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AF87" w14:textId="77777777" w:rsidR="006606B3" w:rsidRPr="006606B3" w:rsidRDefault="006606B3" w:rsidP="006606B3">
      <w:pPr>
        <w:rPr>
          <w:rFonts w:ascii="Montserrat" w:eastAsia="Times New Roman" w:hAnsi="Montserrat" w:cs="Times New Roman"/>
          <w:color w:val="000000"/>
          <w:lang w:eastAsia="en-GB"/>
        </w:rPr>
      </w:pPr>
      <w:proofErr w:type="spellStart"/>
      <w:r w:rsidRPr="006606B3">
        <w:rPr>
          <w:rFonts w:ascii="Montserrat" w:eastAsia="Times New Roman" w:hAnsi="Montserrat" w:cs="Times New Roman"/>
          <w:color w:val="000000"/>
          <w:lang w:eastAsia="en-GB"/>
        </w:rPr>
        <w:t>Syncware</w:t>
      </w:r>
      <w:proofErr w:type="spellEnd"/>
      <w:r w:rsidRPr="006606B3">
        <w:rPr>
          <w:rFonts w:ascii="Montserrat" w:eastAsia="Times New Roman" w:hAnsi="Montserrat" w:cs="Times New Roman"/>
          <w:color w:val="000000"/>
          <w:lang w:eastAsia="en-GB"/>
        </w:rPr>
        <w:t xml:space="preserve"> Applied Technologies</w:t>
      </w:r>
    </w:p>
    <w:p w14:paraId="5ABCBCDC"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397 Main Street</w:t>
      </w:r>
    </w:p>
    <w:p w14:paraId="15A63691"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Anchorage, AL 7823</w:t>
      </w:r>
    </w:p>
    <w:p w14:paraId="248808B5" w14:textId="77777777" w:rsidR="006606B3" w:rsidRPr="006606B3" w:rsidRDefault="006606B3" w:rsidP="006606B3">
      <w:pPr>
        <w:rPr>
          <w:rFonts w:ascii="Montserrat" w:eastAsia="Times New Roman" w:hAnsi="Montserrat" w:cs="Times New Roman"/>
          <w:color w:val="000000"/>
          <w:lang w:eastAsia="en-GB"/>
        </w:rPr>
      </w:pPr>
    </w:p>
    <w:p w14:paraId="11C2CBCB"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February 23, 2023</w:t>
      </w:r>
    </w:p>
    <w:p w14:paraId="7910DB85" w14:textId="77777777" w:rsidR="006606B3" w:rsidRPr="006606B3" w:rsidRDefault="006606B3" w:rsidP="006606B3">
      <w:pPr>
        <w:rPr>
          <w:rFonts w:ascii="Montserrat" w:eastAsia="Times New Roman" w:hAnsi="Montserrat" w:cs="Times New Roman"/>
          <w:color w:val="000000"/>
          <w:lang w:eastAsia="en-GB"/>
        </w:rPr>
      </w:pPr>
    </w:p>
    <w:p w14:paraId="16C2870A"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Managing Director</w:t>
      </w:r>
    </w:p>
    <w:p w14:paraId="3FC338B7"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ATS Training Academy</w:t>
      </w:r>
    </w:p>
    <w:p w14:paraId="3F639328"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411 Capitol Rd</w:t>
      </w:r>
    </w:p>
    <w:p w14:paraId="6A1134BA"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Seattle, WA 6522</w:t>
      </w:r>
    </w:p>
    <w:p w14:paraId="3120C38D" w14:textId="77777777" w:rsidR="006606B3" w:rsidRPr="006606B3" w:rsidRDefault="006606B3" w:rsidP="006606B3">
      <w:pPr>
        <w:rPr>
          <w:rFonts w:ascii="Montserrat" w:eastAsia="Times New Roman" w:hAnsi="Montserrat" w:cs="Times New Roman"/>
          <w:color w:val="000000"/>
          <w:lang w:eastAsia="en-GB"/>
        </w:rPr>
      </w:pPr>
    </w:p>
    <w:p w14:paraId="50FAB4FD"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Re: Request for Quotation for Automation with Java/Python Group Courses</w:t>
      </w:r>
    </w:p>
    <w:p w14:paraId="3CFE33AA" w14:textId="77777777" w:rsidR="006606B3" w:rsidRPr="006606B3" w:rsidRDefault="006606B3" w:rsidP="006606B3">
      <w:pPr>
        <w:rPr>
          <w:rFonts w:ascii="Montserrat" w:eastAsia="Times New Roman" w:hAnsi="Montserrat" w:cs="Times New Roman"/>
          <w:color w:val="000000"/>
          <w:lang w:eastAsia="en-GB"/>
        </w:rPr>
      </w:pPr>
    </w:p>
    <w:p w14:paraId="7F10CDDB"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Esteemed Sir/Ma'am,</w:t>
      </w:r>
    </w:p>
    <w:p w14:paraId="65D7D297"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We are an Alaskan software company dedicated to the development of independent apps and tailor-made solutions for companies and entrepreneurs alike. Always in search for growth and updated knowledge we came across your website and found your educational offer to be very promising for our coder crew.</w:t>
      </w:r>
    </w:p>
    <w:p w14:paraId="35DB4FE1"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We would like to know the details regarding fees and durations for your Automation with Java/Python Group Courses, as well as upcoming dates and online vs. onsite costs. We are able to travel given enough time to plan, but have no issue with online training whatsoever. Since this matter has to go through our Management Area, we would appreciate your kind and quick response to be able to get everything set up for the best option. Also, we would be grateful for any other training recommendations you may have for us.</w:t>
      </w:r>
    </w:p>
    <w:p w14:paraId="07CA16EF"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Please reply to this mail address and feel free to contact us if you need more information to help you with the quoting process.</w:t>
      </w:r>
    </w:p>
    <w:p w14:paraId="6EDE7E07" w14:textId="77777777" w:rsidR="006606B3" w:rsidRPr="006606B3" w:rsidRDefault="006606B3" w:rsidP="006606B3">
      <w:pPr>
        <w:rPr>
          <w:rFonts w:ascii="Montserrat" w:eastAsia="Times New Roman" w:hAnsi="Montserrat" w:cs="Times New Roman"/>
          <w:color w:val="000000"/>
          <w:lang w:eastAsia="en-GB"/>
        </w:rPr>
      </w:pPr>
    </w:p>
    <w:p w14:paraId="6895BD04"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With regards,</w:t>
      </w:r>
    </w:p>
    <w:p w14:paraId="538120A3" w14:textId="77777777" w:rsidR="006606B3" w:rsidRPr="006606B3" w:rsidRDefault="006606B3" w:rsidP="006606B3">
      <w:pPr>
        <w:rPr>
          <w:rFonts w:ascii="Montserrat" w:eastAsia="Times New Roman" w:hAnsi="Montserrat" w:cs="Times New Roman"/>
          <w:color w:val="000000"/>
          <w:lang w:eastAsia="en-GB"/>
        </w:rPr>
      </w:pPr>
    </w:p>
    <w:p w14:paraId="1BCDF36B"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Emmanuelle Huerta</w:t>
      </w:r>
    </w:p>
    <w:p w14:paraId="4700206B"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Head of Training and Development</w:t>
      </w:r>
    </w:p>
    <w:p w14:paraId="6AE88CD3" w14:textId="77777777" w:rsidR="006606B3" w:rsidRPr="006606B3" w:rsidRDefault="006606B3" w:rsidP="006606B3">
      <w:pPr>
        <w:rPr>
          <w:rFonts w:ascii="Montserrat" w:eastAsia="Times New Roman" w:hAnsi="Montserrat" w:cs="Times New Roman"/>
          <w:color w:val="000000"/>
          <w:lang w:eastAsia="en-GB"/>
        </w:rPr>
      </w:pPr>
      <w:r w:rsidRPr="006606B3">
        <w:rPr>
          <w:rFonts w:ascii="Montserrat" w:eastAsia="Times New Roman" w:hAnsi="Montserrat" w:cs="Times New Roman"/>
          <w:color w:val="000000"/>
          <w:lang w:eastAsia="en-GB"/>
        </w:rPr>
        <w:t>e.huerta@syncat.com</w:t>
      </w:r>
    </w:p>
    <w:p w14:paraId="64C43724" w14:textId="766F6054" w:rsidR="000B604E" w:rsidRPr="006606B3" w:rsidRDefault="006606B3" w:rsidP="006606B3">
      <w:r w:rsidRPr="006606B3">
        <w:rPr>
          <w:rFonts w:ascii="Montserrat" w:eastAsia="Times New Roman" w:hAnsi="Montserrat" w:cs="Times New Roman"/>
          <w:color w:val="000000"/>
          <w:lang w:eastAsia="en-GB"/>
        </w:rPr>
        <w:lastRenderedPageBreak/>
        <w:t>555-9361</w:t>
      </w:r>
    </w:p>
    <w:sectPr w:rsidR="000B604E" w:rsidRPr="006606B3"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337313"/>
    <w:rsid w:val="004B30B7"/>
    <w:rsid w:val="006606B3"/>
    <w:rsid w:val="00991F6B"/>
    <w:rsid w:val="00A4392A"/>
    <w:rsid w:val="00A920E5"/>
    <w:rsid w:val="00BC1FDD"/>
    <w:rsid w:val="00D56F6B"/>
    <w:rsid w:val="00D9357E"/>
    <w:rsid w:val="00DD3EDD"/>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1103</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2</cp:revision>
  <dcterms:created xsi:type="dcterms:W3CDTF">2022-12-22T19:06:00Z</dcterms:created>
  <dcterms:modified xsi:type="dcterms:W3CDTF">2022-12-22T19:06:00Z</dcterms:modified>
</cp:coreProperties>
</file>