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F4" w:rsidRPr="00A75AF4" w:rsidRDefault="00A75AF4" w:rsidP="00CD53A1">
      <w:pPr>
        <w:spacing w:line="240" w:lineRule="auto"/>
        <w:rPr>
          <w:rFonts w:ascii="Arial" w:hAnsi="Arial" w:cs="Arial"/>
          <w:b/>
          <w:sz w:val="32"/>
          <w:lang w:val="en-US"/>
        </w:rPr>
      </w:pPr>
      <w:r>
        <w:rPr>
          <w:rFonts w:ascii="Arial" w:hAnsi="Arial" w:cs="Arial"/>
          <w:b/>
          <w:sz w:val="32"/>
          <w:lang w:val="en-US"/>
        </w:rPr>
        <w:t>Ally Gibson</w:t>
      </w:r>
    </w:p>
    <w:p w:rsidR="00A75AF4" w:rsidRPr="003A4BA6" w:rsidRDefault="00A75AF4" w:rsidP="003A4BA6">
      <w:pPr>
        <w:shd w:val="clear" w:color="auto" w:fill="C2D69B" w:themeFill="accent3" w:themeFillTint="99"/>
        <w:spacing w:line="240" w:lineRule="auto"/>
        <w:rPr>
          <w:rFonts w:ascii="Arial" w:hAnsi="Arial" w:cs="Arial"/>
          <w:color w:val="4F6228" w:themeColor="accent3" w:themeShade="80"/>
          <w:sz w:val="28"/>
          <w:lang w:val="en-US"/>
        </w:rPr>
      </w:pPr>
      <w:r w:rsidRPr="003A4BA6">
        <w:rPr>
          <w:rFonts w:ascii="Arial" w:hAnsi="Arial" w:cs="Arial"/>
          <w:color w:val="4F6228" w:themeColor="accent3" w:themeShade="80"/>
          <w:sz w:val="28"/>
          <w:lang w:val="en-US"/>
        </w:rPr>
        <w:t>Sales Representative</w:t>
      </w:r>
    </w:p>
    <w:p w:rsidR="00A75AF4" w:rsidRPr="00A75AF4" w:rsidRDefault="00A75AF4" w:rsidP="00A75AF4">
      <w:pPr>
        <w:rPr>
          <w:rFonts w:ascii="Arial" w:hAnsi="Arial" w:cs="Arial"/>
          <w:sz w:val="24"/>
          <w:lang w:val="en-US"/>
        </w:rPr>
      </w:pPr>
      <w:r w:rsidRPr="00A75AF4">
        <w:rPr>
          <w:rFonts w:ascii="Arial" w:hAnsi="Arial" w:cs="Arial"/>
          <w:sz w:val="24"/>
          <w:lang w:val="en-US"/>
        </w:rPr>
        <w:t>Chicago, IL | Tel.: 607 3598 4058 | E-mail: allygibson@mail.com | LI: @GibsonAlly</w:t>
      </w:r>
    </w:p>
    <w:p w:rsidR="00A75AF4" w:rsidRPr="00CD53A1" w:rsidRDefault="00A75AF4" w:rsidP="00A75AF4">
      <w:pPr>
        <w:rPr>
          <w:rFonts w:ascii="Arial" w:hAnsi="Arial" w:cs="Arial"/>
          <w:sz w:val="2"/>
          <w:lang w:val="en-US"/>
        </w:rPr>
      </w:pPr>
    </w:p>
    <w:p w:rsidR="00A75AF4" w:rsidRDefault="00A75AF4" w:rsidP="00BE3DAB">
      <w:pPr>
        <w:jc w:val="both"/>
        <w:rPr>
          <w:rFonts w:ascii="Arial" w:hAnsi="Arial" w:cs="Arial"/>
          <w:sz w:val="24"/>
          <w:lang w:val="en-US"/>
        </w:rPr>
      </w:pPr>
      <w:r w:rsidRPr="00A75AF4">
        <w:rPr>
          <w:rFonts w:ascii="Arial" w:hAnsi="Arial" w:cs="Arial"/>
          <w:sz w:val="24"/>
          <w:lang w:val="en-US"/>
        </w:rPr>
        <w:t>Motivated sales representative with more than 6 years of experien</w:t>
      </w:r>
      <w:bookmarkStart w:id="0" w:name="_GoBack"/>
      <w:bookmarkEnd w:id="0"/>
      <w:r w:rsidRPr="00A75AF4">
        <w:rPr>
          <w:rFonts w:ascii="Arial" w:hAnsi="Arial" w:cs="Arial"/>
          <w:sz w:val="24"/>
          <w:lang w:val="en-US"/>
        </w:rPr>
        <w:t>ce in companies in the sportswear sector and skills in concluding wholesale sales, in addition to managing large client portfolios. My professional objective is to continue growing in the sales area, acquiring and using skills that help p</w:t>
      </w:r>
      <w:r w:rsidR="00CD53A1">
        <w:rPr>
          <w:rFonts w:ascii="Arial" w:hAnsi="Arial" w:cs="Arial"/>
          <w:sz w:val="24"/>
          <w:lang w:val="en-US"/>
        </w:rPr>
        <w:t>rofessional and company growth.</w:t>
      </w:r>
    </w:p>
    <w:p w:rsidR="00CD53A1" w:rsidRPr="00CD53A1" w:rsidRDefault="00CD53A1" w:rsidP="00A75AF4">
      <w:pPr>
        <w:rPr>
          <w:rFonts w:ascii="Arial" w:hAnsi="Arial" w:cs="Arial"/>
          <w:sz w:val="4"/>
          <w:lang w:val="en-US"/>
        </w:rPr>
      </w:pPr>
    </w:p>
    <w:p w:rsidR="00A75AF4" w:rsidRPr="00CD53A1" w:rsidRDefault="00CD53A1" w:rsidP="003A4BA6">
      <w:pPr>
        <w:shd w:val="clear" w:color="auto" w:fill="D6E3BC" w:themeFill="accent3" w:themeFillTint="66"/>
        <w:rPr>
          <w:rFonts w:ascii="Arial" w:hAnsi="Arial" w:cs="Arial"/>
          <w:b/>
          <w:sz w:val="24"/>
          <w:lang w:val="en-US"/>
        </w:rPr>
      </w:pPr>
      <w:r w:rsidRPr="00CD53A1">
        <w:rPr>
          <w:rFonts w:ascii="Arial" w:hAnsi="Arial" w:cs="Arial"/>
          <w:b/>
          <w:sz w:val="24"/>
          <w:lang w:val="en-US"/>
        </w:rPr>
        <w:t>Work experience</w:t>
      </w:r>
    </w:p>
    <w:p w:rsidR="00A75AF4" w:rsidRPr="00A75AF4" w:rsidRDefault="00CD53A1" w:rsidP="00A75AF4">
      <w:pPr>
        <w:rPr>
          <w:rFonts w:ascii="Arial" w:hAnsi="Arial" w:cs="Arial"/>
          <w:sz w:val="24"/>
          <w:lang w:val="en-US"/>
        </w:rPr>
      </w:pPr>
      <w:r w:rsidRPr="00CD53A1">
        <w:rPr>
          <w:rFonts w:ascii="Arial" w:hAnsi="Arial" w:cs="Arial"/>
          <w:b/>
          <w:sz w:val="24"/>
          <w:lang w:val="en-US"/>
        </w:rPr>
        <w:t>Sales Representative</w:t>
      </w:r>
      <w:r w:rsidRPr="00CD53A1">
        <w:rPr>
          <w:rFonts w:ascii="Arial" w:hAnsi="Arial" w:cs="Arial"/>
          <w:b/>
          <w:sz w:val="24"/>
          <w:lang w:val="en-US"/>
        </w:rPr>
        <w:br/>
      </w:r>
      <w:r w:rsidR="00A75AF4" w:rsidRPr="00A75AF4">
        <w:rPr>
          <w:rFonts w:ascii="Arial" w:hAnsi="Arial" w:cs="Arial"/>
          <w:sz w:val="24"/>
          <w:lang w:val="en-US"/>
        </w:rPr>
        <w:t>The Spiel (Chicago,</w:t>
      </w:r>
      <w:r w:rsidR="000C3D6D">
        <w:rPr>
          <w:rFonts w:ascii="Arial" w:hAnsi="Arial" w:cs="Arial"/>
          <w:sz w:val="24"/>
          <w:lang w:val="en-US"/>
        </w:rPr>
        <w:t xml:space="preserve"> IL) | February 2019 - current.</w:t>
      </w:r>
    </w:p>
    <w:p w:rsidR="00A75AF4" w:rsidRPr="000C3D6D" w:rsidRDefault="00A75AF4" w:rsidP="000C3D6D">
      <w:pPr>
        <w:pStyle w:val="Prrafodelista"/>
        <w:numPr>
          <w:ilvl w:val="0"/>
          <w:numId w:val="1"/>
        </w:numPr>
        <w:rPr>
          <w:rFonts w:ascii="Arial" w:hAnsi="Arial" w:cs="Arial"/>
          <w:sz w:val="24"/>
          <w:lang w:val="en-US"/>
        </w:rPr>
      </w:pPr>
      <w:r w:rsidRPr="000C3D6D">
        <w:rPr>
          <w:rFonts w:ascii="Arial" w:hAnsi="Arial" w:cs="Arial"/>
          <w:sz w:val="24"/>
          <w:lang w:val="en-US"/>
        </w:rPr>
        <w:t>Develop customer relationships with over 20 retailers in the Chicago area.</w:t>
      </w:r>
    </w:p>
    <w:p w:rsidR="00A75AF4" w:rsidRPr="000C3D6D" w:rsidRDefault="00A75AF4" w:rsidP="000C3D6D">
      <w:pPr>
        <w:pStyle w:val="Prrafodelista"/>
        <w:numPr>
          <w:ilvl w:val="0"/>
          <w:numId w:val="1"/>
        </w:numPr>
        <w:rPr>
          <w:rFonts w:ascii="Arial" w:hAnsi="Arial" w:cs="Arial"/>
          <w:sz w:val="24"/>
          <w:lang w:val="en-US"/>
        </w:rPr>
      </w:pPr>
      <w:r w:rsidRPr="000C3D6D">
        <w:rPr>
          <w:rFonts w:ascii="Arial" w:hAnsi="Arial" w:cs="Arial"/>
          <w:sz w:val="24"/>
          <w:lang w:val="en-US"/>
        </w:rPr>
        <w:t>Manage +10 new wholesale accounts, accompanying clients throughout the process.</w:t>
      </w:r>
    </w:p>
    <w:p w:rsidR="00A75AF4" w:rsidRPr="002A3828" w:rsidRDefault="00A75AF4" w:rsidP="00A75AF4">
      <w:pPr>
        <w:pStyle w:val="Prrafodelista"/>
        <w:numPr>
          <w:ilvl w:val="0"/>
          <w:numId w:val="1"/>
        </w:numPr>
        <w:rPr>
          <w:rFonts w:ascii="Arial" w:hAnsi="Arial" w:cs="Arial"/>
          <w:sz w:val="24"/>
          <w:lang w:val="en-US"/>
        </w:rPr>
      </w:pPr>
      <w:r w:rsidRPr="000C3D6D">
        <w:rPr>
          <w:rFonts w:ascii="Arial" w:hAnsi="Arial" w:cs="Arial"/>
          <w:sz w:val="24"/>
          <w:lang w:val="en-US"/>
        </w:rPr>
        <w:t>Collaborate directly with potential clients, building relationships of trust that ended in new contracts 48% of the time.</w:t>
      </w:r>
    </w:p>
    <w:p w:rsidR="00A75AF4" w:rsidRPr="00A75AF4" w:rsidRDefault="002A3828" w:rsidP="00A75AF4">
      <w:pPr>
        <w:rPr>
          <w:rFonts w:ascii="Arial" w:hAnsi="Arial" w:cs="Arial"/>
          <w:sz w:val="24"/>
          <w:lang w:val="en-US"/>
        </w:rPr>
      </w:pPr>
      <w:r w:rsidRPr="002A3828">
        <w:rPr>
          <w:rFonts w:ascii="Arial" w:hAnsi="Arial" w:cs="Arial"/>
          <w:b/>
          <w:sz w:val="24"/>
          <w:lang w:val="en-US"/>
        </w:rPr>
        <w:t>Sales Representative</w:t>
      </w:r>
      <w:r>
        <w:rPr>
          <w:rFonts w:ascii="Arial" w:hAnsi="Arial" w:cs="Arial"/>
          <w:sz w:val="24"/>
          <w:lang w:val="en-US"/>
        </w:rPr>
        <w:br/>
      </w:r>
      <w:r w:rsidR="00A75AF4" w:rsidRPr="00A75AF4">
        <w:rPr>
          <w:rFonts w:ascii="Arial" w:hAnsi="Arial" w:cs="Arial"/>
          <w:sz w:val="24"/>
          <w:lang w:val="en-US"/>
        </w:rPr>
        <w:t xml:space="preserve">Number 10 (Chicago, IL) | January 2017 - </w:t>
      </w:r>
      <w:r w:rsidR="003A4BA6" w:rsidRPr="00A75AF4">
        <w:rPr>
          <w:rFonts w:ascii="Arial" w:hAnsi="Arial" w:cs="Arial"/>
          <w:sz w:val="24"/>
          <w:lang w:val="en-US"/>
        </w:rPr>
        <w:t>Ja</w:t>
      </w:r>
      <w:r w:rsidR="003A4BA6">
        <w:rPr>
          <w:rFonts w:ascii="Arial" w:hAnsi="Arial" w:cs="Arial"/>
          <w:sz w:val="24"/>
          <w:lang w:val="en-US"/>
        </w:rPr>
        <w:t>nuary</w:t>
      </w:r>
      <w:r>
        <w:rPr>
          <w:rFonts w:ascii="Arial" w:hAnsi="Arial" w:cs="Arial"/>
          <w:sz w:val="24"/>
          <w:lang w:val="en-US"/>
        </w:rPr>
        <w:t xml:space="preserve"> 2019.</w:t>
      </w:r>
    </w:p>
    <w:p w:rsidR="00A75AF4" w:rsidRPr="003A4BA6" w:rsidRDefault="00A75AF4" w:rsidP="003A4BA6">
      <w:pPr>
        <w:pStyle w:val="Prrafodelista"/>
        <w:numPr>
          <w:ilvl w:val="0"/>
          <w:numId w:val="2"/>
        </w:numPr>
        <w:rPr>
          <w:rFonts w:ascii="Arial" w:hAnsi="Arial" w:cs="Arial"/>
          <w:sz w:val="24"/>
          <w:lang w:val="en-US"/>
        </w:rPr>
      </w:pPr>
      <w:r w:rsidRPr="003A4BA6">
        <w:rPr>
          <w:rFonts w:ascii="Arial" w:hAnsi="Arial" w:cs="Arial"/>
          <w:sz w:val="24"/>
          <w:lang w:val="en-US"/>
        </w:rPr>
        <w:t>Cold calling +25 leads per shift, providing information on new promotions, resulting in a 22% new deal rate.</w:t>
      </w:r>
    </w:p>
    <w:p w:rsidR="00A75AF4" w:rsidRPr="003A4BA6" w:rsidRDefault="00A75AF4" w:rsidP="003A4BA6">
      <w:pPr>
        <w:pStyle w:val="Prrafodelista"/>
        <w:numPr>
          <w:ilvl w:val="0"/>
          <w:numId w:val="2"/>
        </w:numPr>
        <w:rPr>
          <w:rFonts w:ascii="Arial" w:hAnsi="Arial" w:cs="Arial"/>
          <w:sz w:val="24"/>
          <w:lang w:val="en-US"/>
        </w:rPr>
      </w:pPr>
      <w:r w:rsidRPr="003A4BA6">
        <w:rPr>
          <w:rFonts w:ascii="Arial" w:hAnsi="Arial" w:cs="Arial"/>
          <w:sz w:val="24"/>
          <w:lang w:val="en-US"/>
        </w:rPr>
        <w:t>Exceed quarterly sales goals by more than 10% during the last year of work in the company.</w:t>
      </w:r>
    </w:p>
    <w:p w:rsidR="00A75AF4" w:rsidRPr="003A4BA6" w:rsidRDefault="00A75AF4" w:rsidP="003A4BA6">
      <w:pPr>
        <w:pStyle w:val="Prrafodelista"/>
        <w:numPr>
          <w:ilvl w:val="0"/>
          <w:numId w:val="2"/>
        </w:numPr>
        <w:rPr>
          <w:rFonts w:ascii="Arial" w:hAnsi="Arial" w:cs="Arial"/>
          <w:sz w:val="24"/>
          <w:lang w:val="en-US"/>
        </w:rPr>
      </w:pPr>
      <w:r w:rsidRPr="003A4BA6">
        <w:rPr>
          <w:rFonts w:ascii="Arial" w:hAnsi="Arial" w:cs="Arial"/>
          <w:sz w:val="24"/>
          <w:lang w:val="en-US"/>
        </w:rPr>
        <w:t>Collaborate with the Marketing team in the organization of regional events to promote the products, as coordinator of the group of sales representatives.</w:t>
      </w:r>
    </w:p>
    <w:p w:rsidR="00A75AF4" w:rsidRPr="003A4BA6" w:rsidRDefault="00A75AF4" w:rsidP="003A4BA6">
      <w:pPr>
        <w:shd w:val="clear" w:color="auto" w:fill="D6E3BC" w:themeFill="accent3" w:themeFillTint="66"/>
        <w:rPr>
          <w:rFonts w:ascii="Arial" w:hAnsi="Arial" w:cs="Arial"/>
          <w:b/>
          <w:sz w:val="24"/>
          <w:lang w:val="en-US"/>
        </w:rPr>
      </w:pPr>
      <w:r w:rsidRPr="003A4BA6">
        <w:rPr>
          <w:rFonts w:ascii="Arial" w:hAnsi="Arial" w:cs="Arial"/>
          <w:b/>
          <w:sz w:val="24"/>
          <w:lang w:val="en-US"/>
        </w:rPr>
        <w:t>Skills</w:t>
      </w:r>
    </w:p>
    <w:p w:rsidR="00A75AF4" w:rsidRPr="003A4BA6" w:rsidRDefault="00A75AF4" w:rsidP="003A4BA6">
      <w:pPr>
        <w:pStyle w:val="Prrafodelista"/>
        <w:numPr>
          <w:ilvl w:val="0"/>
          <w:numId w:val="3"/>
        </w:numPr>
        <w:rPr>
          <w:rFonts w:ascii="Arial" w:hAnsi="Arial" w:cs="Arial"/>
          <w:sz w:val="24"/>
          <w:lang w:val="en-US"/>
        </w:rPr>
      </w:pPr>
      <w:r w:rsidRPr="003A4BA6">
        <w:rPr>
          <w:rFonts w:ascii="Arial" w:hAnsi="Arial" w:cs="Arial"/>
          <w:sz w:val="24"/>
          <w:lang w:val="en-US"/>
        </w:rPr>
        <w:t>Contract Negotiation Techniques.</w:t>
      </w:r>
    </w:p>
    <w:p w:rsidR="00A75AF4" w:rsidRPr="003A4BA6" w:rsidRDefault="00A75AF4" w:rsidP="003A4BA6">
      <w:pPr>
        <w:pStyle w:val="Prrafodelista"/>
        <w:numPr>
          <w:ilvl w:val="0"/>
          <w:numId w:val="3"/>
        </w:numPr>
        <w:rPr>
          <w:rFonts w:ascii="Arial" w:hAnsi="Arial" w:cs="Arial"/>
          <w:sz w:val="24"/>
          <w:lang w:val="en-US"/>
        </w:rPr>
      </w:pPr>
      <w:r w:rsidRPr="003A4BA6">
        <w:rPr>
          <w:rFonts w:ascii="Arial" w:hAnsi="Arial" w:cs="Arial"/>
          <w:sz w:val="24"/>
          <w:lang w:val="en-US"/>
        </w:rPr>
        <w:t>Customer Support.</w:t>
      </w:r>
    </w:p>
    <w:p w:rsidR="00A75AF4" w:rsidRPr="003A4BA6" w:rsidRDefault="00A75AF4" w:rsidP="003A4BA6">
      <w:pPr>
        <w:pStyle w:val="Prrafodelista"/>
        <w:numPr>
          <w:ilvl w:val="0"/>
          <w:numId w:val="3"/>
        </w:numPr>
        <w:rPr>
          <w:rFonts w:ascii="Arial" w:hAnsi="Arial" w:cs="Arial"/>
          <w:sz w:val="24"/>
          <w:lang w:val="en-US"/>
        </w:rPr>
      </w:pPr>
      <w:r w:rsidRPr="003A4BA6">
        <w:rPr>
          <w:rFonts w:ascii="Arial" w:hAnsi="Arial" w:cs="Arial"/>
          <w:sz w:val="24"/>
          <w:lang w:val="en-US"/>
        </w:rPr>
        <w:t>Conflict resolution.</w:t>
      </w:r>
    </w:p>
    <w:p w:rsidR="00A75AF4" w:rsidRPr="003A4BA6" w:rsidRDefault="00A75AF4" w:rsidP="003A4BA6">
      <w:pPr>
        <w:pStyle w:val="Prrafodelista"/>
        <w:numPr>
          <w:ilvl w:val="0"/>
          <w:numId w:val="3"/>
        </w:numPr>
        <w:rPr>
          <w:rFonts w:ascii="Arial" w:hAnsi="Arial" w:cs="Arial"/>
          <w:sz w:val="24"/>
          <w:lang w:val="en-US"/>
        </w:rPr>
      </w:pPr>
      <w:r w:rsidRPr="003A4BA6">
        <w:rPr>
          <w:rFonts w:ascii="Arial" w:hAnsi="Arial" w:cs="Arial"/>
          <w:sz w:val="24"/>
          <w:lang w:val="en-US"/>
        </w:rPr>
        <w:t>Construction of business relationships.</w:t>
      </w:r>
    </w:p>
    <w:p w:rsidR="00A75AF4" w:rsidRPr="003A4BA6" w:rsidRDefault="003A4BA6" w:rsidP="003A4BA6">
      <w:pPr>
        <w:shd w:val="clear" w:color="auto" w:fill="D6E3BC" w:themeFill="accent3" w:themeFillTint="66"/>
        <w:rPr>
          <w:rFonts w:ascii="Arial" w:hAnsi="Arial" w:cs="Arial"/>
          <w:b/>
          <w:sz w:val="24"/>
          <w:lang w:val="en-US"/>
        </w:rPr>
      </w:pPr>
      <w:r w:rsidRPr="003A4BA6">
        <w:rPr>
          <w:rFonts w:ascii="Arial" w:hAnsi="Arial" w:cs="Arial"/>
          <w:b/>
          <w:sz w:val="24"/>
          <w:lang w:val="en-US"/>
        </w:rPr>
        <w:t>Education</w:t>
      </w:r>
    </w:p>
    <w:p w:rsidR="009804F3" w:rsidRPr="00A75AF4" w:rsidRDefault="00A75AF4" w:rsidP="00A75AF4">
      <w:pPr>
        <w:rPr>
          <w:rFonts w:ascii="Arial" w:hAnsi="Arial" w:cs="Arial"/>
          <w:sz w:val="24"/>
          <w:lang w:val="en-US"/>
        </w:rPr>
      </w:pPr>
      <w:r w:rsidRPr="003A4BA6">
        <w:rPr>
          <w:rFonts w:ascii="Arial" w:hAnsi="Arial" w:cs="Arial"/>
          <w:b/>
          <w:sz w:val="24"/>
          <w:lang w:val="en-US"/>
        </w:rPr>
        <w:t>Bachelor of Sci</w:t>
      </w:r>
      <w:r w:rsidR="003A4BA6" w:rsidRPr="003A4BA6">
        <w:rPr>
          <w:rFonts w:ascii="Arial" w:hAnsi="Arial" w:cs="Arial"/>
          <w:b/>
          <w:sz w:val="24"/>
          <w:lang w:val="en-US"/>
        </w:rPr>
        <w:t>ence in Marketing</w:t>
      </w:r>
      <w:r w:rsidR="003A4BA6">
        <w:rPr>
          <w:rFonts w:ascii="Arial" w:hAnsi="Arial" w:cs="Arial"/>
          <w:sz w:val="24"/>
          <w:lang w:val="en-US"/>
        </w:rPr>
        <w:br/>
      </w:r>
      <w:r w:rsidRPr="00A75AF4">
        <w:rPr>
          <w:rFonts w:ascii="Arial" w:hAnsi="Arial" w:cs="Arial"/>
          <w:sz w:val="24"/>
          <w:lang w:val="en-US"/>
        </w:rPr>
        <w:t xml:space="preserve">University of Illinois Chicago (Chicago, IL) | September 2012 - </w:t>
      </w:r>
      <w:r w:rsidR="003A4BA6" w:rsidRPr="00A75AF4">
        <w:rPr>
          <w:rFonts w:ascii="Arial" w:hAnsi="Arial" w:cs="Arial"/>
          <w:sz w:val="24"/>
          <w:lang w:val="en-US"/>
        </w:rPr>
        <w:t>November</w:t>
      </w:r>
      <w:r w:rsidRPr="00A75AF4">
        <w:rPr>
          <w:rFonts w:ascii="Arial" w:hAnsi="Arial" w:cs="Arial"/>
          <w:sz w:val="24"/>
          <w:lang w:val="en-US"/>
        </w:rPr>
        <w:t xml:space="preserve"> 2016</w:t>
      </w:r>
    </w:p>
    <w:sectPr w:rsidR="009804F3" w:rsidRPr="00A75AF4" w:rsidSect="00350C62">
      <w:pgSz w:w="12242" w:h="15842" w:code="119"/>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C0956"/>
    <w:multiLevelType w:val="hybridMultilevel"/>
    <w:tmpl w:val="A1A8220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3D034DFE"/>
    <w:multiLevelType w:val="hybridMultilevel"/>
    <w:tmpl w:val="BD56421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5BB33335"/>
    <w:multiLevelType w:val="hybridMultilevel"/>
    <w:tmpl w:val="832A4B4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62"/>
    <w:rsid w:val="000C3D6D"/>
    <w:rsid w:val="002A3828"/>
    <w:rsid w:val="00350C62"/>
    <w:rsid w:val="003A4BA6"/>
    <w:rsid w:val="009804F3"/>
    <w:rsid w:val="00A75AF4"/>
    <w:rsid w:val="00BE3DAB"/>
    <w:rsid w:val="00CD53A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5</cp:revision>
  <dcterms:created xsi:type="dcterms:W3CDTF">2023-05-01T07:07:00Z</dcterms:created>
  <dcterms:modified xsi:type="dcterms:W3CDTF">2023-05-01T07:13:00Z</dcterms:modified>
</cp:coreProperties>
</file>