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E3FD" w14:textId="6C617538" w:rsidR="00A27383" w:rsidRPr="00926B31" w:rsidRDefault="00926B31" w:rsidP="00965D17">
      <w:pPr>
        <w:pStyle w:val="Ttulo"/>
        <w:rPr>
          <w:lang w:val="es-MX"/>
        </w:rPr>
      </w:pPr>
      <w:r w:rsidRPr="00926B31">
        <w:rPr>
          <w:lang w:val="es-MX"/>
        </w:rPr>
        <w:t>Muro y Puente - Arquitectos</w:t>
      </w:r>
    </w:p>
    <w:p w14:paraId="5F4FB31C" w14:textId="77777777" w:rsidR="00926B31" w:rsidRDefault="00926B31" w:rsidP="00926B31">
      <w:pPr>
        <w:pStyle w:val="Address"/>
        <w:jc w:val="right"/>
        <w:rPr>
          <w:b/>
          <w:bCs/>
          <w:color w:val="0D0D0D" w:themeColor="text1" w:themeTint="F2"/>
          <w:lang w:val="es-MX"/>
        </w:rPr>
      </w:pPr>
    </w:p>
    <w:p w14:paraId="0008DC95" w14:textId="51706140" w:rsidR="00926B31" w:rsidRDefault="00926B31" w:rsidP="00926B31">
      <w:pPr>
        <w:pStyle w:val="Address"/>
        <w:jc w:val="right"/>
        <w:rPr>
          <w:b/>
          <w:bCs/>
          <w:color w:val="0D0D0D" w:themeColor="text1" w:themeTint="F2"/>
          <w:lang w:val="es-MX"/>
        </w:rPr>
      </w:pPr>
      <w:r w:rsidRPr="00926B31">
        <w:rPr>
          <w:b/>
          <w:bCs/>
          <w:color w:val="0D0D0D" w:themeColor="text1" w:themeTint="F2"/>
          <w:lang w:val="es-MX"/>
        </w:rPr>
        <w:t>Tlalnepantla, Estado de México, a 19 de mayo de 2023</w:t>
      </w:r>
    </w:p>
    <w:p w14:paraId="2591D07E" w14:textId="6AB15643" w:rsidR="00965D17" w:rsidRPr="00926B31" w:rsidRDefault="00926B31" w:rsidP="00965D17">
      <w:pPr>
        <w:pStyle w:val="Address"/>
        <w:rPr>
          <w:lang w:val="es-MX"/>
        </w:rPr>
      </w:pPr>
      <w:sdt>
        <w:sdtPr>
          <w:rPr>
            <w:lang w:val="es-MX"/>
          </w:rPr>
          <w:alias w:val="Recipient Name:"/>
          <w:tag w:val="Recipient Name:"/>
          <w:id w:val="329652792"/>
          <w:placeholder>
            <w:docPart w:val="C804B01EEA114637A48C6936A5794FAF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 w:rsidRPr="00926B31">
            <w:rPr>
              <w:lang w:val="es-MX"/>
            </w:rPr>
            <w:t>Lic. Antonio del Valle Rojas</w:t>
          </w:r>
        </w:sdtContent>
      </w:sdt>
    </w:p>
    <w:p w14:paraId="65F834D5" w14:textId="66656978" w:rsidR="0076387D" w:rsidRPr="00926B31" w:rsidRDefault="00926B31" w:rsidP="0076387D">
      <w:pPr>
        <w:pStyle w:val="Address"/>
        <w:rPr>
          <w:lang w:val="es-MX"/>
        </w:rPr>
      </w:pPr>
      <w:r w:rsidRPr="00926B31">
        <w:rPr>
          <w:lang w:val="es-MX"/>
        </w:rPr>
        <w:t>Presidente del Comité Vecinal</w:t>
      </w:r>
    </w:p>
    <w:p w14:paraId="3D201562" w14:textId="07DFF238" w:rsidR="00965D17" w:rsidRDefault="00926B31" w:rsidP="0076387D">
      <w:pPr>
        <w:pStyle w:val="Address"/>
        <w:rPr>
          <w:lang w:val="es-MX"/>
        </w:rPr>
      </w:pPr>
      <w:r w:rsidRPr="00926B31">
        <w:rPr>
          <w:lang w:val="es-MX"/>
        </w:rPr>
        <w:t>Cerrada San Antonio 21</w:t>
      </w:r>
      <w:r>
        <w:rPr>
          <w:lang w:val="es-MX"/>
        </w:rPr>
        <w:t>,</w:t>
      </w:r>
    </w:p>
    <w:p w14:paraId="2728D6AB" w14:textId="433AD2BC" w:rsidR="00926B31" w:rsidRPr="00926B31" w:rsidRDefault="00926B31" w:rsidP="00926B31">
      <w:pPr>
        <w:pStyle w:val="Address"/>
        <w:rPr>
          <w:lang w:val="es-MX"/>
        </w:rPr>
      </w:pPr>
      <w:r>
        <w:rPr>
          <w:lang w:val="es-MX"/>
        </w:rPr>
        <w:t>Col. San José Pinos</w:t>
      </w:r>
    </w:p>
    <w:p w14:paraId="12E1201B" w14:textId="0A94BD0F" w:rsidR="00965D17" w:rsidRPr="00926B31" w:rsidRDefault="00926B31" w:rsidP="00965D17">
      <w:pPr>
        <w:pStyle w:val="Saludo"/>
        <w:rPr>
          <w:lang w:val="es-MX"/>
        </w:rPr>
      </w:pPr>
      <w:r>
        <w:rPr>
          <w:lang w:val="es-MX" w:bidi="en-GB"/>
        </w:rPr>
        <w:t>Estimado</w:t>
      </w:r>
      <w:r w:rsidR="00965D17" w:rsidRPr="00926B31">
        <w:rPr>
          <w:lang w:val="es-MX" w:bidi="en-GB"/>
        </w:rPr>
        <w:t xml:space="preserve"> </w:t>
      </w:r>
      <w:sdt>
        <w:sdtPr>
          <w:rPr>
            <w:lang w:val="es-MX"/>
          </w:rPr>
          <w:alias w:val="Recipient Name:"/>
          <w:tag w:val="Recipient Name:"/>
          <w:id w:val="1710682847"/>
          <w:placeholder>
            <w:docPart w:val="E5C4428FBB584A5E91BFBEFB5BECFF4E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 w:rsidRPr="00926B31">
            <w:rPr>
              <w:lang w:val="es-MX"/>
            </w:rPr>
            <w:t>Lic. Antonio del Valle Rojas</w:t>
          </w:r>
        </w:sdtContent>
      </w:sdt>
      <w:r w:rsidR="00CE7B41" w:rsidRPr="00926B31">
        <w:rPr>
          <w:lang w:val="es-MX" w:bidi="en-GB"/>
        </w:rPr>
        <w:t>,</w:t>
      </w:r>
    </w:p>
    <w:p w14:paraId="19CE022A" w14:textId="419C1E9A" w:rsidR="00926B31" w:rsidRPr="00926B31" w:rsidRDefault="00926B31" w:rsidP="000A5BDF">
      <w:pPr>
        <w:pStyle w:val="Saludo"/>
        <w:spacing w:line="360" w:lineRule="auto"/>
        <w:rPr>
          <w:b w:val="0"/>
          <w:bCs w:val="0"/>
          <w:color w:val="404040" w:themeColor="text1" w:themeTint="BF"/>
          <w:lang w:val="es-MX"/>
        </w:rPr>
      </w:pPr>
      <w:r w:rsidRPr="00926B31">
        <w:rPr>
          <w:b w:val="0"/>
          <w:bCs w:val="0"/>
          <w:color w:val="404040" w:themeColor="text1" w:themeTint="BF"/>
          <w:lang w:val="es-MX"/>
        </w:rPr>
        <w:t xml:space="preserve">Por medio de la presente me sirvo a informarle que los </w:t>
      </w:r>
      <w:r w:rsidR="000A5BDF" w:rsidRPr="00926B31">
        <w:rPr>
          <w:b w:val="0"/>
          <w:bCs w:val="0"/>
          <w:color w:val="404040" w:themeColor="text1" w:themeTint="BF"/>
          <w:lang w:val="es-MX"/>
        </w:rPr>
        <w:t>trabajos solicitados</w:t>
      </w:r>
      <w:r w:rsidRPr="00926B31">
        <w:rPr>
          <w:b w:val="0"/>
          <w:bCs w:val="0"/>
          <w:color w:val="404040" w:themeColor="text1" w:themeTint="BF"/>
          <w:lang w:val="es-MX"/>
        </w:rPr>
        <w:t xml:space="preserve"> en las calles "Avenida de los Maestros", "Cerrada tres Ríos" y "Avenida José Antúnez" han sido concluidos </w:t>
      </w:r>
      <w:proofErr w:type="gramStart"/>
      <w:r w:rsidRPr="00926B31">
        <w:rPr>
          <w:b w:val="0"/>
          <w:bCs w:val="0"/>
          <w:color w:val="404040" w:themeColor="text1" w:themeTint="BF"/>
          <w:lang w:val="es-MX"/>
        </w:rPr>
        <w:t>de acuerdo a</w:t>
      </w:r>
      <w:proofErr w:type="gramEnd"/>
      <w:r w:rsidRPr="00926B31">
        <w:rPr>
          <w:b w:val="0"/>
          <w:bCs w:val="0"/>
          <w:color w:val="404040" w:themeColor="text1" w:themeTint="BF"/>
          <w:lang w:val="es-MX"/>
        </w:rPr>
        <w:t xml:space="preserve"> las especificaciones acordadas en el contrato establecido el 15 de enero de 2023.</w:t>
      </w:r>
    </w:p>
    <w:p w14:paraId="1CD440C3" w14:textId="533DB564" w:rsidR="00926B31" w:rsidRPr="00926B31" w:rsidRDefault="00926B31" w:rsidP="00926B31">
      <w:pPr>
        <w:pStyle w:val="Saludo"/>
        <w:spacing w:line="360" w:lineRule="auto"/>
        <w:rPr>
          <w:b w:val="0"/>
          <w:bCs w:val="0"/>
          <w:color w:val="404040" w:themeColor="text1" w:themeTint="BF"/>
          <w:lang w:val="es-MX"/>
        </w:rPr>
      </w:pPr>
      <w:r w:rsidRPr="00926B31">
        <w:rPr>
          <w:b w:val="0"/>
          <w:bCs w:val="0"/>
          <w:color w:val="404040" w:themeColor="text1" w:themeTint="BF"/>
          <w:lang w:val="es-MX"/>
        </w:rPr>
        <w:t>Solicitamos su más atenta atención para la revisión y aprobación de las obras y proceder al pago en la forma acordada.</w:t>
      </w:r>
    </w:p>
    <w:p w14:paraId="6179E6EF" w14:textId="5B64CBF3" w:rsidR="00926B31" w:rsidRDefault="00926B31" w:rsidP="00926B31">
      <w:pPr>
        <w:pStyle w:val="Cierre"/>
        <w:rPr>
          <w:b w:val="0"/>
          <w:bCs w:val="0"/>
          <w:color w:val="404040" w:themeColor="text1" w:themeTint="BF"/>
          <w:lang w:val="es-MX"/>
        </w:rPr>
      </w:pPr>
      <w:r w:rsidRPr="00926B31">
        <w:rPr>
          <w:b w:val="0"/>
          <w:bCs w:val="0"/>
          <w:color w:val="404040" w:themeColor="text1" w:themeTint="BF"/>
          <w:lang w:val="es-MX"/>
        </w:rPr>
        <w:t>Sin más por el momento, quedo de usted.</w:t>
      </w:r>
    </w:p>
    <w:p w14:paraId="6C848DE8" w14:textId="77777777" w:rsidR="00926B31" w:rsidRPr="00926B31" w:rsidRDefault="00926B31" w:rsidP="00926B31">
      <w:pPr>
        <w:pStyle w:val="Firma"/>
        <w:rPr>
          <w:lang w:val="es-MX"/>
        </w:rPr>
      </w:pPr>
    </w:p>
    <w:p w14:paraId="6E20ACC2" w14:textId="77777777" w:rsidR="00926B31" w:rsidRPr="00926B31" w:rsidRDefault="00926B31" w:rsidP="00926B31">
      <w:pPr>
        <w:pStyle w:val="NormalWeb"/>
        <w:jc w:val="center"/>
        <w:rPr>
          <w:b/>
          <w:bCs/>
          <w:lang w:val="es-MX"/>
        </w:rPr>
      </w:pPr>
      <w:r w:rsidRPr="00926B31">
        <w:rPr>
          <w:b/>
          <w:bCs/>
          <w:lang w:val="es-MX"/>
        </w:rPr>
        <w:t>ATENTAMENTE</w:t>
      </w:r>
    </w:p>
    <w:p w14:paraId="76908922" w14:textId="77777777" w:rsidR="00926B31" w:rsidRPr="00926B31" w:rsidRDefault="00926B31" w:rsidP="00926B31">
      <w:pPr>
        <w:pStyle w:val="NormalWeb"/>
        <w:jc w:val="center"/>
        <w:rPr>
          <w:lang w:val="es-MX"/>
        </w:rPr>
      </w:pPr>
      <w:r w:rsidRPr="00926B31">
        <w:rPr>
          <w:lang w:val="es-MX"/>
        </w:rPr>
        <w:t>  </w:t>
      </w:r>
    </w:p>
    <w:p w14:paraId="21E9C488" w14:textId="77777777" w:rsidR="00926B31" w:rsidRPr="00926B31" w:rsidRDefault="00926B31" w:rsidP="00926B31">
      <w:pPr>
        <w:pStyle w:val="NormalWeb"/>
        <w:jc w:val="center"/>
        <w:rPr>
          <w:lang w:val="es-MX"/>
        </w:rPr>
      </w:pPr>
      <w:r w:rsidRPr="00926B31">
        <w:rPr>
          <w:lang w:val="es-MX"/>
        </w:rPr>
        <w:t>_______________________________</w:t>
      </w:r>
    </w:p>
    <w:p w14:paraId="20254D88" w14:textId="77777777" w:rsidR="00926B31" w:rsidRPr="00926B31" w:rsidRDefault="00926B31" w:rsidP="00926B31">
      <w:pPr>
        <w:pStyle w:val="NormalWeb"/>
        <w:jc w:val="center"/>
        <w:rPr>
          <w:lang w:val="es-MX"/>
        </w:rPr>
      </w:pPr>
      <w:r w:rsidRPr="00926B31">
        <w:rPr>
          <w:lang w:val="es-MX"/>
        </w:rPr>
        <w:t>Ing. Pedro Rodríguez Muro</w:t>
      </w:r>
    </w:p>
    <w:p w14:paraId="521C0FC1" w14:textId="77777777" w:rsidR="00926B31" w:rsidRPr="00926B31" w:rsidRDefault="00926B31" w:rsidP="00926B31">
      <w:pPr>
        <w:pStyle w:val="NormalWeb"/>
        <w:jc w:val="center"/>
        <w:rPr>
          <w:lang w:val="es-MX"/>
        </w:rPr>
      </w:pPr>
      <w:r w:rsidRPr="00926B31">
        <w:rPr>
          <w:lang w:val="es-MX"/>
        </w:rPr>
        <w:t>Muro y Puente - Arquitectos</w:t>
      </w:r>
    </w:p>
    <w:p w14:paraId="1995458B" w14:textId="77777777" w:rsidR="00926B31" w:rsidRPr="00926B31" w:rsidRDefault="00926B31" w:rsidP="00926B31">
      <w:pPr>
        <w:pStyle w:val="NormalWeb"/>
        <w:jc w:val="center"/>
        <w:rPr>
          <w:lang w:val="es-MX"/>
        </w:rPr>
      </w:pPr>
      <w:r w:rsidRPr="00926B31">
        <w:rPr>
          <w:lang w:val="es-MX"/>
        </w:rPr>
        <w:t>Cel. 045 1234 6789</w:t>
      </w:r>
    </w:p>
    <w:p w14:paraId="35A92A88" w14:textId="1C9D58CF" w:rsidR="00302A2C" w:rsidRPr="00926B31" w:rsidRDefault="00926B31" w:rsidP="00926B31">
      <w:pPr>
        <w:pStyle w:val="NormalWeb"/>
        <w:jc w:val="center"/>
        <w:rPr>
          <w:lang w:val="es-MX"/>
        </w:rPr>
      </w:pPr>
      <w:r w:rsidRPr="00926B31">
        <w:rPr>
          <w:lang w:val="es-MX"/>
        </w:rPr>
        <w:t>Correo: p.muro@muroypuente.com</w:t>
      </w:r>
    </w:p>
    <w:sectPr w:rsidR="00302A2C" w:rsidRPr="00926B31" w:rsidSect="008B0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8878" w14:textId="77777777" w:rsidR="006A2B36" w:rsidRDefault="006A2B36">
      <w:pPr>
        <w:spacing w:after="0"/>
      </w:pPr>
      <w:r>
        <w:separator/>
      </w:r>
    </w:p>
  </w:endnote>
  <w:endnote w:type="continuationSeparator" w:id="0">
    <w:p w14:paraId="20F0AB8A" w14:textId="77777777" w:rsidR="006A2B36" w:rsidRDefault="006A2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2525" w14:textId="77777777" w:rsidR="00582A7F" w:rsidRDefault="00582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0D6B" w14:textId="77777777" w:rsidR="00050C8B" w:rsidRDefault="000D5AB1">
    <w:pPr>
      <w:pStyle w:val="Piedepgina"/>
    </w:pPr>
    <w:r>
      <w:rPr>
        <w:lang w:val="en-GB" w:bidi="en-GB"/>
      </w:rPr>
      <w:t xml:space="preserve">Page </w:t>
    </w: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76387D">
      <w:rPr>
        <w:noProof/>
        <w:lang w:val="en-GB" w:bidi="en-GB"/>
      </w:rPr>
      <w:t>2</w:t>
    </w:r>
    <w:r>
      <w:rPr>
        <w:noProof/>
        <w:lang w:val="en-GB" w:bidi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49EF" w14:textId="3643FCC1" w:rsidR="00926B31" w:rsidRPr="000A5BDF" w:rsidRDefault="00926B31" w:rsidP="000A5BDF">
    <w:pPr>
      <w:jc w:val="center"/>
      <w:rPr>
        <w:color w:val="000000" w:themeColor="text1"/>
        <w:lang w:val="es-MX"/>
      </w:rPr>
    </w:pPr>
    <w:r w:rsidRPr="000A5BDF">
      <w:rPr>
        <w:color w:val="000000" w:themeColor="text1"/>
        <w:lang w:val="es-MX"/>
      </w:rPr>
      <w:t>Circuito de los Laureles 525</w:t>
    </w:r>
    <w:r w:rsidR="000A5BDF">
      <w:rPr>
        <w:color w:val="000000" w:themeColor="text1"/>
        <w:lang w:val="es-MX"/>
      </w:rPr>
      <w:t xml:space="preserve">, </w:t>
    </w:r>
    <w:r w:rsidRPr="000A5BDF">
      <w:rPr>
        <w:color w:val="000000" w:themeColor="text1"/>
        <w:lang w:val="es-MX"/>
      </w:rPr>
      <w:t>12345 Tlalnepantla, Estado de México | Tel. 55 12 34 56 78</w:t>
    </w:r>
  </w:p>
  <w:p w14:paraId="27A9D2AF" w14:textId="77777777" w:rsidR="00926B31" w:rsidRPr="00926B31" w:rsidRDefault="00926B31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8584" w14:textId="77777777" w:rsidR="006A2B36" w:rsidRDefault="006A2B36">
      <w:pPr>
        <w:spacing w:after="0"/>
      </w:pPr>
      <w:r>
        <w:separator/>
      </w:r>
    </w:p>
  </w:footnote>
  <w:footnote w:type="continuationSeparator" w:id="0">
    <w:p w14:paraId="75AB4AC8" w14:textId="77777777" w:rsidR="006A2B36" w:rsidRDefault="006A2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35E9" w14:textId="1F2B2D4E" w:rsidR="00582A7F" w:rsidRDefault="00582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1789" w14:textId="5675D636" w:rsidR="00582A7F" w:rsidRDefault="00582A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CDD1" w14:textId="452E6024" w:rsidR="00582A7F" w:rsidRDefault="00582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79125921">
    <w:abstractNumId w:val="9"/>
  </w:num>
  <w:num w:numId="2" w16cid:durableId="366755174">
    <w:abstractNumId w:val="9"/>
  </w:num>
  <w:num w:numId="3" w16cid:durableId="1640333081">
    <w:abstractNumId w:val="8"/>
  </w:num>
  <w:num w:numId="4" w16cid:durableId="146363053">
    <w:abstractNumId w:val="8"/>
  </w:num>
  <w:num w:numId="5" w16cid:durableId="1465926362">
    <w:abstractNumId w:val="7"/>
  </w:num>
  <w:num w:numId="6" w16cid:durableId="2077509131">
    <w:abstractNumId w:val="6"/>
  </w:num>
  <w:num w:numId="7" w16cid:durableId="1153447993">
    <w:abstractNumId w:val="5"/>
  </w:num>
  <w:num w:numId="8" w16cid:durableId="35472807">
    <w:abstractNumId w:val="4"/>
  </w:num>
  <w:num w:numId="9" w16cid:durableId="481698975">
    <w:abstractNumId w:val="3"/>
  </w:num>
  <w:num w:numId="10" w16cid:durableId="265382257">
    <w:abstractNumId w:val="2"/>
  </w:num>
  <w:num w:numId="11" w16cid:durableId="527984477">
    <w:abstractNumId w:val="1"/>
  </w:num>
  <w:num w:numId="12" w16cid:durableId="1164122756">
    <w:abstractNumId w:val="0"/>
  </w:num>
  <w:num w:numId="13" w16cid:durableId="272596981">
    <w:abstractNumId w:val="11"/>
  </w:num>
  <w:num w:numId="14" w16cid:durableId="1920484534">
    <w:abstractNumId w:val="13"/>
  </w:num>
  <w:num w:numId="15" w16cid:durableId="491063445">
    <w:abstractNumId w:val="12"/>
  </w:num>
  <w:num w:numId="16" w16cid:durableId="1843349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31"/>
    <w:rsid w:val="000A5BDF"/>
    <w:rsid w:val="000D5AB1"/>
    <w:rsid w:val="002045EB"/>
    <w:rsid w:val="00293B83"/>
    <w:rsid w:val="00302A2C"/>
    <w:rsid w:val="00381669"/>
    <w:rsid w:val="0052105A"/>
    <w:rsid w:val="00546752"/>
    <w:rsid w:val="00582A7F"/>
    <w:rsid w:val="00673C35"/>
    <w:rsid w:val="006A2B36"/>
    <w:rsid w:val="006A3CE7"/>
    <w:rsid w:val="0076387D"/>
    <w:rsid w:val="008B031D"/>
    <w:rsid w:val="008F15C5"/>
    <w:rsid w:val="00926B31"/>
    <w:rsid w:val="00965D17"/>
    <w:rsid w:val="00A27383"/>
    <w:rsid w:val="00A736B0"/>
    <w:rsid w:val="00C83E3C"/>
    <w:rsid w:val="00CE7B41"/>
    <w:rsid w:val="00D02A74"/>
    <w:rsid w:val="00D905F1"/>
    <w:rsid w:val="00DF56DD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9A53D"/>
  <w15:chartTrackingRefBased/>
  <w15:docId w15:val="{B072A69B-744E-45AF-97A2-35F4B03C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Ttulo1">
    <w:name w:val="heading 1"/>
    <w:basedOn w:val="Normal"/>
    <w:link w:val="Ttulo1C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Fecha">
    <w:name w:val="Date"/>
    <w:basedOn w:val="Normal"/>
    <w:next w:val="Address"/>
    <w:link w:val="FechaC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FechaCar">
    <w:name w:val="Fecha Car"/>
    <w:basedOn w:val="Fuentedeprrafopredeter"/>
    <w:link w:val="Fecha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do"/>
    <w:uiPriority w:val="3"/>
    <w:qFormat/>
    <w:rsid w:val="00965D17"/>
    <w:pPr>
      <w:spacing w:line="336" w:lineRule="auto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5AB1"/>
    <w:rPr>
      <w:rFonts w:eastAsiaTheme="minorEastAsia"/>
      <w:color w:val="2A7B88" w:themeColor="accent1" w:themeShade="BF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doCar">
    <w:name w:val="Saludo Car"/>
    <w:basedOn w:val="Fuentedeprrafopredeter"/>
    <w:link w:val="Saludo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ierre">
    <w:name w:val="Closing"/>
    <w:basedOn w:val="Normal"/>
    <w:next w:val="Firma"/>
    <w:link w:val="CierreC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ierreCar">
    <w:name w:val="Cierre Car"/>
    <w:basedOn w:val="Fuentedeprrafopredeter"/>
    <w:link w:val="Cierre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Firma">
    <w:name w:val="Signature"/>
    <w:basedOn w:val="Normal"/>
    <w:next w:val="Normal"/>
    <w:link w:val="FirmaC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">
    <w:name w:val="Firma Car"/>
    <w:basedOn w:val="Fuentedeprrafopredeter"/>
    <w:link w:val="Firm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EncabezadoCar">
    <w:name w:val="Encabezado Car"/>
    <w:basedOn w:val="Fuentedeprrafopredeter"/>
    <w:link w:val="Encabezado"/>
    <w:uiPriority w:val="99"/>
    <w:rsid w:val="000D5AB1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F56DD"/>
    <w:rPr>
      <w:color w:val="3A3836" w:themeColor="background2" w:themeShade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F56DD"/>
    <w:rPr>
      <w:i/>
      <w:iCs/>
      <w:color w:val="2A7B88" w:themeColor="accent1" w:themeShade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F56DD"/>
    <w:rPr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56DD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736B0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F56DD"/>
    <w:rPr>
      <w:rFonts w:ascii="Segoe UI" w:hAnsi="Segoe UI" w:cs="Segoe UI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6B0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6B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6B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6B0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36B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6B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36B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736B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736B0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926B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r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4B01EEA114637A48C6936A579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6C718-D29C-46C4-A0F4-3921EF11A964}"/>
      </w:docPartPr>
      <w:docPartBody>
        <w:p w:rsidR="00000000" w:rsidRDefault="00000000">
          <w:pPr>
            <w:pStyle w:val="C804B01EEA114637A48C6936A5794FAF"/>
          </w:pPr>
          <w:r>
            <w:rPr>
              <w:lang w:bidi="en-GB"/>
            </w:rPr>
            <w:t>Recipient Name</w:t>
          </w:r>
        </w:p>
      </w:docPartBody>
    </w:docPart>
    <w:docPart>
      <w:docPartPr>
        <w:name w:val="E5C4428FBB584A5E91BFBEFB5BEC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265-3715-4339-8700-21EDC6495F75}"/>
      </w:docPartPr>
      <w:docPartBody>
        <w:p w:rsidR="00000000" w:rsidRDefault="00000000">
          <w:pPr>
            <w:pStyle w:val="E5C4428FBB584A5E91BFBEFB5BECFF4E"/>
          </w:pPr>
          <w:r>
            <w:rPr>
              <w:lang w:bidi="en-GB"/>
            </w:rP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AE"/>
    <w:rsid w:val="00F0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EC91634C9D4A9C8DC9E04E667BE288">
    <w:name w:val="ACEC91634C9D4A9C8DC9E04E667BE288"/>
  </w:style>
  <w:style w:type="paragraph" w:customStyle="1" w:styleId="66A9B15815104211AA5C8CBEE297B29A">
    <w:name w:val="66A9B15815104211AA5C8CBEE297B29A"/>
  </w:style>
  <w:style w:type="paragraph" w:customStyle="1" w:styleId="73FF8EDA72374D6C80DEC76AD3C292C8">
    <w:name w:val="73FF8EDA72374D6C80DEC76AD3C292C8"/>
  </w:style>
  <w:style w:type="paragraph" w:customStyle="1" w:styleId="169C173B35CE4FC3ACEFB953891761F7">
    <w:name w:val="169C173B35CE4FC3ACEFB953891761F7"/>
  </w:style>
  <w:style w:type="paragraph" w:customStyle="1" w:styleId="FAF91EDB35944E81945E0F6AD9612163">
    <w:name w:val="FAF91EDB35944E81945E0F6AD9612163"/>
  </w:style>
  <w:style w:type="paragraph" w:customStyle="1" w:styleId="C804B01EEA114637A48C6936A5794FAF">
    <w:name w:val="C804B01EEA114637A48C6936A5794FAF"/>
  </w:style>
  <w:style w:type="paragraph" w:customStyle="1" w:styleId="288895008E86434297BAA996850E2AFF">
    <w:name w:val="288895008E86434297BAA996850E2AFF"/>
  </w:style>
  <w:style w:type="paragraph" w:customStyle="1" w:styleId="C903F7E249CD4CDA94A1336BC28E1E03">
    <w:name w:val="C903F7E249CD4CDA94A1336BC28E1E03"/>
  </w:style>
  <w:style w:type="paragraph" w:customStyle="1" w:styleId="96FDD3FFAAAD46C2A36AEC9952FCE9B5">
    <w:name w:val="96FDD3FFAAAD46C2A36AEC9952FCE9B5"/>
  </w:style>
  <w:style w:type="paragraph" w:customStyle="1" w:styleId="E5C4428FBB584A5E91BFBEFB5BECFF4E">
    <w:name w:val="E5C4428FBB584A5E91BFBEFB5BECFF4E"/>
  </w:style>
  <w:style w:type="paragraph" w:customStyle="1" w:styleId="1DAA9A2218A64B76B1ECB896ED11E2EC">
    <w:name w:val="1DAA9A2218A64B76B1ECB896ED11E2EC"/>
  </w:style>
  <w:style w:type="paragraph" w:customStyle="1" w:styleId="4F25253A6C084F4488936B7A906A4080">
    <w:name w:val="4F25253A6C084F4488936B7A906A4080"/>
  </w:style>
  <w:style w:type="paragraph" w:customStyle="1" w:styleId="3CD0456C979144AE910152AAAA6B959E">
    <w:name w:val="3CD0456C979144AE910152AAAA6B9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Lic. Antonio del Valle Rojas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32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ivanr</dc:creator>
  <cp:keywords/>
  <dc:description/>
  <cp:lastModifiedBy>Ivan Ruiz</cp:lastModifiedBy>
  <cp:revision>1</cp:revision>
  <dcterms:created xsi:type="dcterms:W3CDTF">2023-04-25T08:34:00Z</dcterms:created>
  <dcterms:modified xsi:type="dcterms:W3CDTF">2023-04-25T09:13:00Z</dcterms:modified>
</cp:coreProperties>
</file>