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17" w:rsidRDefault="00493217" w:rsidP="00493217">
      <w:pPr>
        <w:pStyle w:val="Sinespaciado"/>
        <w:jc w:val="right"/>
        <w:rPr>
          <w:lang w:val="es-MX"/>
        </w:rPr>
      </w:pPr>
      <w:r w:rsidRPr="00493217">
        <w:rPr>
          <w:b/>
          <w:lang w:val="es-MX"/>
        </w:rPr>
        <w:t>(INDICA AQUÍ EL LUGAR Y FECHA)</w:t>
      </w:r>
      <w:r>
        <w:rPr>
          <w:lang w:val="es-MX"/>
        </w:rPr>
        <w:t xml:space="preserve"> </w:t>
      </w:r>
      <w:r>
        <w:rPr>
          <w:lang w:val="es-MX"/>
        </w:rPr>
        <w:t>Guadalajara, Jalisco a 11 de febrero de 2013</w:t>
      </w:r>
    </w:p>
    <w:p w:rsidR="00493217" w:rsidRDefault="00493217" w:rsidP="00493217">
      <w:pPr>
        <w:pStyle w:val="Sinespaciado"/>
        <w:jc w:val="right"/>
        <w:rPr>
          <w:lang w:val="es-MX"/>
        </w:rPr>
      </w:pPr>
    </w:p>
    <w:p w:rsidR="00493217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(ESCRIBE AQUÍ EL ASUNTO)</w:t>
      </w:r>
    </w:p>
    <w:p w:rsidR="00493217" w:rsidRDefault="00493217" w:rsidP="00493217">
      <w:pPr>
        <w:pStyle w:val="Sinespaciado"/>
        <w:jc w:val="both"/>
        <w:rPr>
          <w:lang w:val="es-MX"/>
        </w:rPr>
      </w:pPr>
      <w:r>
        <w:rPr>
          <w:lang w:val="es-MX"/>
        </w:rPr>
        <w:t>Asunto: carta responsiva de venta de auto</w:t>
      </w:r>
    </w:p>
    <w:p w:rsidR="00493217" w:rsidRDefault="00493217" w:rsidP="00493217">
      <w:pPr>
        <w:pStyle w:val="Sinespaciado"/>
        <w:jc w:val="both"/>
        <w:rPr>
          <w:lang w:val="es-MX"/>
        </w:rPr>
      </w:pP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 xml:space="preserve">Que se celebra entre </w:t>
      </w:r>
      <w:r w:rsidRPr="00493217">
        <w:rPr>
          <w:b/>
          <w:lang w:val="es-MX"/>
        </w:rPr>
        <w:t>(NOMBRE DEL VENDEDOR)</w:t>
      </w:r>
      <w:r>
        <w:rPr>
          <w:lang w:val="es-MX"/>
        </w:rPr>
        <w:t xml:space="preserve"> </w:t>
      </w:r>
      <w:r>
        <w:rPr>
          <w:lang w:val="es-MX"/>
        </w:rPr>
        <w:t xml:space="preserve"> en su carácter de vendedor y por otra parte </w:t>
      </w:r>
      <w:r w:rsidRPr="00493217">
        <w:rPr>
          <w:b/>
          <w:lang w:val="es-MX"/>
        </w:rPr>
        <w:t>(NOMBRE DEL COMPRADOR)</w:t>
      </w:r>
      <w:r>
        <w:rPr>
          <w:lang w:val="es-MX"/>
        </w:rPr>
        <w:t xml:space="preserve"> </w:t>
      </w:r>
      <w:r>
        <w:rPr>
          <w:lang w:val="es-MX"/>
        </w:rPr>
        <w:t>en su carácter de comprador, al tenor de las siguientes: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Por medio de la presente hacemos constar la venta del automóvil:</w:t>
      </w:r>
    </w:p>
    <w:p w:rsidR="00493217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(DATOS DEL AUTO EN EL SIGUIENTE ORDEN: MARCA-MODELO-AÑO MODELO-COLOR- NÚMERO DE SERIE- NÚMERO DE MOTOR – PLACAS – TARJETA DE CIRULACIÓN Y MONTO DE VENTA EN NÚMERO Y LETRA/ COMO SE INDICA EN EL EJEMPLO)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 xml:space="preserve">Volkswagen </w:t>
      </w:r>
      <w:proofErr w:type="spellStart"/>
      <w:r>
        <w:rPr>
          <w:lang w:val="es-MX"/>
        </w:rPr>
        <w:t>Jetta</w:t>
      </w:r>
      <w:proofErr w:type="spellEnd"/>
      <w:r>
        <w:rPr>
          <w:lang w:val="es-MX"/>
        </w:rPr>
        <w:t xml:space="preserve"> Año 2008 color: azul heráldico, con número de serie IX876540-a, número de motor: 765304873, placas: A343 – 567, con la tarjeta de circulación C-4520974, que se vende en la cantidad de: $82,458.92 (Ochenta y dos mil cuatrocientos cincuenta y ocho pesos, 92/100 M.N).</w:t>
      </w:r>
    </w:p>
    <w:p w:rsidR="00493217" w:rsidRDefault="00493217" w:rsidP="00493217">
      <w:pPr>
        <w:pStyle w:val="Sinespaciado"/>
        <w:rPr>
          <w:lang w:val="es-MX"/>
        </w:rPr>
      </w:pPr>
    </w:p>
    <w:p w:rsidR="00493217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(INCLUYE ESTA LEYENDA)</w:t>
      </w:r>
    </w:p>
    <w:p w:rsidR="00493217" w:rsidRDefault="00493217" w:rsidP="00493217">
      <w:pPr>
        <w:pStyle w:val="Sinespaciado"/>
        <w:rPr>
          <w:lang w:val="es-MX"/>
        </w:rPr>
      </w:pPr>
      <w:r w:rsidRPr="001B477C">
        <w:rPr>
          <w:lang w:val="es-MX"/>
        </w:rPr>
        <w:t>El automóvil antes descrito pasa a ser responsabilidad del comprador, el cual se compromete a liquidar la compraventa en el tiempo estipulado así como de realizar su cambio de propietario como marca la ley en un plazo no mayor de 30 días naturales a partir de la fecha de compraventa, y a cumplir con las obligaciones fiscales, civiles o penales propias al automóvil.</w:t>
      </w:r>
    </w:p>
    <w:p w:rsidR="00493217" w:rsidRDefault="00493217" w:rsidP="00493217">
      <w:pPr>
        <w:pStyle w:val="Sinespaciado"/>
        <w:rPr>
          <w:lang w:val="es-MX"/>
        </w:rPr>
      </w:pPr>
    </w:p>
    <w:p w:rsidR="00493217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(ESPECIFICA LA FORMA EN LA QUE SE PAGARÁ)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Se paga de la siguiente manera: a través de una transferencia electrónica de fondos a la cuenta, Bancomer CLABE: 00873732987346123487 por el monto total.</w:t>
      </w:r>
    </w:p>
    <w:p w:rsidR="00493217" w:rsidRDefault="00493217" w:rsidP="00493217">
      <w:pPr>
        <w:pStyle w:val="Sinespaciado"/>
        <w:rPr>
          <w:lang w:val="es-MX"/>
        </w:rPr>
      </w:pPr>
    </w:p>
    <w:p w:rsidR="00493217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(INCLUYE ESTA OTRA LEYENDA)</w:t>
      </w:r>
    </w:p>
    <w:p w:rsidR="00493217" w:rsidRDefault="00493217" w:rsidP="00493217">
      <w:pPr>
        <w:pStyle w:val="Sinespaciado"/>
        <w:rPr>
          <w:lang w:val="es-MX"/>
        </w:rPr>
      </w:pPr>
      <w:r w:rsidRPr="001B477C">
        <w:rPr>
          <w:lang w:val="es-MX"/>
        </w:rPr>
        <w:t>El comprador acepta el automóvil usado en el estado en que se encuentra, tanto física como mecánicamente, estando satisfecho después de haberlo revisado a su conformidad y sin garantía ya que es un automóvil usado.</w:t>
      </w:r>
    </w:p>
    <w:p w:rsidR="00493217" w:rsidRDefault="00493217" w:rsidP="00493217">
      <w:pPr>
        <w:pStyle w:val="Sinespaciado"/>
        <w:rPr>
          <w:lang w:val="es-MX"/>
        </w:rPr>
      </w:pPr>
    </w:p>
    <w:p w:rsidR="00493217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(ANOTA LOS DATOS DE LA DOCUMENTACIÓN QUE SE ENTREGA EN EL SIGUIENTE ORDEN: NÚMERO DE FACTURA – TENENCIAS – TARJETA DE CIRULACIÓN – PÓLIZA DE SEGURO- IDENTIFICACIONES DEL COMPRADOR Y VENDEDOR ASÍ COMO OBSERVACIONES/ COMO LO PUEDES VER EN EL EJEMPLO)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Se entrega la siguiente documentación: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Factura: A-43556 en original a nombre de Mario Antonio Vigueras González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Tenencias: años 2008, 2009, 2010 y 2011.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Tarjeta de circulación: C-4520974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 xml:space="preserve">Seguro: de seguros </w:t>
      </w:r>
      <w:proofErr w:type="spellStart"/>
      <w:r>
        <w:rPr>
          <w:lang w:val="es-MX"/>
        </w:rPr>
        <w:t>Zurich</w:t>
      </w:r>
      <w:proofErr w:type="spellEnd"/>
      <w:r>
        <w:rPr>
          <w:lang w:val="es-MX"/>
        </w:rPr>
        <w:t xml:space="preserve"> con cobertura hasta el 28 de febrero del año 2011.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El vendedor se identifica con: pasaporte clave C-4520987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El comprador se identifica con: credencial para votar IFE, número 076523487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Observaciones: la unidad se entregará hasta que pasen 72 horas de haber recibido la transferencia electrónica de fondos.</w:t>
      </w:r>
    </w:p>
    <w:p w:rsidR="00493217" w:rsidRDefault="00493217" w:rsidP="00493217">
      <w:pPr>
        <w:pStyle w:val="Sinespaciado"/>
        <w:rPr>
          <w:lang w:val="es-MX"/>
        </w:rPr>
      </w:pP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(NOMBRES Y FIRMAS DEL COMPRADOR Y VENDEDOR)</w:t>
      </w: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Acepto como vendedor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Acepto como comprador</w:t>
      </w:r>
    </w:p>
    <w:p w:rsidR="00493217" w:rsidRDefault="00493217" w:rsidP="00493217">
      <w:pPr>
        <w:pStyle w:val="Sinespaciado"/>
        <w:rPr>
          <w:lang w:val="es-MX"/>
        </w:rPr>
      </w:pPr>
    </w:p>
    <w:p w:rsidR="00493217" w:rsidRDefault="00493217" w:rsidP="00493217">
      <w:pPr>
        <w:pStyle w:val="Sinespaciado"/>
        <w:rPr>
          <w:lang w:val="es-MX"/>
        </w:rPr>
      </w:pPr>
      <w:r>
        <w:rPr>
          <w:lang w:val="es-MX"/>
        </w:rPr>
        <w:t>_____________________</w:t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</w:r>
      <w:r>
        <w:rPr>
          <w:lang w:val="es-MX"/>
        </w:rPr>
        <w:tab/>
        <w:t>_______________________</w:t>
      </w:r>
    </w:p>
    <w:p w:rsidR="0029169A" w:rsidRPr="00493217" w:rsidRDefault="00493217" w:rsidP="00493217">
      <w:pPr>
        <w:pStyle w:val="Sinespaciado"/>
        <w:rPr>
          <w:b/>
          <w:lang w:val="es-MX"/>
        </w:rPr>
      </w:pPr>
      <w:r w:rsidRPr="00493217">
        <w:rPr>
          <w:b/>
          <w:lang w:val="es-MX"/>
        </w:rPr>
        <w:t>NOMBRE COMPLETO DEL VENDEDOR</w:t>
      </w:r>
      <w:r>
        <w:rPr>
          <w:b/>
          <w:lang w:val="es-MX"/>
        </w:rPr>
        <w:tab/>
      </w:r>
      <w:r>
        <w:rPr>
          <w:b/>
          <w:lang w:val="es-MX"/>
        </w:rPr>
        <w:tab/>
      </w:r>
      <w:r>
        <w:rPr>
          <w:b/>
          <w:lang w:val="es-MX"/>
        </w:rPr>
        <w:tab/>
        <w:t xml:space="preserve">              </w:t>
      </w:r>
      <w:r w:rsidRPr="00493217">
        <w:rPr>
          <w:b/>
          <w:lang w:val="es-MX"/>
        </w:rPr>
        <w:t>NOMBRE COMPLETO DEL COMPRADOR</w:t>
      </w:r>
      <w:bookmarkStart w:id="0" w:name="_GoBack"/>
      <w:bookmarkEnd w:id="0"/>
    </w:p>
    <w:sectPr w:rsidR="0029169A" w:rsidRPr="004932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17"/>
    <w:rsid w:val="0029169A"/>
    <w:rsid w:val="0049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D1EAF-FC55-4A71-A4DF-1327553E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3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OROPEZA Eric</dc:creator>
  <cp:keywords/>
  <dc:description/>
  <cp:lastModifiedBy>OROPEZA Eric</cp:lastModifiedBy>
  <cp:revision>1</cp:revision>
  <dcterms:created xsi:type="dcterms:W3CDTF">2017-05-13T03:58:00Z</dcterms:created>
  <dcterms:modified xsi:type="dcterms:W3CDTF">2017-05-13T04:05:00Z</dcterms:modified>
</cp:coreProperties>
</file>