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43" w:rsidRPr="007D5264" w:rsidRDefault="00A77FA6" w:rsidP="007D5264">
      <w:pPr>
        <w:jc w:val="center"/>
        <w:rPr>
          <w:b/>
          <w:color w:val="C00000"/>
          <w:sz w:val="48"/>
        </w:rPr>
      </w:pPr>
      <w:r>
        <w:rPr>
          <w:b/>
          <w:noProof/>
          <w:color w:val="C00000"/>
          <w:sz w:val="4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-219090</wp:posOffset>
                </wp:positionH>
                <wp:positionV relativeFrom="paragraph">
                  <wp:posOffset>-708025</wp:posOffset>
                </wp:positionV>
                <wp:extent cx="914400" cy="804672"/>
                <wp:effectExtent l="57150" t="38100" r="95250" b="128905"/>
                <wp:wrapNone/>
                <wp:docPr id="5" name="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4672"/>
                        </a:xfrm>
                        <a:prstGeom prst="flowChartPunchedTap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FA6" w:rsidRDefault="00A77FA6" w:rsidP="00A77FA6">
                            <w:pPr>
                              <w:jc w:val="center"/>
                            </w:pPr>
                            <w:r>
                              <w:t>LOGO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5 Cinta perforada" o:spid="_x0000_s1026" type="#_x0000_t122" style="position:absolute;left:0;text-align:left;margin-left:-17.25pt;margin-top:-55.75pt;width:1in;height:6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rMvAIAANMFAAAOAAAAZHJzL2Uyb0RvYy54bWysVG1r2zAQ/j7YfxD6vjpJ07dQp4SUjkFp&#10;Q5PRz4osxwJZ0k6XONmv30l23LAWCmNf5JPvRXfPPXe3d/vasJ2CoJ3N+fBswJmy0hXabnL+c/Xw&#10;7ZqzgMIWwjircn5Qgd9Nv365bfxEjVzlTKGAURAbJo3PeYXoJ1kWZKVqEc6cV5aUpYNaIF1hkxUg&#10;Gopem2w0GFxmjYPCg5MqBPp73yr5NMUvSyXxuSyDQmZyTrlhOiGd63hm01sx2YDwlZZdGuIfsqiF&#10;tvRoH+peoGBb0O9C1VqCC67EM+nqzJWllirVQNUMB39Vs6yEV6kWAif4Hqbw/8LKp90CmC5yfsGZ&#10;FTW16ILNtaX0vQLCXRQigtT4MCHbpV9Adwskxor3JdTxS7WwfQL20AOr9sgk/bwZjscDgl+S6now&#10;vrwaxZjZm7OHgN+Vq1kUcl4a18wrAbjYWmJCsWpxEBOxewzYuh5d4ttBKqvOiyhKqgEo+RTHAVau&#10;6+4DOIttv43eVPiiNww0sRQrUGqBnBWaiJFMKLOTkMG3oddqp8yKNcTz85urWE/1JrYPFnrn+gjJ&#10;LYvItVglCQ9GxTyNfVElAU/oDBNzEuXV3ADbCSKrkFQTHnFK1tGt1Mb0juefO3b20VWlceidR587&#10;9x7pZYKvd661dfBRAIPDrrVla09tPqk7irhf7zsOrV1xIPqBa+cyePmgqXGPIuBCAA0iYUzLBZ/p&#10;iJzIueskwt7B74/+R3uaD9Jy1tBg5zz82gpQnJkfliYncZE2QbqML65G9AacatanGrut547aMaQ1&#10;5mUSoz2ao1iCq19pB83iq6QSRFhHPJIIx8sc24VD0yTVbJbMaPq9wEe79PJIgMig1f5VgO/YizQ+&#10;T+64BN6Rv7WNrbFutkVX6jQZEeIW1w562hxp1ro5iKvp9J6s3nbx9A8AAAD//wMAUEsDBBQABgAI&#10;AAAAIQBLpFK/3QAAAAsBAAAPAAAAZHJzL2Rvd25yZXYueG1sTI/BTsMwDIbvSLxDZCRuW5puQ6w0&#10;nRCCOxsgtFvWmLaicaok6zqeHu8Et8/yr9+fy83kejFiiJ0nDWqegUCqve2o0fD+9jK7BxGTIWt6&#10;T6jhjBE21fVVaQrrT7TFcZcawSUUC6OhTWkopIx1i87EuR+QePflgzOJx9BIG8yJy10v8yy7k850&#10;xBdaM+BTi/X37ug0/HRh2uaEw+vz+XNUy8V6/7FPWt/eTI8PIBJO6S8MF31Wh4qdDv5INopew2yx&#10;XHGUQSnFdIlka4YDwyoHWZXy/w/VLwAAAP//AwBQSwECLQAUAAYACAAAACEAtoM4kv4AAADhAQAA&#10;EwAAAAAAAAAAAAAAAAAAAAAAW0NvbnRlbnRfVHlwZXNdLnhtbFBLAQItABQABgAIAAAAIQA4/SH/&#10;1gAAAJQBAAALAAAAAAAAAAAAAAAAAC8BAABfcmVscy8ucmVsc1BLAQItABQABgAIAAAAIQBOk0rM&#10;vAIAANMFAAAOAAAAAAAAAAAAAAAAAC4CAABkcnMvZTJvRG9jLnhtbFBLAQItABQABgAIAAAAIQBL&#10;pFK/3QAAAAsBAAAPAAAAAAAAAAAAAAAAABYFAABkcnMvZG93bnJldi54bWxQSwUGAAAAAAQABADz&#10;AAAAIA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77FA6" w:rsidRDefault="00A77FA6" w:rsidP="00A77FA6">
                      <w:pPr>
                        <w:jc w:val="center"/>
                      </w:pPr>
                      <w:r>
                        <w:t>LOGO DE LA EMPRESA</w:t>
                      </w:r>
                    </w:p>
                  </w:txbxContent>
                </v:textbox>
              </v:shape>
            </w:pict>
          </mc:Fallback>
        </mc:AlternateContent>
      </w:r>
      <w:r w:rsidR="00532F43" w:rsidRPr="00AB50D5">
        <w:rPr>
          <w:b/>
          <w:color w:val="C00000"/>
          <w:sz w:val="48"/>
        </w:rPr>
        <w:t>MEMORANDUM</w:t>
      </w:r>
    </w:p>
    <w:p w:rsidR="00B60320" w:rsidRDefault="005350A9" w:rsidP="00532F43">
      <w:r>
        <w:rPr>
          <w:b/>
          <w:noProof/>
          <w:sz w:val="4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7937E" wp14:editId="0CE22CCE">
                <wp:simplePos x="0" y="0"/>
                <wp:positionH relativeFrom="column">
                  <wp:posOffset>-213360</wp:posOffset>
                </wp:positionH>
                <wp:positionV relativeFrom="paragraph">
                  <wp:posOffset>57150</wp:posOffset>
                </wp:positionV>
                <wp:extent cx="6305550" cy="0"/>
                <wp:effectExtent l="57150" t="38100" r="57150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4.5pt" to="479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KhvgEAAMQDAAAOAAAAZHJzL2Uyb0RvYy54bWysU8tu2zAQvBfoPxC815KdKA0Eyzk4aC9F&#10;a/TxAQy1tIjyhSVryX/fJWUrRVvkUPRCiuTMcGe42j5M1rATYNTedXy9qjkDJ32v3bHj376+e3PP&#10;WUzC9cJ4Bx0/Q+QPu9evtmNoYeMHb3pARiIutmPo+JBSaKsqygGsiCsfwNGh8mhFoiUeqx7FSOrW&#10;VJu6vqtGj31ALyFG2n2cD/mu6CsFMn1SKkJipuNUWyojlvEpj9VuK9ojijBoeSlD/EMVVmhHly5S&#10;jyIJ9gP1H1JWS/TRq7SS3lZeKS2heCA36/o3N18GEaB4oXBiWGKK/09WfjwdkOm+47ecOWHpiW7Z&#10;np5KJo8M85QzGkNsCbp3B7ysYjhgNjwptHkmK2wquZ6XXGFKTNLm3U3dNA3FL69n1TMxYEzvwVuW&#10;PzputMuWRStOH2Kiywh6heRt49jY8c1987bJhVW5srmW8pXOBmbYZ1Dki26/KXKlo2BvkJ0E9UL/&#10;fV3oWZCQmaK0MQupfpl0wWYalC5biJuXiQu63OhdWohWO49/I6fpWqqa8VfXs9ds+8n35/IyJQ5q&#10;lRLbpa1zL/66LvTnn2/3EwAA//8DAFBLAwQUAAYACAAAACEA95p6IN0AAAAHAQAADwAAAGRycy9k&#10;b3ducmV2LnhtbEyOTU/DMBBE70j8B2uRuKDWgdCqCXEqQOLAx4VSQNzceEki4nVkO2n492y5wHE0&#10;ozevWE+2EyP60DpScD5PQCBVzrRUK9i+3M1WIELUZHTnCBV8Y4B1eXxU6Ny4PT3juIm1YAiFXCto&#10;YuxzKUPVoNVh7nok7j6dtzpy9LU0Xu8Zbjt5kSRLaXVL/NDoHm8brL42g1WQJdm2/7h/OhtvHlZv&#10;76/DY+oXXqnTk+n6CkTEKf6N4aDP6lCy084NZILoFMzSdMnTAwwE99kiuwSx+82yLOR///IHAAD/&#10;/wMAUEsBAi0AFAAGAAgAAAAhALaDOJL+AAAA4QEAABMAAAAAAAAAAAAAAAAAAAAAAFtDb250ZW50&#10;X1R5cGVzXS54bWxQSwECLQAUAAYACAAAACEAOP0h/9YAAACUAQAACwAAAAAAAAAAAAAAAAAvAQAA&#10;X3JlbHMvLnJlbHNQSwECLQAUAAYACAAAACEA28ciob4BAADEAwAADgAAAAAAAAAAAAAAAAAuAgAA&#10;ZHJzL2Uyb0RvYy54bWxQSwECLQAUAAYACAAAACEA95p6IN0AAAAHAQAADwAAAAAAAAAAAAAAAAAY&#10;BAAAZHJzL2Rvd25yZXYueG1sUEsFBgAAAAAEAAQA8wAAACI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7D5264" w:rsidRPr="005350A9" w:rsidRDefault="007D5264" w:rsidP="007D5264">
      <w:pPr>
        <w:spacing w:after="0" w:line="240" w:lineRule="auto"/>
      </w:pPr>
      <w:r w:rsidRPr="00AB50D5">
        <w:rPr>
          <w:b/>
          <w:color w:val="B00000"/>
        </w:rPr>
        <w:t>DE:</w:t>
      </w:r>
      <w:r>
        <w:t xml:space="preserve"> </w:t>
      </w:r>
      <w:r w:rsidR="008A5625">
        <w:t>DEPARTAMENTO DE</w:t>
      </w:r>
      <w:r>
        <w:t xml:space="preserve"> RECURSOS HUMANOS</w:t>
      </w:r>
      <w:r w:rsidRPr="005350A9">
        <w:t xml:space="preserve">  </w:t>
      </w:r>
    </w:p>
    <w:p w:rsidR="007D5264" w:rsidRDefault="007D5264" w:rsidP="007D5264">
      <w:pPr>
        <w:spacing w:after="0" w:line="240" w:lineRule="auto"/>
      </w:pPr>
      <w:r w:rsidRPr="005350A9">
        <w:rPr>
          <w:b/>
          <w:color w:val="C00000"/>
        </w:rPr>
        <w:t>PARA:</w:t>
      </w:r>
      <w:r w:rsidRPr="005350A9">
        <w:t xml:space="preserve"> </w:t>
      </w:r>
      <w:r>
        <w:t>JEFES DE DEPARTAMENTOS</w:t>
      </w:r>
      <w:r w:rsidRPr="005350A9">
        <w:t xml:space="preserve"> </w:t>
      </w:r>
    </w:p>
    <w:p w:rsidR="007D5264" w:rsidRDefault="007D5264" w:rsidP="007D5264">
      <w:pPr>
        <w:spacing w:after="0" w:line="240" w:lineRule="auto"/>
      </w:pPr>
      <w:r w:rsidRPr="00AB50D5">
        <w:rPr>
          <w:b/>
          <w:color w:val="C00000"/>
        </w:rPr>
        <w:t>ASUNTO:</w:t>
      </w:r>
      <w:r>
        <w:t xml:space="preserve"> </w:t>
      </w:r>
      <w:r>
        <w:rPr>
          <w:b/>
        </w:rPr>
        <w:t>DIA FESTIVO</w:t>
      </w:r>
    </w:p>
    <w:p w:rsidR="008A5625" w:rsidRDefault="008A5625" w:rsidP="00532F43">
      <w:pPr>
        <w:jc w:val="both"/>
      </w:pPr>
    </w:p>
    <w:p w:rsidR="008A5625" w:rsidRDefault="008A5625" w:rsidP="008A5625">
      <w:pPr>
        <w:spacing w:after="0" w:line="240" w:lineRule="auto"/>
        <w:jc w:val="right"/>
      </w:pPr>
      <w:r w:rsidRPr="00370499">
        <w:rPr>
          <w:b/>
          <w:color w:val="B00000"/>
        </w:rPr>
        <w:t>FECHA</w:t>
      </w:r>
      <w:r w:rsidRPr="005350A9">
        <w:rPr>
          <w:b/>
          <w:color w:val="B00000"/>
        </w:rPr>
        <w:t>:</w:t>
      </w:r>
      <w:r>
        <w:rPr>
          <w:b/>
          <w:color w:val="B00000"/>
        </w:rPr>
        <w:t xml:space="preserve"> </w:t>
      </w:r>
      <w:r w:rsidRPr="005350A9">
        <w:t>CD. VICTORIA</w:t>
      </w:r>
      <w:r>
        <w:t>, TAMPS.,</w:t>
      </w:r>
      <w:r w:rsidRPr="005350A9">
        <w:t xml:space="preserve"> A 20 DE ENERO DE 2018</w:t>
      </w:r>
    </w:p>
    <w:p w:rsidR="00AF7AD2" w:rsidRDefault="00AF7AD2" w:rsidP="00532F43">
      <w:pPr>
        <w:jc w:val="both"/>
      </w:pPr>
    </w:p>
    <w:p w:rsidR="008A5625" w:rsidRPr="00612208" w:rsidRDefault="007D5264" w:rsidP="008A5625">
      <w:pPr>
        <w:ind w:firstLine="708"/>
        <w:jc w:val="both"/>
        <w:rPr>
          <w:rFonts w:cstheme="minorHAnsi"/>
        </w:rPr>
      </w:pPr>
      <w:r w:rsidRPr="00612208">
        <w:rPr>
          <w:rFonts w:cstheme="minorHAnsi"/>
        </w:rPr>
        <w:t>Por medio del presente se recuerda que el próximo 16 de septiembre es día  festivo oficial</w:t>
      </w:r>
      <w:r w:rsidR="008A5625" w:rsidRPr="00612208">
        <w:rPr>
          <w:rFonts w:cstheme="minorHAnsi"/>
        </w:rPr>
        <w:t>,</w:t>
      </w:r>
      <w:r w:rsidRPr="00612208">
        <w:rPr>
          <w:rFonts w:cstheme="minorHAnsi"/>
        </w:rPr>
        <w:t xml:space="preserve"> por lo que las áreas administrativas no </w:t>
      </w:r>
      <w:r w:rsidR="008A5625" w:rsidRPr="00612208">
        <w:rPr>
          <w:rFonts w:cstheme="minorHAnsi"/>
        </w:rPr>
        <w:t xml:space="preserve">tendrán labores, mientras que los demás departamentos que </w:t>
      </w:r>
      <w:r w:rsidRPr="00612208">
        <w:rPr>
          <w:rFonts w:cstheme="minorHAnsi"/>
        </w:rPr>
        <w:t>requiera</w:t>
      </w:r>
      <w:r w:rsidR="008A5625" w:rsidRPr="00612208">
        <w:rPr>
          <w:rFonts w:cstheme="minorHAnsi"/>
        </w:rPr>
        <w:t>n</w:t>
      </w:r>
      <w:r w:rsidR="00A77FA6" w:rsidRPr="00612208">
        <w:rPr>
          <w:rFonts w:cstheme="minorHAnsi"/>
        </w:rPr>
        <w:t xml:space="preserve"> </w:t>
      </w:r>
      <w:r w:rsidR="008A5625" w:rsidRPr="00612208">
        <w:rPr>
          <w:rFonts w:cstheme="minorHAnsi"/>
        </w:rPr>
        <w:t>de laborar (como el área operativa)</w:t>
      </w:r>
      <w:r w:rsidRPr="00612208">
        <w:rPr>
          <w:rFonts w:cstheme="minorHAnsi"/>
        </w:rPr>
        <w:t>,</w:t>
      </w:r>
      <w:r w:rsidR="00A77FA6" w:rsidRPr="00612208">
        <w:rPr>
          <w:rFonts w:cstheme="minorHAnsi"/>
        </w:rPr>
        <w:t xml:space="preserve"> se </w:t>
      </w:r>
      <w:r w:rsidR="008A5625" w:rsidRPr="00612208">
        <w:rPr>
          <w:rFonts w:cstheme="minorHAnsi"/>
        </w:rPr>
        <w:t>trabajara</w:t>
      </w:r>
      <w:r w:rsidR="00A77FA6" w:rsidRPr="00612208">
        <w:rPr>
          <w:rFonts w:cstheme="minorHAnsi"/>
        </w:rPr>
        <w:t xml:space="preserve"> en el horario de 8</w:t>
      </w:r>
      <w:r w:rsidR="008A5625" w:rsidRPr="00612208">
        <w:rPr>
          <w:rFonts w:cstheme="minorHAnsi"/>
        </w:rPr>
        <w:t>:00 a.m. a 3</w:t>
      </w:r>
      <w:r w:rsidRPr="00612208">
        <w:rPr>
          <w:rFonts w:cstheme="minorHAnsi"/>
        </w:rPr>
        <w:t xml:space="preserve"> p.m. </w:t>
      </w:r>
      <w:r w:rsidR="00A77FA6" w:rsidRPr="00612208">
        <w:rPr>
          <w:rFonts w:cstheme="minorHAnsi"/>
        </w:rPr>
        <w:t>y se pagara de acuerdo a  lo estipulado en la Ley General de Trabajo.</w:t>
      </w:r>
      <w:r w:rsidRPr="00612208">
        <w:rPr>
          <w:rFonts w:cstheme="minorHAnsi"/>
        </w:rPr>
        <w:t xml:space="preserve"> </w:t>
      </w:r>
    </w:p>
    <w:p w:rsidR="00532F43" w:rsidRPr="00612208" w:rsidRDefault="00532F43" w:rsidP="00532F43">
      <w:pPr>
        <w:rPr>
          <w:rFonts w:cstheme="minorHAnsi"/>
        </w:rPr>
      </w:pPr>
    </w:p>
    <w:p w:rsidR="00532F43" w:rsidRPr="00612208" w:rsidRDefault="00532F43" w:rsidP="00532F43">
      <w:pPr>
        <w:rPr>
          <w:rFonts w:cstheme="minorHAnsi"/>
        </w:rPr>
      </w:pPr>
    </w:p>
    <w:p w:rsidR="00532F43" w:rsidRDefault="00A77FA6" w:rsidP="00532F43">
      <w:pPr>
        <w:spacing w:after="0"/>
        <w:jc w:val="center"/>
      </w:pPr>
      <w:r>
        <w:t>Baldomero Sáenz Castañeda</w:t>
      </w:r>
    </w:p>
    <w:p w:rsidR="00532F43" w:rsidRDefault="00532F43" w:rsidP="00532F43">
      <w:pPr>
        <w:spacing w:after="0"/>
        <w:jc w:val="center"/>
      </w:pPr>
      <w:r>
        <w:t>Jefe de</w:t>
      </w:r>
      <w:r w:rsidR="007D5264">
        <w:t xml:space="preserve"> Recursos Humanos</w:t>
      </w:r>
    </w:p>
    <w:p w:rsidR="007D5264" w:rsidRDefault="007D5264" w:rsidP="00532F43">
      <w:pPr>
        <w:spacing w:after="0"/>
        <w:jc w:val="center"/>
      </w:pPr>
    </w:p>
    <w:p w:rsidR="00532F43" w:rsidRDefault="00532F43" w:rsidP="00532F43">
      <w:pPr>
        <w:spacing w:after="0"/>
        <w:jc w:val="center"/>
      </w:pPr>
    </w:p>
    <w:p w:rsidR="00532F43" w:rsidRDefault="00532F43" w:rsidP="00532F43">
      <w:pPr>
        <w:spacing w:after="0"/>
        <w:jc w:val="center"/>
      </w:pPr>
    </w:p>
    <w:p w:rsidR="00EE2A4A" w:rsidRDefault="007613E8" w:rsidP="00A77FA6">
      <w:pPr>
        <w:spacing w:after="200" w:line="276" w:lineRule="auto"/>
      </w:pPr>
      <w:r>
        <w:t xml:space="preserve">c.c.p. </w:t>
      </w:r>
      <w:r w:rsidR="008A5625">
        <w:t>Fabián Lamarck Dueñas, Gerente General</w:t>
      </w:r>
    </w:p>
    <w:p w:rsidR="00297222" w:rsidRDefault="00297222" w:rsidP="00A77FA6">
      <w:pPr>
        <w:spacing w:after="200" w:line="276" w:lineRule="auto"/>
      </w:pPr>
    </w:p>
    <w:p w:rsidR="00297222" w:rsidRDefault="00297222" w:rsidP="00A77FA6">
      <w:pPr>
        <w:spacing w:after="200" w:line="276" w:lineRule="auto"/>
      </w:pPr>
    </w:p>
    <w:p w:rsidR="00297222" w:rsidRDefault="002972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</w:p>
    <w:p w:rsidR="00A23622" w:rsidRDefault="00A23622">
      <w:pPr>
        <w:spacing w:after="200" w:line="276" w:lineRule="auto"/>
      </w:pPr>
      <w:bookmarkStart w:id="0" w:name="_GoBack"/>
      <w:bookmarkEnd w:id="0"/>
    </w:p>
    <w:sectPr w:rsidR="00A236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95" w:rsidRDefault="00B00C95" w:rsidP="00532F43">
      <w:pPr>
        <w:spacing w:after="0" w:line="240" w:lineRule="auto"/>
      </w:pPr>
      <w:r>
        <w:separator/>
      </w:r>
    </w:p>
  </w:endnote>
  <w:endnote w:type="continuationSeparator" w:id="0">
    <w:p w:rsidR="00B00C95" w:rsidRDefault="00B00C95" w:rsidP="0053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95" w:rsidRDefault="00B00C95" w:rsidP="00532F43">
      <w:pPr>
        <w:spacing w:after="0" w:line="240" w:lineRule="auto"/>
      </w:pPr>
      <w:r>
        <w:separator/>
      </w:r>
    </w:p>
  </w:footnote>
  <w:footnote w:type="continuationSeparator" w:id="0">
    <w:p w:rsidR="00B00C95" w:rsidRDefault="00B00C95" w:rsidP="0053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43" w:rsidRDefault="00532F43">
    <w:pPr>
      <w:pStyle w:val="Header"/>
    </w:pPr>
  </w:p>
  <w:p w:rsidR="00532F43" w:rsidRDefault="00532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3"/>
    <w:rsid w:val="00095FF7"/>
    <w:rsid w:val="000F6DA2"/>
    <w:rsid w:val="00175F80"/>
    <w:rsid w:val="00294040"/>
    <w:rsid w:val="00297222"/>
    <w:rsid w:val="002A61D1"/>
    <w:rsid w:val="003811AC"/>
    <w:rsid w:val="00532F43"/>
    <w:rsid w:val="005350A9"/>
    <w:rsid w:val="00612208"/>
    <w:rsid w:val="007613E8"/>
    <w:rsid w:val="007D5264"/>
    <w:rsid w:val="008A5625"/>
    <w:rsid w:val="009D2471"/>
    <w:rsid w:val="00A23622"/>
    <w:rsid w:val="00A313A8"/>
    <w:rsid w:val="00A77FA6"/>
    <w:rsid w:val="00AA2B8C"/>
    <w:rsid w:val="00AF7AD2"/>
    <w:rsid w:val="00B00C95"/>
    <w:rsid w:val="00B43F43"/>
    <w:rsid w:val="00B60320"/>
    <w:rsid w:val="00C83853"/>
    <w:rsid w:val="00EE2A4A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43"/>
  </w:style>
  <w:style w:type="paragraph" w:styleId="Footer">
    <w:name w:val="footer"/>
    <w:basedOn w:val="Normal"/>
    <w:link w:val="FooterCh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43"/>
  </w:style>
  <w:style w:type="paragraph" w:styleId="BalloonText">
    <w:name w:val="Balloon Text"/>
    <w:basedOn w:val="Normal"/>
    <w:link w:val="BalloonTextChar"/>
    <w:uiPriority w:val="99"/>
    <w:semiHidden/>
    <w:unhideWhenUsed/>
    <w:rsid w:val="005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350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43"/>
  </w:style>
  <w:style w:type="paragraph" w:styleId="Footer">
    <w:name w:val="footer"/>
    <w:basedOn w:val="Normal"/>
    <w:link w:val="FooterChar"/>
    <w:uiPriority w:val="99"/>
    <w:unhideWhenUsed/>
    <w:rsid w:val="00532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43"/>
  </w:style>
  <w:style w:type="paragraph" w:styleId="BalloonText">
    <w:name w:val="Balloon Text"/>
    <w:basedOn w:val="Normal"/>
    <w:link w:val="BalloonTextChar"/>
    <w:uiPriority w:val="99"/>
    <w:semiHidden/>
    <w:unhideWhenUsed/>
    <w:rsid w:val="005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350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 Palomera / Socorro Cabello</dc:creator>
  <cp:lastModifiedBy>Ivan</cp:lastModifiedBy>
  <cp:revision>2</cp:revision>
  <dcterms:created xsi:type="dcterms:W3CDTF">2018-05-17T03:22:00Z</dcterms:created>
  <dcterms:modified xsi:type="dcterms:W3CDTF">2018-05-17T03:22:00Z</dcterms:modified>
</cp:coreProperties>
</file>