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0F" w:rsidRDefault="00935C56" w:rsidP="00F9650F">
      <w:r>
        <w:rPr>
          <w:noProof/>
          <w:lang w:eastAsia="es-MX"/>
        </w:rPr>
        <w:drawing>
          <wp:inline distT="0" distB="0" distL="0" distR="0" wp14:anchorId="02DDAA41" wp14:editId="0CD93E8E">
            <wp:extent cx="1137684" cy="1137684"/>
            <wp:effectExtent l="0" t="0" r="0" b="0"/>
            <wp:docPr id="2" name="Imagen 2" descr="Resultado de imagen para ciudad nez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iudad nez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09" cy="11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  <w:r w:rsidRPr="00F9650F">
        <w:rPr>
          <w:rFonts w:ascii="Times New Roman" w:hAnsi="Times New Roman" w:cs="Times New Roman"/>
          <w:sz w:val="24"/>
        </w:rPr>
        <w:t>CIUDAD NEZAHUALCOYOTL</w:t>
      </w: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  <w:r w:rsidRPr="00F9650F">
        <w:rPr>
          <w:rFonts w:ascii="Times New Roman" w:hAnsi="Times New Roman" w:cs="Times New Roman"/>
          <w:sz w:val="24"/>
        </w:rPr>
        <w:t>GOBIERNO MUNICIPAL</w:t>
      </w: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Default="00F9650F" w:rsidP="00F9650F">
      <w:pPr>
        <w:jc w:val="center"/>
        <w:rPr>
          <w:rFonts w:ascii="Times New Roman" w:hAnsi="Times New Roman" w:cs="Times New Roman"/>
          <w:b/>
          <w:sz w:val="24"/>
        </w:rPr>
      </w:pPr>
    </w:p>
    <w:p w:rsidR="00F9650F" w:rsidRPr="00F9650F" w:rsidRDefault="00F9650F" w:rsidP="00F9650F">
      <w:pPr>
        <w:jc w:val="center"/>
        <w:rPr>
          <w:rFonts w:ascii="Times New Roman" w:hAnsi="Times New Roman" w:cs="Times New Roman"/>
          <w:b/>
          <w:sz w:val="24"/>
        </w:rPr>
      </w:pPr>
      <w:r w:rsidRPr="00F9650F">
        <w:rPr>
          <w:rFonts w:ascii="Times New Roman" w:hAnsi="Times New Roman" w:cs="Times New Roman"/>
          <w:b/>
          <w:sz w:val="24"/>
        </w:rPr>
        <w:t>CONSTANCIA DE SERVICIOS.</w:t>
      </w:r>
    </w:p>
    <w:p w:rsid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  <w:r w:rsidRPr="00F9650F">
        <w:rPr>
          <w:rFonts w:ascii="Times New Roman" w:hAnsi="Times New Roman" w:cs="Times New Roman"/>
          <w:sz w:val="24"/>
        </w:rPr>
        <w:t>A quien corresponda:</w:t>
      </w:r>
    </w:p>
    <w:p w:rsid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  <w:r w:rsidRPr="00F9650F">
        <w:rPr>
          <w:rFonts w:ascii="Times New Roman" w:hAnsi="Times New Roman" w:cs="Times New Roman"/>
          <w:sz w:val="24"/>
        </w:rPr>
        <w:t xml:space="preserve">Quien suscribe, </w:t>
      </w:r>
      <w:r>
        <w:rPr>
          <w:rFonts w:ascii="Times New Roman" w:hAnsi="Times New Roman" w:cs="Times New Roman"/>
          <w:sz w:val="24"/>
        </w:rPr>
        <w:t>Javier Bautista Vela</w:t>
      </w:r>
      <w:r w:rsidR="00935C56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co</w:t>
      </w:r>
      <w:r w:rsidRPr="00F9650F">
        <w:rPr>
          <w:rFonts w:ascii="Times New Roman" w:hAnsi="Times New Roman" w:cs="Times New Roman"/>
          <w:sz w:val="24"/>
        </w:rPr>
        <w:t>, Director de Personal del Municipio, hago constar por medio de la presente, que el señor Gildardo Barrios Correa, es trabajador de este municipio,</w:t>
      </w:r>
      <w:r>
        <w:rPr>
          <w:rFonts w:ascii="Times New Roman" w:hAnsi="Times New Roman" w:cs="Times New Roman"/>
          <w:sz w:val="24"/>
        </w:rPr>
        <w:t xml:space="preserve"> con clave presupuestal GBC850310-02</w:t>
      </w:r>
      <w:r w:rsidRPr="00F9650F">
        <w:rPr>
          <w:rFonts w:ascii="Times New Roman" w:hAnsi="Times New Roman" w:cs="Times New Roman"/>
          <w:sz w:val="24"/>
        </w:rPr>
        <w:t xml:space="preserve"> desde la fecha y con los cargos que a continuación se detallan:</w:t>
      </w: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Auxiliar</w:t>
      </w:r>
      <w:r w:rsidRPr="00F9650F">
        <w:rPr>
          <w:rFonts w:ascii="Times New Roman" w:hAnsi="Times New Roman" w:cs="Times New Roman"/>
          <w:sz w:val="24"/>
        </w:rPr>
        <w:t xml:space="preserve"> Administrativo Adjunto</w:t>
      </w:r>
      <w:r w:rsidRPr="00F965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 </w:t>
      </w:r>
      <w:r w:rsidRPr="00F9650F">
        <w:rPr>
          <w:rFonts w:ascii="Times New Roman" w:hAnsi="Times New Roman" w:cs="Times New Roman"/>
          <w:sz w:val="24"/>
        </w:rPr>
        <w:t xml:space="preserve">Presidencia Municipal, desde el </w:t>
      </w:r>
      <w:r>
        <w:rPr>
          <w:rFonts w:ascii="Times New Roman" w:hAnsi="Times New Roman" w:cs="Times New Roman"/>
          <w:sz w:val="24"/>
        </w:rPr>
        <w:t>1°</w:t>
      </w:r>
      <w:r w:rsidRPr="00F965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enero de 2012</w:t>
      </w:r>
      <w:r w:rsidRPr="00F9650F">
        <w:rPr>
          <w:rFonts w:ascii="Times New Roman" w:hAnsi="Times New Roman" w:cs="Times New Roman"/>
          <w:sz w:val="24"/>
        </w:rPr>
        <w:t xml:space="preserve">, hasta el </w:t>
      </w:r>
      <w:r>
        <w:rPr>
          <w:rFonts w:ascii="Times New Roman" w:hAnsi="Times New Roman" w:cs="Times New Roman"/>
          <w:sz w:val="24"/>
        </w:rPr>
        <w:t>31 de diciembre de 2015</w:t>
      </w:r>
      <w:r w:rsidRPr="00F9650F">
        <w:rPr>
          <w:rFonts w:ascii="Times New Roman" w:hAnsi="Times New Roman" w:cs="Times New Roman"/>
          <w:sz w:val="24"/>
        </w:rPr>
        <w:t>.</w:t>
      </w: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Subsecretario Adjunto de Atención Ciudadana</w:t>
      </w:r>
      <w:r w:rsidRPr="00F9650F">
        <w:rPr>
          <w:rFonts w:ascii="Times New Roman" w:hAnsi="Times New Roman" w:cs="Times New Roman"/>
          <w:sz w:val="24"/>
        </w:rPr>
        <w:t xml:space="preserve">: desde el </w:t>
      </w:r>
      <w:r>
        <w:rPr>
          <w:rFonts w:ascii="Times New Roman" w:hAnsi="Times New Roman" w:cs="Times New Roman"/>
          <w:sz w:val="24"/>
        </w:rPr>
        <w:t>1 de diciembre de 2015</w:t>
      </w:r>
      <w:r w:rsidRPr="00F9650F">
        <w:rPr>
          <w:rFonts w:ascii="Times New Roman" w:hAnsi="Times New Roman" w:cs="Times New Roman"/>
          <w:sz w:val="24"/>
        </w:rPr>
        <w:t>, hasta la fecha</w:t>
      </w:r>
      <w:r>
        <w:rPr>
          <w:rFonts w:ascii="Times New Roman" w:hAnsi="Times New Roman" w:cs="Times New Roman"/>
          <w:sz w:val="24"/>
        </w:rPr>
        <w:t xml:space="preserve">, cargo por el que percibe un sueldo </w:t>
      </w:r>
      <w:r w:rsidR="00935C56">
        <w:rPr>
          <w:rFonts w:ascii="Times New Roman" w:hAnsi="Times New Roman" w:cs="Times New Roman"/>
          <w:sz w:val="24"/>
        </w:rPr>
        <w:t>mensual</w:t>
      </w:r>
      <w:r>
        <w:rPr>
          <w:rFonts w:ascii="Times New Roman" w:hAnsi="Times New Roman" w:cs="Times New Roman"/>
          <w:sz w:val="24"/>
        </w:rPr>
        <w:t xml:space="preserve"> de $ 12,354.66, una vez realizadas las deducciones y aportaciones de ley.</w:t>
      </w: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  <w:r w:rsidRPr="00F9650F">
        <w:rPr>
          <w:rFonts w:ascii="Times New Roman" w:hAnsi="Times New Roman" w:cs="Times New Roman"/>
          <w:sz w:val="24"/>
        </w:rPr>
        <w:t>Se expide la presente a petición del interesado y para todos los fines</w:t>
      </w:r>
      <w:r>
        <w:rPr>
          <w:rFonts w:ascii="Times New Roman" w:hAnsi="Times New Roman" w:cs="Times New Roman"/>
          <w:sz w:val="24"/>
        </w:rPr>
        <w:t xml:space="preserve"> y efectos</w:t>
      </w:r>
      <w:r w:rsidRPr="00F9650F">
        <w:rPr>
          <w:rFonts w:ascii="Times New Roman" w:hAnsi="Times New Roman" w:cs="Times New Roman"/>
          <w:sz w:val="24"/>
        </w:rPr>
        <w:t xml:space="preserve"> legales a que haya lugar, en el Palacio Municipal de </w:t>
      </w:r>
      <w:r>
        <w:rPr>
          <w:rFonts w:ascii="Times New Roman" w:hAnsi="Times New Roman" w:cs="Times New Roman"/>
          <w:sz w:val="24"/>
        </w:rPr>
        <w:t xml:space="preserve">Ciudad </w:t>
      </w:r>
      <w:r w:rsidR="00935C56">
        <w:rPr>
          <w:rFonts w:ascii="Times New Roman" w:hAnsi="Times New Roman" w:cs="Times New Roman"/>
          <w:sz w:val="24"/>
        </w:rPr>
        <w:t>Nezahualcóyotl</w:t>
      </w:r>
      <w:r>
        <w:rPr>
          <w:rFonts w:ascii="Times New Roman" w:hAnsi="Times New Roman" w:cs="Times New Roman"/>
          <w:sz w:val="24"/>
        </w:rPr>
        <w:t>,</w:t>
      </w:r>
      <w:r w:rsidR="00935C56">
        <w:rPr>
          <w:rFonts w:ascii="Times New Roman" w:hAnsi="Times New Roman" w:cs="Times New Roman"/>
          <w:sz w:val="24"/>
        </w:rPr>
        <w:t xml:space="preserve"> el día</w:t>
      </w:r>
      <w:r>
        <w:rPr>
          <w:rFonts w:ascii="Times New Roman" w:hAnsi="Times New Roman" w:cs="Times New Roman"/>
          <w:sz w:val="24"/>
        </w:rPr>
        <w:t xml:space="preserve"> 1</w:t>
      </w:r>
      <w:r w:rsidR="00935C5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del mes de marzo de 2016.</w:t>
      </w: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F9650F" w:rsidP="00F9650F">
      <w:pPr>
        <w:rPr>
          <w:rFonts w:ascii="Times New Roman" w:hAnsi="Times New Roman" w:cs="Times New Roman"/>
          <w:sz w:val="24"/>
        </w:rPr>
      </w:pPr>
      <w:r w:rsidRPr="00F9650F">
        <w:rPr>
          <w:rFonts w:ascii="Times New Roman" w:hAnsi="Times New Roman" w:cs="Times New Roman"/>
          <w:sz w:val="24"/>
        </w:rPr>
        <w:t>Atentamente</w:t>
      </w:r>
    </w:p>
    <w:p w:rsidR="00935C56" w:rsidRDefault="00226F85" w:rsidP="00F965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F7BCFC" wp14:editId="1B19FCDF">
                <wp:simplePos x="0" y="0"/>
                <wp:positionH relativeFrom="column">
                  <wp:posOffset>3789577</wp:posOffset>
                </wp:positionH>
                <wp:positionV relativeFrom="paragraph">
                  <wp:posOffset>-123530</wp:posOffset>
                </wp:positionV>
                <wp:extent cx="2076292" cy="1696720"/>
                <wp:effectExtent l="209550" t="266700" r="210185" b="265430"/>
                <wp:wrapTight wrapText="bothSides">
                  <wp:wrapPolygon edited="0">
                    <wp:start x="-496" y="-1"/>
                    <wp:lineTo x="-1449" y="334"/>
                    <wp:lineTo x="-574" y="4063"/>
                    <wp:lineTo x="-1526" y="4398"/>
                    <wp:lineTo x="-651" y="8128"/>
                    <wp:lineTo x="-1413" y="8395"/>
                    <wp:lineTo x="-538" y="12125"/>
                    <wp:lineTo x="-1491" y="12459"/>
                    <wp:lineTo x="-615" y="16189"/>
                    <wp:lineTo x="-1377" y="16457"/>
                    <wp:lineTo x="-447" y="20419"/>
                    <wp:lineTo x="5898" y="21975"/>
                    <wp:lineTo x="20520" y="21885"/>
                    <wp:lineTo x="22044" y="21350"/>
                    <wp:lineTo x="21944" y="4228"/>
                    <wp:lineTo x="21696" y="530"/>
                    <wp:lineTo x="20984" y="-2500"/>
                    <wp:lineTo x="18860" y="-2763"/>
                    <wp:lineTo x="12573" y="-554"/>
                    <wp:lineTo x="11698" y="-4284"/>
                    <wp:lineTo x="647" y="-402"/>
                    <wp:lineTo x="-496" y="-1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1153">
                          <a:off x="0" y="0"/>
                          <a:ext cx="2076292" cy="16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226F85" w:rsidRPr="00226F85" w:rsidRDefault="00226F85" w:rsidP="00226F85">
                            <w:pPr>
                              <w:ind w:firstLine="0"/>
                              <w:jc w:val="center"/>
                              <w:rPr>
                                <w:rFonts w:ascii="Copperplate Gothic Bold" w:hAnsi="Copperplate Gothic Bold"/>
                                <w:color w:val="A6A6A6" w:themeColor="background1" w:themeShade="A6"/>
                                <w14:glow w14:rad="0">
                                  <w14:schemeClr w14:val="bg1">
                                    <w14:lumMod w14:val="85000"/>
                                  </w14:schemeClr>
                                </w14:glow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6F85">
                              <w:rPr>
                                <w:noProof/>
                                <w:lang w:eastAsia="es-MX"/>
                                <w14:glow w14:rad="0">
                                  <w14:schemeClr w14:val="bg1">
                                    <w14:lumMod w14:val="85000"/>
                                  </w14:schemeClr>
                                </w14:glow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  <w:drawing>
                                <wp:inline distT="0" distB="0" distL="0" distR="0" wp14:anchorId="09B12CC5" wp14:editId="6D0F3E8E">
                                  <wp:extent cx="1093684" cy="1093684"/>
                                  <wp:effectExtent l="0" t="0" r="0" b="0"/>
                                  <wp:docPr id="1" name="Imagen 1" descr="Resultado de imagen para ciudad neza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Resultado de imagen para ciudad neza logo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colorTemperature colorTemp="15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684" cy="1093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5C56" w:rsidRPr="00226F85" w:rsidRDefault="00935C56" w:rsidP="00226F85">
                            <w:pPr>
                              <w:ind w:firstLine="0"/>
                              <w:jc w:val="center"/>
                              <w:rPr>
                                <w:rFonts w:ascii="Copperplate Gothic Bold" w:hAnsi="Copperplate Gothic Bold"/>
                                <w:color w:val="A6A6A6" w:themeColor="background1" w:themeShade="A6"/>
                                <w14:glow w14:rad="0">
                                  <w14:schemeClr w14:val="bg1">
                                    <w14:lumMod w14:val="85000"/>
                                  </w14:schemeClr>
                                </w14:glow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6F85">
                              <w:rPr>
                                <w:rFonts w:ascii="Copperplate Gothic Bold" w:hAnsi="Copperplate Gothic Bold"/>
                                <w:color w:val="A6A6A6" w:themeColor="background1" w:themeShade="A6"/>
                                <w14:glow w14:rad="0">
                                  <w14:schemeClr w14:val="bg1">
                                    <w14:lumMod w14:val="85000"/>
                                  </w14:schemeClr>
                                </w14:glow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  <w:t>Dirección de Personal</w:t>
                            </w:r>
                          </w:p>
                          <w:p w:rsidR="00935C56" w:rsidRPr="00226F85" w:rsidRDefault="00935C56" w:rsidP="00226F85">
                            <w:pPr>
                              <w:ind w:firstLine="0"/>
                              <w:jc w:val="center"/>
                              <w:rPr>
                                <w:rFonts w:ascii="Copperplate Gothic Bold" w:hAnsi="Copperplate Gothic Bold"/>
                                <w:color w:val="A6A6A6" w:themeColor="background1" w:themeShade="A6"/>
                                <w14:glow w14:rad="0">
                                  <w14:schemeClr w14:val="bg1">
                                    <w14:lumMod w14:val="85000"/>
                                  </w14:schemeClr>
                                </w14:glow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6F85">
                              <w:rPr>
                                <w:rFonts w:ascii="Copperplate Gothic Bold" w:hAnsi="Copperplate Gothic Bold"/>
                                <w:color w:val="A6A6A6" w:themeColor="background1" w:themeShade="A6"/>
                                <w14:glow w14:rad="0">
                                  <w14:schemeClr w14:val="bg1">
                                    <w14:lumMod w14:val="85000"/>
                                  </w14:schemeClr>
                                </w14:glow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  <w:t xml:space="preserve">Municipio de </w:t>
                            </w:r>
                            <w:proofErr w:type="spellStart"/>
                            <w:r w:rsidRPr="00226F85">
                              <w:rPr>
                                <w:rFonts w:ascii="Copperplate Gothic Bold" w:hAnsi="Copperplate Gothic Bold"/>
                                <w:color w:val="A6A6A6" w:themeColor="background1" w:themeShade="A6"/>
                                <w14:glow w14:rad="0">
                                  <w14:schemeClr w14:val="bg1">
                                    <w14:lumMod w14:val="85000"/>
                                  </w14:schemeClr>
                                </w14:glow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  <w:t>Nezahualcoyotl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>
                              <a:lumMod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7BCF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8.4pt;margin-top:-9.75pt;width:163.5pt;height:133.6pt;rotation:104983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" fillcolor="white [3201]" strokecolor="#d8d8d8 [2732]" strokeweight=".5pt">
                <v:textbox>
                  <w:txbxContent>
                    <w:p w:rsidR="00226F85" w:rsidRPr="00226F85" w:rsidRDefault="00226F85" w:rsidP="00226F85">
                      <w:pPr>
                        <w:ind w:firstLine="0"/>
                        <w:jc w:val="center"/>
                        <w:rPr>
                          <w:rFonts w:ascii="Copperplate Gothic Bold" w:hAnsi="Copperplate Gothic Bold"/>
                          <w:color w:val="A6A6A6" w:themeColor="background1" w:themeShade="A6"/>
                          <w14:glow w14:rad="0">
                            <w14:schemeClr w14:val="bg1">
                              <w14:lumMod w14:val="85000"/>
                            </w14:schemeClr>
                          </w14:glow>
                          <w14:props3d w14:extrusionH="0" w14:contourW="1270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</w:pPr>
                      <w:r w:rsidRPr="00226F85">
                        <w:rPr>
                          <w:noProof/>
                          <w:lang w:eastAsia="es-MX"/>
                          <w14:glow w14:rad="0">
                            <w14:schemeClr w14:val="bg1">
                              <w14:lumMod w14:val="85000"/>
                            </w14:schemeClr>
                          </w14:glow>
                          <w14:props3d w14:extrusionH="0" w14:contourW="1270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  <w:drawing>
                          <wp:inline distT="0" distB="0" distL="0" distR="0" wp14:anchorId="09B12CC5" wp14:editId="6D0F3E8E">
                            <wp:extent cx="1093684" cy="1093684"/>
                            <wp:effectExtent l="0" t="0" r="0" b="0"/>
                            <wp:docPr id="1" name="Imagen 1" descr="Resultado de imagen para ciudad neza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Resultado de imagen para ciudad neza logo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colorTemperature colorTemp="15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3684" cy="1093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5C56" w:rsidRPr="00226F85" w:rsidRDefault="00935C56" w:rsidP="00226F85">
                      <w:pPr>
                        <w:ind w:firstLine="0"/>
                        <w:jc w:val="center"/>
                        <w:rPr>
                          <w:rFonts w:ascii="Copperplate Gothic Bold" w:hAnsi="Copperplate Gothic Bold"/>
                          <w:color w:val="A6A6A6" w:themeColor="background1" w:themeShade="A6"/>
                          <w14:glow w14:rad="0">
                            <w14:schemeClr w14:val="bg1">
                              <w14:lumMod w14:val="85000"/>
                            </w14:schemeClr>
                          </w14:glow>
                          <w14:props3d w14:extrusionH="0" w14:contourW="1270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</w:pPr>
                      <w:r w:rsidRPr="00226F85">
                        <w:rPr>
                          <w:rFonts w:ascii="Copperplate Gothic Bold" w:hAnsi="Copperplate Gothic Bold"/>
                          <w:color w:val="A6A6A6" w:themeColor="background1" w:themeShade="A6"/>
                          <w14:glow w14:rad="0">
                            <w14:schemeClr w14:val="bg1">
                              <w14:lumMod w14:val="85000"/>
                            </w14:schemeClr>
                          </w14:glow>
                          <w14:props3d w14:extrusionH="0" w14:contourW="1270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  <w:t>Dirección de Personal</w:t>
                      </w:r>
                    </w:p>
                    <w:p w:rsidR="00935C56" w:rsidRPr="00226F85" w:rsidRDefault="00935C56" w:rsidP="00226F85">
                      <w:pPr>
                        <w:ind w:firstLine="0"/>
                        <w:jc w:val="center"/>
                        <w:rPr>
                          <w:rFonts w:ascii="Copperplate Gothic Bold" w:hAnsi="Copperplate Gothic Bold"/>
                          <w:color w:val="A6A6A6" w:themeColor="background1" w:themeShade="A6"/>
                          <w14:glow w14:rad="0">
                            <w14:schemeClr w14:val="bg1">
                              <w14:lumMod w14:val="85000"/>
                            </w14:schemeClr>
                          </w14:glow>
                          <w14:props3d w14:extrusionH="0" w14:contourW="1270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</w:pPr>
                      <w:r w:rsidRPr="00226F85">
                        <w:rPr>
                          <w:rFonts w:ascii="Copperplate Gothic Bold" w:hAnsi="Copperplate Gothic Bold"/>
                          <w:color w:val="A6A6A6" w:themeColor="background1" w:themeShade="A6"/>
                          <w14:glow w14:rad="0">
                            <w14:schemeClr w14:val="bg1">
                              <w14:lumMod w14:val="85000"/>
                            </w14:schemeClr>
                          </w14:glow>
                          <w14:props3d w14:extrusionH="0" w14:contourW="1270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  <w:t xml:space="preserve">Municipio de </w:t>
                      </w:r>
                      <w:proofErr w:type="spellStart"/>
                      <w:r w:rsidRPr="00226F85">
                        <w:rPr>
                          <w:rFonts w:ascii="Copperplate Gothic Bold" w:hAnsi="Copperplate Gothic Bold"/>
                          <w:color w:val="A6A6A6" w:themeColor="background1" w:themeShade="A6"/>
                          <w14:glow w14:rad="0">
                            <w14:schemeClr w14:val="bg1">
                              <w14:lumMod w14:val="85000"/>
                            </w14:schemeClr>
                          </w14:glow>
                          <w14:props3d w14:extrusionH="0" w14:contourW="1270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  <w:t>Nezahualcoyotl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5C56" w:rsidRPr="00F9650F" w:rsidRDefault="00935C56" w:rsidP="00F9650F">
      <w:pPr>
        <w:rPr>
          <w:rFonts w:ascii="Times New Roman" w:hAnsi="Times New Roman" w:cs="Times New Roman"/>
          <w:sz w:val="24"/>
        </w:rPr>
      </w:pPr>
    </w:p>
    <w:p w:rsidR="00F9650F" w:rsidRPr="00F9650F" w:rsidRDefault="00935C56" w:rsidP="00935C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JAVIER BAUTISTA VELAZCO</w:t>
      </w:r>
    </w:p>
    <w:p w:rsidR="00935C56" w:rsidRDefault="00F9650F" w:rsidP="00935C56">
      <w:pPr>
        <w:jc w:val="center"/>
        <w:rPr>
          <w:rFonts w:ascii="Times New Roman" w:hAnsi="Times New Roman" w:cs="Times New Roman"/>
          <w:sz w:val="24"/>
        </w:rPr>
      </w:pPr>
      <w:r w:rsidRPr="00F9650F">
        <w:rPr>
          <w:rFonts w:ascii="Times New Roman" w:hAnsi="Times New Roman" w:cs="Times New Roman"/>
          <w:sz w:val="24"/>
        </w:rPr>
        <w:t xml:space="preserve">Director de Personal </w:t>
      </w:r>
      <w:r w:rsidR="00935C56">
        <w:rPr>
          <w:rFonts w:ascii="Times New Roman" w:hAnsi="Times New Roman" w:cs="Times New Roman"/>
          <w:sz w:val="24"/>
        </w:rPr>
        <w:t>del Gobierno Municipal</w:t>
      </w:r>
    </w:p>
    <w:p w:rsidR="00F9650F" w:rsidRPr="00F9650F" w:rsidRDefault="00935C56" w:rsidP="00935C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Ciudad </w:t>
      </w:r>
      <w:proofErr w:type="spellStart"/>
      <w:r>
        <w:rPr>
          <w:rFonts w:ascii="Times New Roman" w:hAnsi="Times New Roman" w:cs="Times New Roman"/>
          <w:sz w:val="24"/>
        </w:rPr>
        <w:t>Nezahualcoyotl</w:t>
      </w:r>
      <w:proofErr w:type="spellEnd"/>
      <w:r w:rsidR="00F9650F" w:rsidRPr="00F9650F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4850EF" w:rsidRPr="00F9650F" w:rsidRDefault="004850EF">
      <w:pPr>
        <w:rPr>
          <w:rFonts w:ascii="Times New Roman" w:hAnsi="Times New Roman" w:cs="Times New Roman"/>
          <w:sz w:val="24"/>
        </w:rPr>
      </w:pPr>
    </w:p>
    <w:sectPr w:rsidR="004850EF" w:rsidRPr="00F96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F"/>
    <w:rsid w:val="00226F85"/>
    <w:rsid w:val="004850EF"/>
    <w:rsid w:val="00935C56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F3B7"/>
  <w15:chartTrackingRefBased/>
  <w15:docId w15:val="{677B4967-4194-4365-A0E0-E4952DBB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1</cp:revision>
  <dcterms:created xsi:type="dcterms:W3CDTF">2019-01-13T19:59:00Z</dcterms:created>
  <dcterms:modified xsi:type="dcterms:W3CDTF">2019-01-13T20:30:00Z</dcterms:modified>
</cp:coreProperties>
</file>