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CD2" w:rsidRDefault="00C47CD2" w:rsidP="00FB6957">
      <w:pPr>
        <w:spacing w:after="0"/>
        <w:jc w:val="right"/>
        <w:rPr>
          <w:rFonts w:cs="Times New Roman"/>
          <w:b/>
        </w:rPr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es-ES"/>
        </w:rPr>
        <w:id w:val="14452601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85DB6" w:rsidRPr="00285DB6" w:rsidRDefault="00285DB6">
          <w:pPr>
            <w:pStyle w:val="TtuloTDC"/>
            <w:rPr>
              <w:rStyle w:val="Ttulo1Car"/>
              <w:color w:val="auto"/>
            </w:rPr>
          </w:pPr>
          <w:r w:rsidRPr="00285DB6">
            <w:rPr>
              <w:rStyle w:val="Ttulo1Car"/>
              <w:color w:val="auto"/>
            </w:rPr>
            <w:t>Contenido</w:t>
          </w:r>
          <w:bookmarkStart w:id="0" w:name="_GoBack"/>
          <w:bookmarkEnd w:id="0"/>
        </w:p>
        <w:p w:rsidR="00CD7D40" w:rsidRDefault="00285DB6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58081" w:history="1">
            <w:r w:rsidR="00CD7D40" w:rsidRPr="00893C19">
              <w:rPr>
                <w:rStyle w:val="Hipervnculo"/>
                <w:noProof/>
              </w:rPr>
              <w:t>1. Estudios previos</w:t>
            </w:r>
            <w:r w:rsidR="00CD7D40">
              <w:rPr>
                <w:noProof/>
                <w:webHidden/>
              </w:rPr>
              <w:tab/>
            </w:r>
            <w:r w:rsidR="00CD7D40">
              <w:rPr>
                <w:noProof/>
                <w:webHidden/>
              </w:rPr>
              <w:fldChar w:fldCharType="begin"/>
            </w:r>
            <w:r w:rsidR="00CD7D40">
              <w:rPr>
                <w:noProof/>
                <w:webHidden/>
              </w:rPr>
              <w:instrText xml:space="preserve"> PAGEREF _Toc10158081 \h </w:instrText>
            </w:r>
            <w:r w:rsidR="00CD7D40">
              <w:rPr>
                <w:noProof/>
                <w:webHidden/>
              </w:rPr>
            </w:r>
            <w:r w:rsidR="00CD7D40">
              <w:rPr>
                <w:noProof/>
                <w:webHidden/>
              </w:rPr>
              <w:fldChar w:fldCharType="separate"/>
            </w:r>
            <w:r w:rsidR="00CD7D40">
              <w:rPr>
                <w:noProof/>
                <w:webHidden/>
              </w:rPr>
              <w:t>2</w:t>
            </w:r>
            <w:r w:rsidR="00CD7D40">
              <w:rPr>
                <w:noProof/>
                <w:webHidden/>
              </w:rPr>
              <w:fldChar w:fldCharType="end"/>
            </w:r>
          </w:hyperlink>
        </w:p>
        <w:p w:rsidR="00CD7D40" w:rsidRDefault="00CD7D4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158082" w:history="1">
            <w:r w:rsidRPr="00893C19">
              <w:rPr>
                <w:rStyle w:val="Hipervnculo"/>
                <w:noProof/>
              </w:rPr>
              <w:t>1.1 Identificación de los productos o servicios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_Toc10158082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7D40" w:rsidRDefault="00CD7D40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158083" w:history="1">
            <w:r w:rsidRPr="00893C19">
              <w:rPr>
                <w:rStyle w:val="Hipervnculo"/>
                <w:noProof/>
              </w:rPr>
              <w:t>1.1.1 Análisis de ventajas competitivas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_Toc10158083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7D40" w:rsidRDefault="00CD7D4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158084" w:history="1">
            <w:r w:rsidRPr="00893C19">
              <w:rPr>
                <w:rStyle w:val="Hipervnculo"/>
                <w:noProof/>
              </w:rPr>
              <w:t>1.2 Identificación del mercado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_Toc10158084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7D40" w:rsidRDefault="00CD7D40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158085" w:history="1">
            <w:r w:rsidRPr="00893C19">
              <w:rPr>
                <w:rStyle w:val="Hipervnculo"/>
                <w:noProof/>
              </w:rPr>
              <w:t>1.2.1 Análisis de la competencia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_Toc10158085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7D40" w:rsidRDefault="00CD7D40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158086" w:history="1">
            <w:r w:rsidRPr="00893C19">
              <w:rPr>
                <w:rStyle w:val="Hipervnculo"/>
                <w:noProof/>
              </w:rPr>
              <w:t>1.2.2 Análisis de la oferta y demanda de los productos o servicios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_Toc10158086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7D40" w:rsidRDefault="00CD7D40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158087" w:history="1">
            <w:r w:rsidRPr="00893C19">
              <w:rPr>
                <w:rStyle w:val="Hipervnculo"/>
                <w:noProof/>
              </w:rPr>
              <w:t>1.2.3 Análisis del mercado objetivo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_Toc10158087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7D40" w:rsidRDefault="00CD7D4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158088" w:history="1">
            <w:r w:rsidRPr="00893C19">
              <w:rPr>
                <w:rStyle w:val="Hipervnculo"/>
                <w:noProof/>
              </w:rPr>
              <w:t>1.3 Identificación del sector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_Toc10158088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7D40" w:rsidRDefault="00CD7D40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158089" w:history="1">
            <w:r w:rsidRPr="00893C19">
              <w:rPr>
                <w:rStyle w:val="Hipervnculo"/>
                <w:noProof/>
              </w:rPr>
              <w:t>1.3.1 Análisis del crecimiento del sector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_Toc10158089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7D40" w:rsidRDefault="00CD7D4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158090" w:history="1">
            <w:r w:rsidRPr="00893C19">
              <w:rPr>
                <w:rStyle w:val="Hipervnculo"/>
                <w:noProof/>
              </w:rPr>
              <w:t>1.4 Análisis FODA del negocio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_Toc10158090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7D40" w:rsidRDefault="00CD7D4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158091" w:history="1">
            <w:r w:rsidRPr="00893C19">
              <w:rPr>
                <w:rStyle w:val="Hipervnculo"/>
                <w:noProof/>
              </w:rPr>
              <w:t>2. Planeación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_Toc10158091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7D40" w:rsidRDefault="00CD7D4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158092" w:history="1">
            <w:r w:rsidRPr="00893C19">
              <w:rPr>
                <w:rStyle w:val="Hipervnculo"/>
                <w:noProof/>
              </w:rPr>
              <w:t>2.1 Definir los objetivos de ventas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_Toc10158092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7D40" w:rsidRDefault="00CD7D40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158093" w:history="1">
            <w:r w:rsidRPr="00893C19">
              <w:rPr>
                <w:rStyle w:val="Hipervnculo"/>
                <w:noProof/>
              </w:rPr>
              <w:t>2.1.1 Objetivos a corto plazo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_Toc10158093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7D40" w:rsidRDefault="00CD7D40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158094" w:history="1">
            <w:r w:rsidRPr="00893C19">
              <w:rPr>
                <w:rStyle w:val="Hipervnculo"/>
                <w:noProof/>
              </w:rPr>
              <w:t>2.1.2 Objetivos a mediano plazo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_Toc10158094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7D40" w:rsidRDefault="00CD7D40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158095" w:history="1">
            <w:r w:rsidRPr="00893C19">
              <w:rPr>
                <w:rStyle w:val="Hipervnculo"/>
                <w:noProof/>
              </w:rPr>
              <w:t>2.1.3 Objetivos a largo plazo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_Toc10158095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7D40" w:rsidRDefault="00CD7D4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158096" w:history="1">
            <w:r w:rsidRPr="00893C19">
              <w:rPr>
                <w:rStyle w:val="Hipervnculo"/>
                <w:noProof/>
              </w:rPr>
              <w:t>2.2 Definir los escenarios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_Toc10158096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7D40" w:rsidRDefault="00CD7D40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158097" w:history="1">
            <w:r w:rsidRPr="00893C19">
              <w:rPr>
                <w:rStyle w:val="Hipervnculo"/>
                <w:noProof/>
              </w:rPr>
              <w:t>2.2.1 Peor escenario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_Toc10158097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7D40" w:rsidRDefault="00CD7D40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158098" w:history="1">
            <w:r w:rsidRPr="00893C19">
              <w:rPr>
                <w:rStyle w:val="Hipervnculo"/>
                <w:noProof/>
              </w:rPr>
              <w:t>2.2.2 Mejor escenario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_Toc10158098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7D40" w:rsidRDefault="00CD7D4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158099" w:history="1">
            <w:r w:rsidRPr="00893C19">
              <w:rPr>
                <w:rStyle w:val="Hipervnculo"/>
                <w:noProof/>
              </w:rPr>
              <w:t>2.3 Definir las estrategias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_Toc10158099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7D40" w:rsidRDefault="00CD7D4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158100" w:history="1">
            <w:r w:rsidRPr="00893C19">
              <w:rPr>
                <w:rStyle w:val="Hipervnculo"/>
                <w:noProof/>
              </w:rPr>
              <w:t>2.4 Definir el pronóstico de ventas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_Toc10158100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7D40" w:rsidRDefault="00CD7D40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158101" w:history="1">
            <w:r w:rsidRPr="00893C19">
              <w:rPr>
                <w:rStyle w:val="Hipervnculo"/>
                <w:noProof/>
              </w:rPr>
              <w:t>2.4.1 Previsión mensual y anual de ventas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_Toc10158101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7D40" w:rsidRDefault="00CD7D40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158102" w:history="1">
            <w:r w:rsidRPr="00893C19">
              <w:rPr>
                <w:rStyle w:val="Hipervnculo"/>
                <w:noProof/>
              </w:rPr>
              <w:t>2.4.2 Presupuesto de ventas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_Toc10158102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7D40" w:rsidRDefault="00CD7D4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158103" w:history="1">
            <w:r w:rsidRPr="00893C19">
              <w:rPr>
                <w:rStyle w:val="Hipervnculo"/>
                <w:noProof/>
              </w:rPr>
              <w:t>3. Implementación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_Toc10158103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7D40" w:rsidRDefault="00CD7D4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158104" w:history="1">
            <w:r w:rsidRPr="00893C19">
              <w:rPr>
                <w:rStyle w:val="Hipervnculo"/>
                <w:noProof/>
              </w:rPr>
              <w:t>3.1 Determinar la fuerza de ventas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_Toc10158104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7D40" w:rsidRDefault="00CD7D4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158105" w:history="1">
            <w:r w:rsidRPr="00893C19">
              <w:rPr>
                <w:rStyle w:val="Hipervnculo"/>
                <w:noProof/>
              </w:rPr>
              <w:t>3.2 Programación de actividades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_Toc10158105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7D40" w:rsidRDefault="00CD7D4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0158106" w:history="1">
            <w:r w:rsidRPr="00893C19">
              <w:rPr>
                <w:rStyle w:val="Hipervnculo"/>
                <w:noProof/>
              </w:rPr>
              <w:t>4. Seguimiento y control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_Toc10158106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5DB6" w:rsidRDefault="00285DB6">
          <w:r>
            <w:rPr>
              <w:b/>
              <w:bCs/>
              <w:lang w:val="es-ES"/>
            </w:rPr>
            <w:fldChar w:fldCharType="end"/>
          </w:r>
        </w:p>
      </w:sdtContent>
    </w:sdt>
    <w:p w:rsidR="00285DB6" w:rsidRDefault="00285DB6" w:rsidP="00CF2A17">
      <w:pPr>
        <w:pStyle w:val="Ttulo1"/>
      </w:pPr>
      <w:r>
        <w:br w:type="page"/>
      </w:r>
      <w:bookmarkStart w:id="1" w:name="_Toc10158081"/>
      <w:r w:rsidR="00CF2A17">
        <w:lastRenderedPageBreak/>
        <w:t>1. Estudios previos</w:t>
      </w:r>
      <w:bookmarkEnd w:id="1"/>
      <w:r w:rsidR="00CF2A17">
        <w:t xml:space="preserve"> </w:t>
      </w:r>
    </w:p>
    <w:p w:rsidR="00CF2A17" w:rsidRDefault="00CF2A17" w:rsidP="00CF2A17">
      <w:pPr>
        <w:pStyle w:val="Ttulo2"/>
      </w:pPr>
      <w:bookmarkStart w:id="2" w:name="_Toc10158082"/>
      <w:r>
        <w:t>1.1 Identificación de los productos o servicios</w:t>
      </w:r>
      <w:bookmarkEnd w:id="2"/>
      <w:r>
        <w:t xml:space="preserve"> </w:t>
      </w:r>
    </w:p>
    <w:p w:rsidR="00596A4C" w:rsidRPr="00596A4C" w:rsidRDefault="00596A4C" w:rsidP="00596A4C">
      <w:r>
        <w:t>(Se define detalladamente los productos o servicios que se ofrecen.)</w:t>
      </w:r>
    </w:p>
    <w:p w:rsidR="00CF2A17" w:rsidRDefault="00CF2A17" w:rsidP="00CF2A17">
      <w:pPr>
        <w:pStyle w:val="Ttulo3"/>
      </w:pPr>
      <w:bookmarkStart w:id="3" w:name="_Toc10158083"/>
      <w:r>
        <w:t>1.1.1 Análisis de ventajas competitivas</w:t>
      </w:r>
      <w:bookmarkEnd w:id="3"/>
      <w:r>
        <w:t xml:space="preserve"> </w:t>
      </w:r>
    </w:p>
    <w:p w:rsidR="00CF2A17" w:rsidRDefault="00596A4C" w:rsidP="00CF2A17">
      <w:r>
        <w:t>(Tratamos de encontrar la razón que motivaría a los consumidores a comprar nuestro producto y no el de la competencia, es decir, algo que nos diferencie del resto de negocios similares.)</w:t>
      </w:r>
    </w:p>
    <w:p w:rsidR="000A0290" w:rsidRDefault="000A0290" w:rsidP="00CF2A17"/>
    <w:p w:rsidR="00CF2A17" w:rsidRDefault="00CF2A17" w:rsidP="00CF2A17">
      <w:pPr>
        <w:pStyle w:val="Ttulo2"/>
      </w:pPr>
      <w:bookmarkStart w:id="4" w:name="_Toc10158084"/>
      <w:r>
        <w:t>1.2 Identificación del mercado</w:t>
      </w:r>
      <w:bookmarkEnd w:id="4"/>
      <w:r>
        <w:t xml:space="preserve"> </w:t>
      </w:r>
    </w:p>
    <w:p w:rsidR="00596A4C" w:rsidRPr="00596A4C" w:rsidRDefault="00596A4C" w:rsidP="00596A4C">
      <w:r>
        <w:t>(Definimos el mercado en el que deseamos introducir nuestro producto, si hay pocos o muchos competidores, así como pocos o muchos consumidores.)</w:t>
      </w:r>
    </w:p>
    <w:p w:rsidR="00CF2A17" w:rsidRDefault="00CF2A17" w:rsidP="00CF2A17">
      <w:pPr>
        <w:pStyle w:val="Ttulo3"/>
      </w:pPr>
      <w:bookmarkStart w:id="5" w:name="_Toc10158085"/>
      <w:r>
        <w:t>1.2.1 Análisis de la competencia</w:t>
      </w:r>
      <w:bookmarkEnd w:id="5"/>
      <w:r>
        <w:t xml:space="preserve"> </w:t>
      </w:r>
    </w:p>
    <w:p w:rsidR="000A0290" w:rsidRDefault="00596A4C" w:rsidP="000A0290">
      <w:r>
        <w:t>(Identificamos a nuestros principales competidores y los calificamos</w:t>
      </w:r>
      <w:r w:rsidR="00393B3B">
        <w:t xml:space="preserve"> de 1 a 10</w:t>
      </w:r>
      <w:r>
        <w:t xml:space="preserve"> conforme a los principales atributos del producto que se ofrece</w:t>
      </w:r>
      <w:r w:rsidR="00393B3B">
        <w:t>, de esta forma conocemos al competidor más fuerte del mercado.)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4"/>
        <w:gridCol w:w="1243"/>
        <w:gridCol w:w="1282"/>
        <w:gridCol w:w="1243"/>
        <w:gridCol w:w="1244"/>
        <w:gridCol w:w="1452"/>
      </w:tblGrid>
      <w:tr w:rsidR="00393B3B" w:rsidRPr="00393B3B" w:rsidTr="00393B3B">
        <w:tc>
          <w:tcPr>
            <w:tcW w:w="2364" w:type="dxa"/>
            <w:shd w:val="clear" w:color="auto" w:fill="9DBB61"/>
            <w:vAlign w:val="center"/>
          </w:tcPr>
          <w:p w:rsidR="00393B3B" w:rsidRPr="00393B3B" w:rsidRDefault="00393B3B" w:rsidP="00393B3B">
            <w:pPr>
              <w:jc w:val="center"/>
              <w:rPr>
                <w:b/>
                <w:i/>
              </w:rPr>
            </w:pPr>
            <w:r w:rsidRPr="00393B3B">
              <w:rPr>
                <w:b/>
                <w:i/>
              </w:rPr>
              <w:t>Competidor/Atributos</w:t>
            </w:r>
          </w:p>
        </w:tc>
        <w:tc>
          <w:tcPr>
            <w:tcW w:w="1243" w:type="dxa"/>
            <w:shd w:val="clear" w:color="auto" w:fill="9DBB61"/>
            <w:vAlign w:val="center"/>
          </w:tcPr>
          <w:p w:rsidR="00393B3B" w:rsidRPr="00393B3B" w:rsidRDefault="00393B3B" w:rsidP="00393B3B">
            <w:pPr>
              <w:jc w:val="center"/>
              <w:rPr>
                <w:b/>
                <w:i/>
              </w:rPr>
            </w:pPr>
            <w:r w:rsidRPr="00393B3B">
              <w:rPr>
                <w:b/>
                <w:i/>
              </w:rPr>
              <w:t>Primer atributo</w:t>
            </w:r>
          </w:p>
        </w:tc>
        <w:tc>
          <w:tcPr>
            <w:tcW w:w="1282" w:type="dxa"/>
            <w:shd w:val="clear" w:color="auto" w:fill="9DBB61"/>
            <w:vAlign w:val="center"/>
          </w:tcPr>
          <w:p w:rsidR="00393B3B" w:rsidRPr="00393B3B" w:rsidRDefault="00393B3B" w:rsidP="00393B3B">
            <w:pPr>
              <w:jc w:val="center"/>
              <w:rPr>
                <w:b/>
                <w:i/>
              </w:rPr>
            </w:pPr>
            <w:r w:rsidRPr="00393B3B">
              <w:rPr>
                <w:b/>
                <w:i/>
              </w:rPr>
              <w:t>Segundo atributo</w:t>
            </w:r>
          </w:p>
        </w:tc>
        <w:tc>
          <w:tcPr>
            <w:tcW w:w="1243" w:type="dxa"/>
            <w:shd w:val="clear" w:color="auto" w:fill="9DBB61"/>
            <w:vAlign w:val="center"/>
          </w:tcPr>
          <w:p w:rsidR="00393B3B" w:rsidRPr="00393B3B" w:rsidRDefault="00393B3B" w:rsidP="00393B3B">
            <w:pPr>
              <w:jc w:val="center"/>
              <w:rPr>
                <w:b/>
                <w:i/>
              </w:rPr>
            </w:pPr>
            <w:r w:rsidRPr="00393B3B">
              <w:rPr>
                <w:b/>
                <w:i/>
              </w:rPr>
              <w:t>Tercer atributo</w:t>
            </w:r>
          </w:p>
        </w:tc>
        <w:tc>
          <w:tcPr>
            <w:tcW w:w="1244" w:type="dxa"/>
            <w:shd w:val="clear" w:color="auto" w:fill="9DBB61"/>
            <w:vAlign w:val="center"/>
          </w:tcPr>
          <w:p w:rsidR="00393B3B" w:rsidRPr="00393B3B" w:rsidRDefault="00393B3B" w:rsidP="00393B3B">
            <w:pPr>
              <w:jc w:val="center"/>
              <w:rPr>
                <w:b/>
                <w:i/>
              </w:rPr>
            </w:pPr>
            <w:r w:rsidRPr="00393B3B">
              <w:rPr>
                <w:b/>
                <w:i/>
              </w:rPr>
              <w:t>Cuarto atributo</w:t>
            </w:r>
          </w:p>
        </w:tc>
        <w:tc>
          <w:tcPr>
            <w:tcW w:w="1452" w:type="dxa"/>
            <w:shd w:val="clear" w:color="auto" w:fill="9DBB61"/>
            <w:vAlign w:val="center"/>
          </w:tcPr>
          <w:p w:rsidR="00393B3B" w:rsidRPr="00393B3B" w:rsidRDefault="00393B3B" w:rsidP="00393B3B">
            <w:pPr>
              <w:jc w:val="center"/>
              <w:rPr>
                <w:b/>
                <w:i/>
              </w:rPr>
            </w:pPr>
            <w:r w:rsidRPr="00393B3B">
              <w:rPr>
                <w:b/>
                <w:i/>
              </w:rPr>
              <w:t xml:space="preserve">Calificación </w:t>
            </w:r>
            <w:r>
              <w:rPr>
                <w:b/>
                <w:i/>
              </w:rPr>
              <w:t>promedio</w:t>
            </w:r>
          </w:p>
        </w:tc>
      </w:tr>
      <w:tr w:rsidR="00393B3B" w:rsidRPr="00393B3B" w:rsidTr="00393B3B">
        <w:tc>
          <w:tcPr>
            <w:tcW w:w="2364" w:type="dxa"/>
            <w:shd w:val="clear" w:color="auto" w:fill="9DBB61"/>
          </w:tcPr>
          <w:p w:rsidR="00393B3B" w:rsidRPr="00393B3B" w:rsidRDefault="00393B3B" w:rsidP="000A0290">
            <w:pPr>
              <w:rPr>
                <w:b/>
                <w:i/>
              </w:rPr>
            </w:pPr>
            <w:r w:rsidRPr="00393B3B">
              <w:rPr>
                <w:b/>
                <w:i/>
              </w:rPr>
              <w:t xml:space="preserve">Primer competidor </w:t>
            </w:r>
          </w:p>
        </w:tc>
        <w:tc>
          <w:tcPr>
            <w:tcW w:w="1243" w:type="dxa"/>
            <w:vAlign w:val="center"/>
          </w:tcPr>
          <w:p w:rsidR="00393B3B" w:rsidRPr="00393B3B" w:rsidRDefault="00393B3B" w:rsidP="00393B3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282" w:type="dxa"/>
            <w:vAlign w:val="center"/>
          </w:tcPr>
          <w:p w:rsidR="00393B3B" w:rsidRPr="00393B3B" w:rsidRDefault="00393B3B" w:rsidP="00393B3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243" w:type="dxa"/>
            <w:vAlign w:val="center"/>
          </w:tcPr>
          <w:p w:rsidR="00393B3B" w:rsidRPr="00393B3B" w:rsidRDefault="00393B3B" w:rsidP="00393B3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244" w:type="dxa"/>
            <w:vAlign w:val="center"/>
          </w:tcPr>
          <w:p w:rsidR="00393B3B" w:rsidRPr="00393B3B" w:rsidRDefault="00393B3B" w:rsidP="00393B3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452" w:type="dxa"/>
            <w:shd w:val="clear" w:color="auto" w:fill="92D050"/>
            <w:vAlign w:val="center"/>
          </w:tcPr>
          <w:p w:rsidR="00393B3B" w:rsidRPr="00393B3B" w:rsidRDefault="00393B3B" w:rsidP="00393B3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393B3B" w:rsidRPr="00393B3B" w:rsidTr="00393B3B">
        <w:tc>
          <w:tcPr>
            <w:tcW w:w="2364" w:type="dxa"/>
            <w:shd w:val="clear" w:color="auto" w:fill="9DBB61"/>
          </w:tcPr>
          <w:p w:rsidR="00393B3B" w:rsidRPr="00393B3B" w:rsidRDefault="00393B3B" w:rsidP="000A0290">
            <w:pPr>
              <w:rPr>
                <w:b/>
                <w:i/>
              </w:rPr>
            </w:pPr>
            <w:r w:rsidRPr="00393B3B">
              <w:rPr>
                <w:b/>
                <w:i/>
              </w:rPr>
              <w:t xml:space="preserve">Segundo competidor </w:t>
            </w:r>
          </w:p>
        </w:tc>
        <w:tc>
          <w:tcPr>
            <w:tcW w:w="1243" w:type="dxa"/>
            <w:vAlign w:val="center"/>
          </w:tcPr>
          <w:p w:rsidR="00393B3B" w:rsidRPr="00393B3B" w:rsidRDefault="00393B3B" w:rsidP="00393B3B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82" w:type="dxa"/>
            <w:vAlign w:val="center"/>
          </w:tcPr>
          <w:p w:rsidR="00393B3B" w:rsidRPr="00393B3B" w:rsidRDefault="00393B3B" w:rsidP="00393B3B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43" w:type="dxa"/>
            <w:vAlign w:val="center"/>
          </w:tcPr>
          <w:p w:rsidR="00393B3B" w:rsidRPr="00393B3B" w:rsidRDefault="00393B3B" w:rsidP="00393B3B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44" w:type="dxa"/>
            <w:vAlign w:val="center"/>
          </w:tcPr>
          <w:p w:rsidR="00393B3B" w:rsidRPr="00393B3B" w:rsidRDefault="00393B3B" w:rsidP="00393B3B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452" w:type="dxa"/>
            <w:shd w:val="clear" w:color="auto" w:fill="FFFF00"/>
            <w:vAlign w:val="center"/>
          </w:tcPr>
          <w:p w:rsidR="00393B3B" w:rsidRPr="00393B3B" w:rsidRDefault="00393B3B" w:rsidP="00393B3B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393B3B" w:rsidRPr="00393B3B" w:rsidTr="00393B3B">
        <w:tc>
          <w:tcPr>
            <w:tcW w:w="2364" w:type="dxa"/>
            <w:shd w:val="clear" w:color="auto" w:fill="9DBB61"/>
          </w:tcPr>
          <w:p w:rsidR="00393B3B" w:rsidRPr="00393B3B" w:rsidRDefault="00393B3B" w:rsidP="000A0290">
            <w:pPr>
              <w:rPr>
                <w:b/>
                <w:i/>
              </w:rPr>
            </w:pPr>
            <w:r w:rsidRPr="00393B3B">
              <w:rPr>
                <w:b/>
                <w:i/>
              </w:rPr>
              <w:t xml:space="preserve">Tercer competidor </w:t>
            </w:r>
          </w:p>
        </w:tc>
        <w:tc>
          <w:tcPr>
            <w:tcW w:w="1243" w:type="dxa"/>
            <w:vAlign w:val="center"/>
          </w:tcPr>
          <w:p w:rsidR="00393B3B" w:rsidRPr="00393B3B" w:rsidRDefault="00393B3B" w:rsidP="00393B3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282" w:type="dxa"/>
            <w:vAlign w:val="center"/>
          </w:tcPr>
          <w:p w:rsidR="00393B3B" w:rsidRPr="00393B3B" w:rsidRDefault="00393B3B" w:rsidP="00393B3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243" w:type="dxa"/>
            <w:vAlign w:val="center"/>
          </w:tcPr>
          <w:p w:rsidR="00393B3B" w:rsidRPr="00393B3B" w:rsidRDefault="00393B3B" w:rsidP="00393B3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244" w:type="dxa"/>
            <w:vAlign w:val="center"/>
          </w:tcPr>
          <w:p w:rsidR="00393B3B" w:rsidRPr="00393B3B" w:rsidRDefault="00393B3B" w:rsidP="00393B3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452" w:type="dxa"/>
            <w:shd w:val="clear" w:color="auto" w:fill="FFC000"/>
            <w:vAlign w:val="center"/>
          </w:tcPr>
          <w:p w:rsidR="00393B3B" w:rsidRPr="00393B3B" w:rsidRDefault="00393B3B" w:rsidP="00393B3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393B3B" w:rsidRPr="00393B3B" w:rsidTr="00393B3B">
        <w:tc>
          <w:tcPr>
            <w:tcW w:w="2364" w:type="dxa"/>
            <w:shd w:val="clear" w:color="auto" w:fill="9DBB61"/>
          </w:tcPr>
          <w:p w:rsidR="00393B3B" w:rsidRPr="00393B3B" w:rsidRDefault="00393B3B" w:rsidP="000A0290">
            <w:pPr>
              <w:rPr>
                <w:b/>
                <w:i/>
              </w:rPr>
            </w:pPr>
            <w:r w:rsidRPr="00393B3B">
              <w:rPr>
                <w:b/>
                <w:i/>
              </w:rPr>
              <w:t xml:space="preserve">Cuarto competidor </w:t>
            </w:r>
          </w:p>
        </w:tc>
        <w:tc>
          <w:tcPr>
            <w:tcW w:w="1243" w:type="dxa"/>
            <w:vAlign w:val="center"/>
          </w:tcPr>
          <w:p w:rsidR="00393B3B" w:rsidRPr="00393B3B" w:rsidRDefault="00393B3B" w:rsidP="00393B3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82" w:type="dxa"/>
            <w:vAlign w:val="center"/>
          </w:tcPr>
          <w:p w:rsidR="00393B3B" w:rsidRPr="00393B3B" w:rsidRDefault="00393B3B" w:rsidP="00393B3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43" w:type="dxa"/>
            <w:vAlign w:val="center"/>
          </w:tcPr>
          <w:p w:rsidR="00393B3B" w:rsidRPr="00393B3B" w:rsidRDefault="00393B3B" w:rsidP="00393B3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44" w:type="dxa"/>
            <w:vAlign w:val="center"/>
          </w:tcPr>
          <w:p w:rsidR="00393B3B" w:rsidRPr="00393B3B" w:rsidRDefault="00393B3B" w:rsidP="00393B3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452" w:type="dxa"/>
            <w:shd w:val="clear" w:color="auto" w:fill="FF0000"/>
            <w:vAlign w:val="center"/>
          </w:tcPr>
          <w:p w:rsidR="00393B3B" w:rsidRPr="00393B3B" w:rsidRDefault="00393B3B" w:rsidP="00393B3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</w:tbl>
    <w:p w:rsidR="00453387" w:rsidRPr="000A0290" w:rsidRDefault="00453387" w:rsidP="00393B3B">
      <w:pPr>
        <w:spacing w:after="0"/>
      </w:pPr>
    </w:p>
    <w:p w:rsidR="000A0290" w:rsidRDefault="00CF2A17" w:rsidP="00CF2A17">
      <w:pPr>
        <w:pStyle w:val="Ttulo3"/>
      </w:pPr>
      <w:bookmarkStart w:id="6" w:name="_Toc10158086"/>
      <w:r>
        <w:t>1.2.2 Análisis de la oferta y demanda de los productos o servicios</w:t>
      </w:r>
      <w:bookmarkEnd w:id="6"/>
    </w:p>
    <w:p w:rsidR="00CF2A17" w:rsidRDefault="00CF2A17" w:rsidP="00596A4C">
      <w:r>
        <w:t xml:space="preserve"> </w:t>
      </w:r>
      <w:r w:rsidR="00596A4C">
        <w:t>(En esta parte identificamos si el producto se oferta por temporadas o de forma continua y analizamos el ciclo de venta, es decir, cada cuando los consumidores demandan el producto.)</w:t>
      </w:r>
    </w:p>
    <w:p w:rsidR="00CF2A17" w:rsidRDefault="00CF2A17" w:rsidP="00CF2A17">
      <w:pPr>
        <w:pStyle w:val="Ttulo3"/>
      </w:pPr>
      <w:bookmarkStart w:id="7" w:name="_Toc10158087"/>
      <w:r>
        <w:t>1.2.3 Análisis del mercado objetivo</w:t>
      </w:r>
      <w:bookmarkEnd w:id="7"/>
      <w:r>
        <w:t xml:space="preserve"> </w:t>
      </w:r>
    </w:p>
    <w:p w:rsidR="000A0290" w:rsidRPr="000A0290" w:rsidRDefault="00596A4C" w:rsidP="000A0290">
      <w:r>
        <w:t>(Definimos el perfil de los consumidores de nuestro producto.)</w:t>
      </w:r>
    </w:p>
    <w:p w:rsidR="00CF2A17" w:rsidRDefault="00CF2A17" w:rsidP="00CF2A17"/>
    <w:p w:rsidR="00CF2A17" w:rsidRDefault="00CF2A17" w:rsidP="00CF2A17">
      <w:pPr>
        <w:pStyle w:val="Ttulo2"/>
      </w:pPr>
      <w:bookmarkStart w:id="8" w:name="_Toc10158088"/>
      <w:r>
        <w:t>1.3 Identificación del sector</w:t>
      </w:r>
      <w:bookmarkEnd w:id="8"/>
      <w:r>
        <w:t xml:space="preserve"> </w:t>
      </w:r>
    </w:p>
    <w:p w:rsidR="00CF2A17" w:rsidRDefault="00CF2A17" w:rsidP="00CF2A17">
      <w:pPr>
        <w:pStyle w:val="Ttulo3"/>
      </w:pPr>
      <w:bookmarkStart w:id="9" w:name="_Toc10158089"/>
      <w:r>
        <w:t>1.3.1 Análisis del crecimiento del sector</w:t>
      </w:r>
      <w:bookmarkEnd w:id="9"/>
      <w:r>
        <w:t xml:space="preserve"> </w:t>
      </w:r>
    </w:p>
    <w:p w:rsidR="000A0290" w:rsidRDefault="00596A4C" w:rsidP="000A0290">
      <w:r>
        <w:t xml:space="preserve">(Principalmente identificamos el sector al que pertenece nuestro producto e investigamos </w:t>
      </w:r>
      <w:r w:rsidR="004D4FA8">
        <w:t>el porcentaje de crecimiento del sector y sus principales características.)</w:t>
      </w:r>
    </w:p>
    <w:p w:rsidR="000A0290" w:rsidRDefault="000A0290" w:rsidP="000A0290"/>
    <w:p w:rsidR="000A0290" w:rsidRPr="000A0290" w:rsidRDefault="000A0290" w:rsidP="000A0290">
      <w:pPr>
        <w:pStyle w:val="Ttulo2"/>
      </w:pPr>
      <w:bookmarkStart w:id="10" w:name="_Toc10158090"/>
      <w:r>
        <w:lastRenderedPageBreak/>
        <w:t>1.4 Análisis FODA del negocio</w:t>
      </w:r>
      <w:bookmarkEnd w:id="10"/>
      <w:r>
        <w:t xml:space="preserve"> </w:t>
      </w:r>
    </w:p>
    <w:p w:rsidR="00CF2A17" w:rsidRDefault="004D4FA8" w:rsidP="00CF2A17">
      <w:r>
        <w:t>(Definimos la fortalezas, oportunidades, debilidades y amenazas del negocio.)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393B3B" w:rsidRPr="00393B3B" w:rsidTr="00393B3B">
        <w:trPr>
          <w:jc w:val="center"/>
        </w:trPr>
        <w:tc>
          <w:tcPr>
            <w:tcW w:w="4414" w:type="dxa"/>
            <w:shd w:val="clear" w:color="auto" w:fill="9DBB61"/>
            <w:vAlign w:val="center"/>
          </w:tcPr>
          <w:p w:rsidR="00393B3B" w:rsidRPr="00393B3B" w:rsidRDefault="00393B3B" w:rsidP="00393B3B">
            <w:pPr>
              <w:spacing w:line="259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Fortalezas </w:t>
            </w:r>
          </w:p>
        </w:tc>
        <w:tc>
          <w:tcPr>
            <w:tcW w:w="4414" w:type="dxa"/>
            <w:shd w:val="clear" w:color="auto" w:fill="9DBB61"/>
            <w:vAlign w:val="center"/>
          </w:tcPr>
          <w:p w:rsidR="00393B3B" w:rsidRPr="00393B3B" w:rsidRDefault="00393B3B" w:rsidP="00393B3B">
            <w:pPr>
              <w:spacing w:line="259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Oportunidades</w:t>
            </w:r>
          </w:p>
        </w:tc>
      </w:tr>
      <w:tr w:rsidR="00393B3B" w:rsidRPr="00393B3B" w:rsidTr="00393B3B">
        <w:trPr>
          <w:jc w:val="center"/>
        </w:trPr>
        <w:tc>
          <w:tcPr>
            <w:tcW w:w="4414" w:type="dxa"/>
            <w:vAlign w:val="center"/>
          </w:tcPr>
          <w:p w:rsidR="00393B3B" w:rsidRPr="00393B3B" w:rsidRDefault="00393B3B" w:rsidP="00393B3B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4414" w:type="dxa"/>
            <w:vAlign w:val="center"/>
          </w:tcPr>
          <w:p w:rsidR="00393B3B" w:rsidRPr="00393B3B" w:rsidRDefault="00393B3B" w:rsidP="00393B3B">
            <w:pPr>
              <w:spacing w:line="259" w:lineRule="auto"/>
              <w:jc w:val="center"/>
              <w:rPr>
                <w:i/>
              </w:rPr>
            </w:pPr>
          </w:p>
        </w:tc>
      </w:tr>
      <w:tr w:rsidR="00393B3B" w:rsidRPr="00393B3B" w:rsidTr="00393B3B">
        <w:trPr>
          <w:jc w:val="center"/>
        </w:trPr>
        <w:tc>
          <w:tcPr>
            <w:tcW w:w="4414" w:type="dxa"/>
            <w:shd w:val="clear" w:color="auto" w:fill="9DBB61"/>
            <w:vAlign w:val="center"/>
          </w:tcPr>
          <w:p w:rsidR="00393B3B" w:rsidRPr="00393B3B" w:rsidRDefault="00393B3B" w:rsidP="00393B3B">
            <w:pPr>
              <w:spacing w:line="259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Debilidades </w:t>
            </w:r>
          </w:p>
        </w:tc>
        <w:tc>
          <w:tcPr>
            <w:tcW w:w="4414" w:type="dxa"/>
            <w:shd w:val="clear" w:color="auto" w:fill="9DBB61"/>
            <w:vAlign w:val="center"/>
          </w:tcPr>
          <w:p w:rsidR="00393B3B" w:rsidRPr="00393B3B" w:rsidRDefault="00393B3B" w:rsidP="00393B3B">
            <w:pPr>
              <w:spacing w:line="259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Amenazas</w:t>
            </w:r>
          </w:p>
        </w:tc>
      </w:tr>
      <w:tr w:rsidR="00393B3B" w:rsidRPr="00393B3B" w:rsidTr="00393B3B">
        <w:trPr>
          <w:jc w:val="center"/>
        </w:trPr>
        <w:tc>
          <w:tcPr>
            <w:tcW w:w="4414" w:type="dxa"/>
            <w:vAlign w:val="center"/>
          </w:tcPr>
          <w:p w:rsidR="00393B3B" w:rsidRPr="00393B3B" w:rsidRDefault="00393B3B" w:rsidP="00393B3B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4414" w:type="dxa"/>
            <w:vAlign w:val="center"/>
          </w:tcPr>
          <w:p w:rsidR="00393B3B" w:rsidRPr="00393B3B" w:rsidRDefault="00393B3B" w:rsidP="00393B3B">
            <w:pPr>
              <w:spacing w:line="259" w:lineRule="auto"/>
              <w:jc w:val="center"/>
              <w:rPr>
                <w:i/>
              </w:rPr>
            </w:pPr>
          </w:p>
        </w:tc>
      </w:tr>
    </w:tbl>
    <w:p w:rsidR="00CF2A17" w:rsidRDefault="00CF2A17">
      <w:pPr>
        <w:spacing w:line="259" w:lineRule="auto"/>
        <w:jc w:val="left"/>
      </w:pPr>
      <w:r>
        <w:br w:type="page"/>
      </w:r>
    </w:p>
    <w:p w:rsidR="00CF2A17" w:rsidRDefault="00CF2A17" w:rsidP="00CF2A17">
      <w:pPr>
        <w:pStyle w:val="Ttulo1"/>
      </w:pPr>
      <w:bookmarkStart w:id="11" w:name="_Toc10158091"/>
      <w:r>
        <w:lastRenderedPageBreak/>
        <w:t>2. Planeación</w:t>
      </w:r>
      <w:bookmarkEnd w:id="11"/>
      <w:r>
        <w:t xml:space="preserve"> </w:t>
      </w:r>
    </w:p>
    <w:p w:rsidR="00CF2A17" w:rsidRDefault="00CF2A17" w:rsidP="00CF2A17">
      <w:pPr>
        <w:pStyle w:val="Ttulo2"/>
      </w:pPr>
      <w:bookmarkStart w:id="12" w:name="_Toc10158092"/>
      <w:r>
        <w:t>2.1 Definir los objetivos de ventas</w:t>
      </w:r>
      <w:bookmarkEnd w:id="12"/>
      <w:r>
        <w:t xml:space="preserve"> </w:t>
      </w:r>
    </w:p>
    <w:p w:rsidR="00CF2A17" w:rsidRDefault="00CF2A17" w:rsidP="00CF2A17">
      <w:pPr>
        <w:pStyle w:val="Ttulo3"/>
      </w:pPr>
      <w:bookmarkStart w:id="13" w:name="_Toc10158093"/>
      <w:r>
        <w:t>2.1.1 Objetivos a corto plazo</w:t>
      </w:r>
      <w:bookmarkEnd w:id="13"/>
      <w:r>
        <w:t xml:space="preserve"> </w:t>
      </w:r>
    </w:p>
    <w:p w:rsidR="00CF2A17" w:rsidRDefault="004D4FA8" w:rsidP="00CF2A17">
      <w:r>
        <w:t>(Establecemos los objetivos en ventas para el próximo mes.)</w:t>
      </w:r>
    </w:p>
    <w:p w:rsidR="00CF2A17" w:rsidRDefault="000A0290" w:rsidP="000A0290">
      <w:pPr>
        <w:pStyle w:val="Ttulo3"/>
      </w:pPr>
      <w:bookmarkStart w:id="14" w:name="_Toc10158094"/>
      <w:r>
        <w:t>2.1.2 Objetivos a mediano plazo</w:t>
      </w:r>
      <w:bookmarkEnd w:id="14"/>
      <w:r>
        <w:t xml:space="preserve"> </w:t>
      </w:r>
    </w:p>
    <w:p w:rsidR="000A0290" w:rsidRDefault="004D4FA8" w:rsidP="000A0290">
      <w:r>
        <w:t>(Establecemos los objetivos en ventas para el próximo año.)</w:t>
      </w:r>
    </w:p>
    <w:p w:rsidR="000A0290" w:rsidRDefault="000A0290" w:rsidP="000A0290">
      <w:pPr>
        <w:pStyle w:val="Ttulo3"/>
      </w:pPr>
      <w:bookmarkStart w:id="15" w:name="_Toc10158095"/>
      <w:r>
        <w:t>2.1.3 Objetivos a largo plazo</w:t>
      </w:r>
      <w:bookmarkEnd w:id="15"/>
      <w:r>
        <w:t xml:space="preserve"> </w:t>
      </w:r>
    </w:p>
    <w:p w:rsidR="000A0290" w:rsidRDefault="004D4FA8" w:rsidP="000A0290">
      <w:r>
        <w:t>(Establecemos los objetivos en ventas para los próximos 3 a 5 años.)</w:t>
      </w:r>
    </w:p>
    <w:p w:rsidR="000A0290" w:rsidRDefault="000A0290" w:rsidP="000A0290"/>
    <w:p w:rsidR="000A0290" w:rsidRDefault="000A0290" w:rsidP="000A0290">
      <w:pPr>
        <w:pStyle w:val="Ttulo2"/>
      </w:pPr>
      <w:bookmarkStart w:id="16" w:name="_Toc10158096"/>
      <w:r>
        <w:t>2.2 Definir los escenarios</w:t>
      </w:r>
      <w:bookmarkEnd w:id="16"/>
      <w:r>
        <w:t xml:space="preserve"> </w:t>
      </w:r>
    </w:p>
    <w:p w:rsidR="000A0290" w:rsidRDefault="000A0290" w:rsidP="000A0290">
      <w:pPr>
        <w:pStyle w:val="Ttulo3"/>
      </w:pPr>
      <w:bookmarkStart w:id="17" w:name="_Toc10158097"/>
      <w:r>
        <w:t>2.2.1 Peor escenario</w:t>
      </w:r>
      <w:bookmarkEnd w:id="17"/>
      <w:r>
        <w:t xml:space="preserve"> </w:t>
      </w:r>
    </w:p>
    <w:p w:rsidR="000A0290" w:rsidRDefault="004D4FA8" w:rsidP="000A0290">
      <w:r>
        <w:t>(Calculamos el número menor que podemos obtener en ventas considerando factores externos e internos.)</w:t>
      </w:r>
    </w:p>
    <w:p w:rsidR="000A0290" w:rsidRDefault="000A0290" w:rsidP="000A0290">
      <w:pPr>
        <w:pStyle w:val="Ttulo3"/>
      </w:pPr>
      <w:bookmarkStart w:id="18" w:name="_Toc10158098"/>
      <w:r>
        <w:t>2.2.2 Mejor escenario</w:t>
      </w:r>
      <w:bookmarkEnd w:id="18"/>
      <w:r>
        <w:t xml:space="preserve"> </w:t>
      </w:r>
    </w:p>
    <w:p w:rsidR="004D4FA8" w:rsidRDefault="004D4FA8" w:rsidP="004D4FA8">
      <w:r>
        <w:t>(Calculamos el número m</w:t>
      </w:r>
      <w:r w:rsidR="00296449">
        <w:t>ayor</w:t>
      </w:r>
      <w:r>
        <w:t xml:space="preserve"> que podemos obtener en ventas considerando factores externos e internos.)</w:t>
      </w:r>
    </w:p>
    <w:p w:rsidR="000A0290" w:rsidRDefault="000A0290" w:rsidP="000A0290"/>
    <w:p w:rsidR="000A0290" w:rsidRDefault="000A0290" w:rsidP="000A0290">
      <w:pPr>
        <w:pStyle w:val="Ttulo2"/>
      </w:pPr>
      <w:bookmarkStart w:id="19" w:name="_Toc10158099"/>
      <w:r>
        <w:t>2.3 Definir las estrategias</w:t>
      </w:r>
      <w:bookmarkEnd w:id="19"/>
      <w:r>
        <w:t xml:space="preserve"> </w:t>
      </w:r>
    </w:p>
    <w:p w:rsidR="000A0290" w:rsidRDefault="004D4FA8" w:rsidP="000A0290">
      <w:r>
        <w:t>(Definimos qué haremos para lograr los objetivos que hemos fijado.)</w:t>
      </w:r>
    </w:p>
    <w:p w:rsidR="000A0290" w:rsidRDefault="000A0290" w:rsidP="000A0290"/>
    <w:p w:rsidR="000A0290" w:rsidRDefault="000A0290" w:rsidP="000A0290">
      <w:pPr>
        <w:pStyle w:val="Ttulo2"/>
      </w:pPr>
      <w:bookmarkStart w:id="20" w:name="_Toc10158100"/>
      <w:r>
        <w:t>2.4 Definir el pronóstico de ventas</w:t>
      </w:r>
      <w:bookmarkEnd w:id="20"/>
      <w:r>
        <w:t xml:space="preserve"> </w:t>
      </w:r>
    </w:p>
    <w:p w:rsidR="000A0290" w:rsidRDefault="000A0290" w:rsidP="000A0290">
      <w:pPr>
        <w:pStyle w:val="Ttulo3"/>
      </w:pPr>
      <w:bookmarkStart w:id="21" w:name="_Toc10158101"/>
      <w:r>
        <w:t>2.4.1 Previsión mensual y anual de ventas</w:t>
      </w:r>
      <w:bookmarkEnd w:id="21"/>
      <w:r>
        <w:t xml:space="preserve"> </w:t>
      </w:r>
    </w:p>
    <w:p w:rsidR="000A0290" w:rsidRDefault="004D4FA8" w:rsidP="000A0290">
      <w:r>
        <w:t xml:space="preserve">(Realizamos una proyección mensual y anual de nuestras ventas.) </w:t>
      </w:r>
    </w:p>
    <w:p w:rsidR="000A0290" w:rsidRPr="000A0290" w:rsidRDefault="000A0290" w:rsidP="000A0290">
      <w:pPr>
        <w:pStyle w:val="Ttulo3"/>
      </w:pPr>
      <w:bookmarkStart w:id="22" w:name="_Toc10158102"/>
      <w:r>
        <w:t>2.4.2 Presupuesto de ventas</w:t>
      </w:r>
      <w:bookmarkEnd w:id="22"/>
      <w:r>
        <w:t xml:space="preserve"> </w:t>
      </w:r>
    </w:p>
    <w:p w:rsidR="000A0290" w:rsidRDefault="004D4FA8" w:rsidP="000A0290">
      <w:r>
        <w:t>(Consideramos en los costos directos en los que vamos a incurrir para llevar a cabo el plan de ventas.)</w:t>
      </w:r>
    </w:p>
    <w:p w:rsidR="000A0290" w:rsidRDefault="000A0290" w:rsidP="000A0290"/>
    <w:p w:rsidR="000A0290" w:rsidRPr="000A0290" w:rsidRDefault="000A0290" w:rsidP="000A0290"/>
    <w:p w:rsidR="000A0290" w:rsidRDefault="00085C32" w:rsidP="00085C32">
      <w:pPr>
        <w:pStyle w:val="Ttulo1"/>
      </w:pPr>
      <w:bookmarkStart w:id="23" w:name="_Toc10158103"/>
      <w:r>
        <w:lastRenderedPageBreak/>
        <w:t>3. Implementación</w:t>
      </w:r>
      <w:bookmarkEnd w:id="23"/>
    </w:p>
    <w:p w:rsidR="00085C32" w:rsidRDefault="00085C32" w:rsidP="00085C32">
      <w:pPr>
        <w:pStyle w:val="Ttulo2"/>
      </w:pPr>
      <w:bookmarkStart w:id="24" w:name="_Toc10158104"/>
      <w:r>
        <w:t>3.1 Determinar la fuerza de ventas</w:t>
      </w:r>
      <w:bookmarkEnd w:id="24"/>
      <w:r>
        <w:t xml:space="preserve"> </w:t>
      </w:r>
    </w:p>
    <w:p w:rsidR="00085C32" w:rsidRDefault="004D4FA8" w:rsidP="00085C32">
      <w:r>
        <w:t>(Identificar el equipo y recursos con los que contamos para llevar a cabo nuestro plan de ventas.)</w:t>
      </w:r>
    </w:p>
    <w:p w:rsidR="00085C32" w:rsidRDefault="00085C32" w:rsidP="00085C32"/>
    <w:p w:rsidR="00085C32" w:rsidRDefault="00085C32" w:rsidP="00085C32">
      <w:pPr>
        <w:pStyle w:val="Ttulo2"/>
      </w:pPr>
      <w:bookmarkStart w:id="25" w:name="_Toc10158105"/>
      <w:r>
        <w:t>3.2 Programación de actividades</w:t>
      </w:r>
      <w:bookmarkEnd w:id="25"/>
      <w:r>
        <w:t xml:space="preserve"> </w:t>
      </w:r>
    </w:p>
    <w:p w:rsidR="00085C32" w:rsidRDefault="004D4FA8" w:rsidP="00085C32">
      <w:r>
        <w:t>(Elaborar un calendario con las actividades por realizar, incluyendo a la persona responsable de cada actividad.)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0"/>
        <w:gridCol w:w="956"/>
        <w:gridCol w:w="952"/>
        <w:gridCol w:w="964"/>
        <w:gridCol w:w="949"/>
        <w:gridCol w:w="968"/>
        <w:gridCol w:w="952"/>
        <w:gridCol w:w="1457"/>
      </w:tblGrid>
      <w:tr w:rsidR="001563E8" w:rsidRPr="001563E8" w:rsidTr="001563E8">
        <w:tc>
          <w:tcPr>
            <w:tcW w:w="1103" w:type="dxa"/>
            <w:shd w:val="clear" w:color="auto" w:fill="9DBB61"/>
          </w:tcPr>
          <w:p w:rsidR="001563E8" w:rsidRPr="001563E8" w:rsidRDefault="001563E8" w:rsidP="001563E8">
            <w:pPr>
              <w:jc w:val="center"/>
              <w:rPr>
                <w:b/>
                <w:i/>
              </w:rPr>
            </w:pPr>
            <w:r w:rsidRPr="001563E8">
              <w:rPr>
                <w:b/>
                <w:i/>
              </w:rPr>
              <w:t>Actividad/Mes</w:t>
            </w:r>
          </w:p>
        </w:tc>
        <w:tc>
          <w:tcPr>
            <w:tcW w:w="1103" w:type="dxa"/>
            <w:shd w:val="clear" w:color="auto" w:fill="9DBB61"/>
          </w:tcPr>
          <w:p w:rsidR="001563E8" w:rsidRPr="001563E8" w:rsidRDefault="001563E8" w:rsidP="001563E8">
            <w:pPr>
              <w:jc w:val="center"/>
              <w:rPr>
                <w:b/>
                <w:i/>
              </w:rPr>
            </w:pPr>
            <w:r w:rsidRPr="001563E8">
              <w:rPr>
                <w:b/>
                <w:i/>
              </w:rPr>
              <w:t>Ene</w:t>
            </w:r>
          </w:p>
        </w:tc>
        <w:tc>
          <w:tcPr>
            <w:tcW w:w="1103" w:type="dxa"/>
            <w:shd w:val="clear" w:color="auto" w:fill="9DBB61"/>
          </w:tcPr>
          <w:p w:rsidR="001563E8" w:rsidRPr="001563E8" w:rsidRDefault="001563E8" w:rsidP="001563E8">
            <w:pPr>
              <w:jc w:val="center"/>
              <w:rPr>
                <w:b/>
                <w:i/>
              </w:rPr>
            </w:pPr>
            <w:r w:rsidRPr="001563E8">
              <w:rPr>
                <w:b/>
                <w:i/>
              </w:rPr>
              <w:t>Feb</w:t>
            </w:r>
          </w:p>
        </w:tc>
        <w:tc>
          <w:tcPr>
            <w:tcW w:w="1103" w:type="dxa"/>
            <w:shd w:val="clear" w:color="auto" w:fill="9DBB61"/>
          </w:tcPr>
          <w:p w:rsidR="001563E8" w:rsidRPr="001563E8" w:rsidRDefault="001563E8" w:rsidP="001563E8">
            <w:pPr>
              <w:jc w:val="center"/>
              <w:rPr>
                <w:b/>
                <w:i/>
              </w:rPr>
            </w:pPr>
            <w:r w:rsidRPr="001563E8">
              <w:rPr>
                <w:b/>
                <w:i/>
              </w:rPr>
              <w:t>Mar</w:t>
            </w:r>
          </w:p>
        </w:tc>
        <w:tc>
          <w:tcPr>
            <w:tcW w:w="1104" w:type="dxa"/>
            <w:shd w:val="clear" w:color="auto" w:fill="9DBB61"/>
          </w:tcPr>
          <w:p w:rsidR="001563E8" w:rsidRPr="001563E8" w:rsidRDefault="001563E8" w:rsidP="001563E8">
            <w:pPr>
              <w:jc w:val="center"/>
              <w:rPr>
                <w:b/>
                <w:i/>
              </w:rPr>
            </w:pPr>
            <w:r w:rsidRPr="001563E8">
              <w:rPr>
                <w:b/>
                <w:i/>
              </w:rPr>
              <w:t>Abr</w:t>
            </w:r>
          </w:p>
        </w:tc>
        <w:tc>
          <w:tcPr>
            <w:tcW w:w="1104" w:type="dxa"/>
            <w:shd w:val="clear" w:color="auto" w:fill="9DBB61"/>
          </w:tcPr>
          <w:p w:rsidR="001563E8" w:rsidRPr="001563E8" w:rsidRDefault="001563E8" w:rsidP="001563E8">
            <w:pPr>
              <w:jc w:val="center"/>
              <w:rPr>
                <w:b/>
                <w:i/>
              </w:rPr>
            </w:pPr>
            <w:r w:rsidRPr="001563E8">
              <w:rPr>
                <w:b/>
                <w:i/>
              </w:rPr>
              <w:t>May</w:t>
            </w:r>
          </w:p>
        </w:tc>
        <w:tc>
          <w:tcPr>
            <w:tcW w:w="1104" w:type="dxa"/>
            <w:shd w:val="clear" w:color="auto" w:fill="9DBB61"/>
          </w:tcPr>
          <w:p w:rsidR="001563E8" w:rsidRPr="001563E8" w:rsidRDefault="001563E8" w:rsidP="001563E8">
            <w:pPr>
              <w:jc w:val="center"/>
              <w:rPr>
                <w:b/>
                <w:i/>
              </w:rPr>
            </w:pPr>
            <w:r w:rsidRPr="001563E8">
              <w:rPr>
                <w:b/>
                <w:i/>
              </w:rPr>
              <w:t>Jun</w:t>
            </w:r>
          </w:p>
        </w:tc>
        <w:tc>
          <w:tcPr>
            <w:tcW w:w="1104" w:type="dxa"/>
            <w:shd w:val="clear" w:color="auto" w:fill="9DBB61"/>
          </w:tcPr>
          <w:p w:rsidR="001563E8" w:rsidRPr="001563E8" w:rsidRDefault="001563E8" w:rsidP="001563E8">
            <w:pPr>
              <w:jc w:val="center"/>
              <w:rPr>
                <w:b/>
                <w:i/>
              </w:rPr>
            </w:pPr>
            <w:r w:rsidRPr="001563E8">
              <w:rPr>
                <w:b/>
                <w:i/>
              </w:rPr>
              <w:t>Responsable</w:t>
            </w:r>
          </w:p>
        </w:tc>
      </w:tr>
      <w:tr w:rsidR="001563E8" w:rsidRPr="001563E8" w:rsidTr="001563E8">
        <w:tc>
          <w:tcPr>
            <w:tcW w:w="1103" w:type="dxa"/>
            <w:shd w:val="clear" w:color="auto" w:fill="9DBB61"/>
          </w:tcPr>
          <w:p w:rsidR="001563E8" w:rsidRPr="001563E8" w:rsidRDefault="001563E8" w:rsidP="00085C32">
            <w:pPr>
              <w:rPr>
                <w:b/>
                <w:i/>
              </w:rPr>
            </w:pPr>
            <w:r w:rsidRPr="001563E8">
              <w:rPr>
                <w:b/>
                <w:i/>
              </w:rPr>
              <w:t>1 Actividad</w:t>
            </w:r>
          </w:p>
        </w:tc>
        <w:tc>
          <w:tcPr>
            <w:tcW w:w="1103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3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3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4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4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4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4" w:type="dxa"/>
            <w:shd w:val="clear" w:color="auto" w:fill="9DBB61"/>
          </w:tcPr>
          <w:p w:rsidR="001563E8" w:rsidRPr="001563E8" w:rsidRDefault="001563E8" w:rsidP="00085C3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Nombre </w:t>
            </w:r>
          </w:p>
        </w:tc>
      </w:tr>
      <w:tr w:rsidR="001563E8" w:rsidRPr="001563E8" w:rsidTr="001563E8">
        <w:tc>
          <w:tcPr>
            <w:tcW w:w="1103" w:type="dxa"/>
            <w:shd w:val="clear" w:color="auto" w:fill="9DBB61"/>
          </w:tcPr>
          <w:p w:rsidR="001563E8" w:rsidRPr="001563E8" w:rsidRDefault="001563E8" w:rsidP="00085C32">
            <w:pPr>
              <w:rPr>
                <w:b/>
                <w:i/>
              </w:rPr>
            </w:pPr>
            <w:r w:rsidRPr="001563E8">
              <w:rPr>
                <w:b/>
                <w:i/>
              </w:rPr>
              <w:t>2 Actividad</w:t>
            </w:r>
          </w:p>
        </w:tc>
        <w:tc>
          <w:tcPr>
            <w:tcW w:w="1103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3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3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4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4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4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4" w:type="dxa"/>
            <w:shd w:val="clear" w:color="auto" w:fill="9DBB61"/>
          </w:tcPr>
          <w:p w:rsidR="001563E8" w:rsidRPr="001563E8" w:rsidRDefault="001563E8" w:rsidP="00085C3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 Nombre </w:t>
            </w:r>
          </w:p>
        </w:tc>
      </w:tr>
      <w:tr w:rsidR="001563E8" w:rsidRPr="001563E8" w:rsidTr="001563E8">
        <w:tc>
          <w:tcPr>
            <w:tcW w:w="1103" w:type="dxa"/>
            <w:shd w:val="clear" w:color="auto" w:fill="9DBB61"/>
          </w:tcPr>
          <w:p w:rsidR="001563E8" w:rsidRPr="001563E8" w:rsidRDefault="001563E8" w:rsidP="00085C32">
            <w:pPr>
              <w:rPr>
                <w:b/>
                <w:i/>
              </w:rPr>
            </w:pPr>
            <w:r w:rsidRPr="001563E8">
              <w:rPr>
                <w:b/>
                <w:i/>
              </w:rPr>
              <w:t xml:space="preserve">3 Actividad </w:t>
            </w:r>
          </w:p>
        </w:tc>
        <w:tc>
          <w:tcPr>
            <w:tcW w:w="1103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3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3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4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4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4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4" w:type="dxa"/>
            <w:shd w:val="clear" w:color="auto" w:fill="9DBB61"/>
          </w:tcPr>
          <w:p w:rsidR="001563E8" w:rsidRPr="001563E8" w:rsidRDefault="001563E8" w:rsidP="00085C3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3 Nombre </w:t>
            </w:r>
          </w:p>
        </w:tc>
      </w:tr>
      <w:tr w:rsidR="001563E8" w:rsidRPr="001563E8" w:rsidTr="001563E8">
        <w:tc>
          <w:tcPr>
            <w:tcW w:w="1103" w:type="dxa"/>
            <w:shd w:val="clear" w:color="auto" w:fill="9DBB61"/>
          </w:tcPr>
          <w:p w:rsidR="001563E8" w:rsidRPr="001563E8" w:rsidRDefault="001563E8" w:rsidP="00085C32">
            <w:pPr>
              <w:rPr>
                <w:b/>
                <w:i/>
              </w:rPr>
            </w:pPr>
            <w:r w:rsidRPr="001563E8">
              <w:rPr>
                <w:b/>
                <w:i/>
              </w:rPr>
              <w:t xml:space="preserve">4 Actividad </w:t>
            </w:r>
          </w:p>
        </w:tc>
        <w:tc>
          <w:tcPr>
            <w:tcW w:w="1103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3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3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4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4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4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4" w:type="dxa"/>
            <w:shd w:val="clear" w:color="auto" w:fill="9DBB61"/>
          </w:tcPr>
          <w:p w:rsidR="001563E8" w:rsidRPr="001563E8" w:rsidRDefault="001563E8" w:rsidP="00085C3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4 Nombre </w:t>
            </w:r>
          </w:p>
        </w:tc>
      </w:tr>
      <w:tr w:rsidR="001563E8" w:rsidRPr="001563E8" w:rsidTr="001563E8">
        <w:tc>
          <w:tcPr>
            <w:tcW w:w="1103" w:type="dxa"/>
            <w:shd w:val="clear" w:color="auto" w:fill="9DBB61"/>
          </w:tcPr>
          <w:p w:rsidR="001563E8" w:rsidRPr="001563E8" w:rsidRDefault="001563E8" w:rsidP="00085C32">
            <w:pPr>
              <w:rPr>
                <w:b/>
                <w:i/>
              </w:rPr>
            </w:pPr>
            <w:r w:rsidRPr="001563E8">
              <w:rPr>
                <w:b/>
                <w:i/>
              </w:rPr>
              <w:t xml:space="preserve">5 Actividad </w:t>
            </w:r>
          </w:p>
        </w:tc>
        <w:tc>
          <w:tcPr>
            <w:tcW w:w="1103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3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3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4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4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4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4" w:type="dxa"/>
            <w:shd w:val="clear" w:color="auto" w:fill="9DBB61"/>
          </w:tcPr>
          <w:p w:rsidR="001563E8" w:rsidRPr="001563E8" w:rsidRDefault="001563E8" w:rsidP="00085C3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5 Nombre </w:t>
            </w:r>
          </w:p>
        </w:tc>
      </w:tr>
      <w:tr w:rsidR="001563E8" w:rsidRPr="001563E8" w:rsidTr="001563E8">
        <w:tc>
          <w:tcPr>
            <w:tcW w:w="1103" w:type="dxa"/>
            <w:shd w:val="clear" w:color="auto" w:fill="9DBB61"/>
          </w:tcPr>
          <w:p w:rsidR="001563E8" w:rsidRPr="001563E8" w:rsidRDefault="001563E8" w:rsidP="00085C32">
            <w:pPr>
              <w:rPr>
                <w:b/>
                <w:i/>
              </w:rPr>
            </w:pPr>
            <w:r w:rsidRPr="001563E8">
              <w:rPr>
                <w:b/>
                <w:i/>
              </w:rPr>
              <w:t>6 Actividad</w:t>
            </w:r>
          </w:p>
        </w:tc>
        <w:tc>
          <w:tcPr>
            <w:tcW w:w="1103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3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3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4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4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4" w:type="dxa"/>
          </w:tcPr>
          <w:p w:rsidR="001563E8" w:rsidRPr="001563E8" w:rsidRDefault="001563E8" w:rsidP="00085C32">
            <w:pPr>
              <w:rPr>
                <w:i/>
              </w:rPr>
            </w:pPr>
          </w:p>
        </w:tc>
        <w:tc>
          <w:tcPr>
            <w:tcW w:w="1104" w:type="dxa"/>
            <w:shd w:val="clear" w:color="auto" w:fill="9DBB61"/>
          </w:tcPr>
          <w:p w:rsidR="001563E8" w:rsidRPr="001563E8" w:rsidRDefault="001563E8" w:rsidP="00085C3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6 Nombre </w:t>
            </w:r>
          </w:p>
        </w:tc>
      </w:tr>
    </w:tbl>
    <w:p w:rsidR="00085C32" w:rsidRDefault="00085C32" w:rsidP="00085C32"/>
    <w:p w:rsidR="00085C32" w:rsidRDefault="00085C32">
      <w:pPr>
        <w:spacing w:line="259" w:lineRule="auto"/>
        <w:jc w:val="left"/>
      </w:pPr>
      <w:r>
        <w:br w:type="page"/>
      </w:r>
    </w:p>
    <w:p w:rsidR="00085C32" w:rsidRDefault="00085C32" w:rsidP="00085C32">
      <w:pPr>
        <w:pStyle w:val="Ttulo1"/>
      </w:pPr>
      <w:bookmarkStart w:id="26" w:name="_Toc10158106"/>
      <w:r>
        <w:lastRenderedPageBreak/>
        <w:t>4. Seguimiento y control</w:t>
      </w:r>
      <w:bookmarkEnd w:id="26"/>
      <w:r>
        <w:t xml:space="preserve"> </w:t>
      </w:r>
    </w:p>
    <w:p w:rsidR="00085C32" w:rsidRPr="00085C32" w:rsidRDefault="004D4FA8" w:rsidP="00085C32">
      <w:r>
        <w:t xml:space="preserve">(Especificamos quién está a cargo de que el plan de ventas se implemente conforme a lo establecido, además de cómo y cuándo se medirá el avance </w:t>
      </w:r>
      <w:r w:rsidR="001563E8">
        <w:t>de este</w:t>
      </w:r>
      <w:r>
        <w:t>.)</w:t>
      </w:r>
    </w:p>
    <w:sectPr w:rsidR="00085C32" w:rsidRPr="00085C3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282" w:rsidRDefault="00E97282" w:rsidP="00285DB6">
      <w:pPr>
        <w:spacing w:after="0"/>
      </w:pPr>
      <w:r>
        <w:separator/>
      </w:r>
    </w:p>
  </w:endnote>
  <w:endnote w:type="continuationSeparator" w:id="0">
    <w:p w:rsidR="00E97282" w:rsidRDefault="00E97282" w:rsidP="00285D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282" w:rsidRDefault="00E97282" w:rsidP="00285DB6">
      <w:pPr>
        <w:spacing w:after="0"/>
      </w:pPr>
      <w:r>
        <w:separator/>
      </w:r>
    </w:p>
  </w:footnote>
  <w:footnote w:type="continuationSeparator" w:id="0">
    <w:p w:rsidR="00E97282" w:rsidRDefault="00E97282" w:rsidP="00285D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387" w:rsidRPr="00C47CD2" w:rsidRDefault="00E97282" w:rsidP="00285DB6">
    <w:pPr>
      <w:spacing w:after="0"/>
      <w:jc w:val="center"/>
      <w:rPr>
        <w:rFonts w:cs="Times New Roman"/>
        <w:b/>
        <w:sz w:val="32"/>
      </w:rPr>
    </w:pPr>
    <w:sdt>
      <w:sdtPr>
        <w:rPr>
          <w:rFonts w:cs="Times New Roman"/>
          <w:b/>
          <w:sz w:val="32"/>
        </w:rPr>
        <w:id w:val="-409311881"/>
        <w:docPartObj>
          <w:docPartGallery w:val="Page Numbers (Margins)"/>
          <w:docPartUnique/>
        </w:docPartObj>
      </w:sdtPr>
      <w:sdtEndPr/>
      <w:sdtContent>
        <w:r w:rsidR="00393B3B" w:rsidRPr="00393B3B">
          <w:rPr>
            <w:rFonts w:asciiTheme="majorHAnsi" w:eastAsiaTheme="majorEastAsia" w:hAnsiTheme="majorHAnsi" w:cstheme="majorBidi"/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4" name="Elips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93B3B" w:rsidRDefault="00393B3B" w:rsidP="00393B3B">
                              <w:pPr>
                                <w:jc w:val="center"/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Cs w:val="2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4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U3wBvPkBAADdAwAADgAAAAAAAAAAAAAAAAAuAgAAZHJz&#10;L2Uyb0RvYy54bWxQSwECLQAUAAYACAAAACEA7LBIn9gAAAADAQAADwAAAAAAAAAAAAAAAABTBAAA&#10;ZHJzL2Rvd25yZXYueG1sUEsFBgAAAAAEAAQA8wAAAFgFAAAAAA==&#10;" o:allowincell="f" fillcolor="#9dbb61" stroked="f">
                  <v:textbox inset="0,,0">
                    <w:txbxContent>
                      <w:p w:rsidR="00393B3B" w:rsidRDefault="00393B3B" w:rsidP="00393B3B">
                        <w:pPr>
                          <w:jc w:val="center"/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Cs w:val="24"/>
                            <w:lang w:val="es-ES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453387">
      <w:rPr>
        <w:noProof/>
      </w:rPr>
      <w:drawing>
        <wp:anchor distT="0" distB="0" distL="114300" distR="114300" simplePos="0" relativeHeight="251658240" behindDoc="1" locked="0" layoutInCell="1" allowOverlap="1" wp14:anchorId="552A5A2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42950" cy="742950"/>
          <wp:effectExtent l="0" t="0" r="0" b="0"/>
          <wp:wrapTight wrapText="bothSides">
            <wp:wrapPolygon edited="0">
              <wp:start x="6646" y="0"/>
              <wp:lineTo x="3323" y="2215"/>
              <wp:lineTo x="0" y="6646"/>
              <wp:lineTo x="0" y="12738"/>
              <wp:lineTo x="1662" y="18277"/>
              <wp:lineTo x="6092" y="20492"/>
              <wp:lineTo x="6646" y="21046"/>
              <wp:lineTo x="14400" y="21046"/>
              <wp:lineTo x="14954" y="20492"/>
              <wp:lineTo x="19385" y="18277"/>
              <wp:lineTo x="21046" y="12738"/>
              <wp:lineTo x="21046" y="6646"/>
              <wp:lineTo x="17723" y="2215"/>
              <wp:lineTo x="14400" y="0"/>
              <wp:lineTo x="6646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387" w:rsidRPr="00285DB6">
      <w:rPr>
        <w:rFonts w:cs="Times New Roman"/>
        <w:b/>
        <w:sz w:val="32"/>
      </w:rPr>
      <w:t xml:space="preserve"> </w:t>
    </w:r>
    <w:r w:rsidR="00453387" w:rsidRPr="00C47CD2">
      <w:rPr>
        <w:rFonts w:cs="Times New Roman"/>
        <w:b/>
        <w:sz w:val="32"/>
      </w:rPr>
      <w:t>Nombre del Negocio</w:t>
    </w:r>
  </w:p>
  <w:p w:rsidR="00453387" w:rsidRDefault="00453387" w:rsidP="00285DB6">
    <w:pPr>
      <w:spacing w:after="0"/>
      <w:jc w:val="center"/>
      <w:rPr>
        <w:rFonts w:cs="Times New Roman"/>
      </w:rPr>
    </w:pPr>
    <w:r w:rsidRPr="00C47CD2">
      <w:rPr>
        <w:rFonts w:cs="Times New Roman"/>
      </w:rPr>
      <w:t>(Descripción del negocio)</w:t>
    </w:r>
  </w:p>
  <w:p w:rsidR="00453387" w:rsidRDefault="00453387" w:rsidP="00285DB6">
    <w:pPr>
      <w:spacing w:after="0"/>
      <w:jc w:val="center"/>
      <w:rPr>
        <w:rFonts w:cs="Times New Roman"/>
      </w:rPr>
    </w:pPr>
    <w:r>
      <w:rPr>
        <w:rFonts w:cs="Times New Roman"/>
      </w:rPr>
      <w:t>(Periodo del plan de ventas)</w:t>
    </w:r>
  </w:p>
  <w:p w:rsidR="00453387" w:rsidRDefault="004533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DA"/>
    <w:rsid w:val="00075DDA"/>
    <w:rsid w:val="00085C32"/>
    <w:rsid w:val="000A0290"/>
    <w:rsid w:val="001563E8"/>
    <w:rsid w:val="00285DB6"/>
    <w:rsid w:val="00296449"/>
    <w:rsid w:val="00344A51"/>
    <w:rsid w:val="00393B3B"/>
    <w:rsid w:val="003F181E"/>
    <w:rsid w:val="00453387"/>
    <w:rsid w:val="004D4FA8"/>
    <w:rsid w:val="00596A4C"/>
    <w:rsid w:val="0071322F"/>
    <w:rsid w:val="008A4DA8"/>
    <w:rsid w:val="00937AD3"/>
    <w:rsid w:val="00964BCF"/>
    <w:rsid w:val="00B27A6D"/>
    <w:rsid w:val="00C47CD2"/>
    <w:rsid w:val="00C64902"/>
    <w:rsid w:val="00CD7D40"/>
    <w:rsid w:val="00CE325C"/>
    <w:rsid w:val="00CF2A17"/>
    <w:rsid w:val="00E54F19"/>
    <w:rsid w:val="00E97282"/>
    <w:rsid w:val="00FB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259EC"/>
  <w15:chartTrackingRefBased/>
  <w15:docId w15:val="{5A567FE2-BCA8-466E-AEEE-D2E09AA6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DB6"/>
    <w:pPr>
      <w:spacing w:line="240" w:lineRule="auto"/>
      <w:jc w:val="both"/>
    </w:pPr>
    <w:rPr>
      <w:rFonts w:ascii="Times New Roman" w:hAnsi="Times New Roman"/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85DB6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i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5DB6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i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F2A17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i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5DB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85DB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85DB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DB6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85DB6"/>
    <w:rPr>
      <w:rFonts w:ascii="Times New Roman" w:eastAsiaTheme="majorEastAsia" w:hAnsi="Times New Roman" w:cstheme="majorBidi"/>
      <w:b/>
      <w:i/>
      <w:sz w:val="32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85DB6"/>
    <w:rPr>
      <w:rFonts w:ascii="Times New Roman" w:eastAsiaTheme="majorEastAsia" w:hAnsi="Times New Roman" w:cstheme="majorBidi"/>
      <w:b/>
      <w:i/>
      <w:sz w:val="28"/>
      <w:szCs w:val="26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285DB6"/>
    <w:pPr>
      <w:spacing w:line="259" w:lineRule="auto"/>
      <w:jc w:val="left"/>
      <w:outlineLvl w:val="9"/>
    </w:pPr>
    <w:rPr>
      <w:rFonts w:asciiTheme="majorHAnsi" w:hAnsiTheme="majorHAnsi"/>
      <w:b w:val="0"/>
      <w:i w:val="0"/>
      <w:color w:val="2F5496" w:themeColor="accent1" w:themeShade="BF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285DB6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285DB6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285DB6"/>
  </w:style>
  <w:style w:type="character" w:customStyle="1" w:styleId="Ttulo3Car">
    <w:name w:val="Título 3 Car"/>
    <w:basedOn w:val="Fuentedeprrafopredeter"/>
    <w:link w:val="Ttulo3"/>
    <w:uiPriority w:val="9"/>
    <w:rsid w:val="00CF2A17"/>
    <w:rPr>
      <w:rFonts w:ascii="Times New Roman" w:eastAsiaTheme="majorEastAsia" w:hAnsi="Times New Roman" w:cstheme="majorBidi"/>
      <w:b/>
      <w:i/>
      <w:sz w:val="26"/>
      <w:szCs w:val="24"/>
      <w:lang w:val="es-MX"/>
    </w:rPr>
  </w:style>
  <w:style w:type="paragraph" w:styleId="TDC2">
    <w:name w:val="toc 2"/>
    <w:basedOn w:val="Normal"/>
    <w:next w:val="Normal"/>
    <w:autoRedefine/>
    <w:uiPriority w:val="39"/>
    <w:unhideWhenUsed/>
    <w:rsid w:val="00085C32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085C3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9C701-7224-4808-A3D2-C3CB2B52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8</cp:revision>
  <dcterms:created xsi:type="dcterms:W3CDTF">2019-05-23T15:14:00Z</dcterms:created>
  <dcterms:modified xsi:type="dcterms:W3CDTF">2019-05-31T06:21:00Z</dcterms:modified>
</cp:coreProperties>
</file>