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A1" w:rsidRPr="00FA079F" w:rsidRDefault="001974A1" w:rsidP="001974A1">
      <w:pPr>
        <w:spacing w:after="0" w:line="360" w:lineRule="auto"/>
        <w:jc w:val="center"/>
        <w:rPr>
          <w:rFonts w:ascii="Arial" w:eastAsia="Times New Roman" w:hAnsi="Arial" w:cs="Arial"/>
          <w:lang w:eastAsia="es-VE"/>
        </w:rPr>
      </w:pPr>
      <w:r w:rsidRPr="00FA079F">
        <w:rPr>
          <w:rFonts w:ascii="Arial" w:eastAsia="Times New Roman" w:hAnsi="Arial" w:cs="Arial"/>
          <w:b/>
          <w:bCs/>
          <w:color w:val="000000"/>
          <w:lang w:eastAsia="es-VE"/>
        </w:rPr>
        <w:t xml:space="preserve">CONTRATO DE </w:t>
      </w:r>
      <w:r w:rsidR="00EB5237" w:rsidRPr="00FA079F">
        <w:rPr>
          <w:rFonts w:ascii="Arial" w:eastAsia="Times New Roman" w:hAnsi="Arial" w:cs="Arial"/>
          <w:b/>
          <w:bCs/>
          <w:color w:val="000000"/>
          <w:lang w:eastAsia="es-VE"/>
        </w:rPr>
        <w:t>RESPONSABILIDAD CIVIL DE VEHICULO</w:t>
      </w:r>
    </w:p>
    <w:p w:rsidR="001974A1" w:rsidRPr="00FA079F" w:rsidRDefault="001974A1" w:rsidP="001974A1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</w:p>
    <w:p w:rsidR="001974A1" w:rsidRPr="00FA079F" w:rsidRDefault="001974A1" w:rsidP="001974A1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  <w:r w:rsidRPr="00FA079F">
        <w:rPr>
          <w:rFonts w:ascii="Arial" w:eastAsia="Times New Roman" w:hAnsi="Arial" w:cs="Arial"/>
          <w:color w:val="000000"/>
          <w:lang w:eastAsia="es-VE"/>
        </w:rPr>
        <w:t xml:space="preserve">Que se celebra entre </w:t>
      </w:r>
      <w:r w:rsidRPr="00FA079F">
        <w:rPr>
          <w:rFonts w:ascii="Arial" w:eastAsia="Times New Roman" w:hAnsi="Arial" w:cs="Arial"/>
          <w:color w:val="000000"/>
          <w:u w:val="single"/>
          <w:lang w:eastAsia="es-VE"/>
        </w:rPr>
        <w:t>________________________</w:t>
      </w:r>
      <w:r w:rsidRPr="00FA079F">
        <w:rPr>
          <w:rFonts w:ascii="Arial" w:eastAsia="Times New Roman" w:hAnsi="Arial" w:cs="Arial"/>
          <w:color w:val="000000"/>
          <w:lang w:eastAsia="es-VE"/>
        </w:rPr>
        <w:t xml:space="preserve">, a quien en lo sucesivo para fines de este contrato se le denominará </w:t>
      </w:r>
      <w:r w:rsidRPr="00FA079F">
        <w:rPr>
          <w:rFonts w:ascii="Arial" w:eastAsia="Times New Roman" w:hAnsi="Arial" w:cs="Arial"/>
          <w:b/>
          <w:color w:val="000000"/>
          <w:lang w:eastAsia="es-VE"/>
        </w:rPr>
        <w:t>“</w:t>
      </w:r>
      <w:r w:rsidR="00C73BE2" w:rsidRPr="00FA079F">
        <w:rPr>
          <w:rFonts w:ascii="Arial" w:eastAsia="Times New Roman" w:hAnsi="Arial" w:cs="Arial"/>
          <w:b/>
          <w:color w:val="000000"/>
          <w:lang w:eastAsia="es-VE"/>
        </w:rPr>
        <w:t>LA ASEGURADORA</w:t>
      </w:r>
      <w:r w:rsidRPr="00FA079F">
        <w:rPr>
          <w:rFonts w:ascii="Arial" w:eastAsia="Times New Roman" w:hAnsi="Arial" w:cs="Arial"/>
          <w:color w:val="000000"/>
          <w:lang w:eastAsia="es-VE"/>
        </w:rPr>
        <w:t>”; y por “</w:t>
      </w:r>
      <w:r w:rsidRPr="00FA079F">
        <w:rPr>
          <w:rFonts w:ascii="Arial" w:eastAsia="Times New Roman" w:hAnsi="Arial" w:cs="Arial"/>
          <w:color w:val="000000"/>
          <w:u w:val="single"/>
          <w:lang w:eastAsia="es-VE"/>
        </w:rPr>
        <w:t>___________________”</w:t>
      </w:r>
      <w:r w:rsidRPr="00FA079F">
        <w:rPr>
          <w:rFonts w:ascii="Arial" w:eastAsia="Times New Roman" w:hAnsi="Arial" w:cs="Arial"/>
          <w:color w:val="000000"/>
          <w:lang w:eastAsia="es-VE"/>
        </w:rPr>
        <w:t xml:space="preserve"> a quien en los sucesivo se le denominará </w:t>
      </w:r>
      <w:r w:rsidRPr="00FA079F">
        <w:rPr>
          <w:rFonts w:ascii="Arial" w:eastAsia="Times New Roman" w:hAnsi="Arial" w:cs="Arial"/>
          <w:b/>
          <w:color w:val="000000"/>
          <w:lang w:eastAsia="es-VE"/>
        </w:rPr>
        <w:t xml:space="preserve">“EL </w:t>
      </w:r>
      <w:r w:rsidR="00C73BE2" w:rsidRPr="00FA079F">
        <w:rPr>
          <w:rFonts w:ascii="Arial" w:eastAsia="Times New Roman" w:hAnsi="Arial" w:cs="Arial"/>
          <w:b/>
          <w:color w:val="000000"/>
          <w:lang w:eastAsia="es-VE"/>
        </w:rPr>
        <w:t>TOMADOR</w:t>
      </w:r>
      <w:r w:rsidRPr="00FA079F">
        <w:rPr>
          <w:rFonts w:ascii="Arial" w:eastAsia="Times New Roman" w:hAnsi="Arial" w:cs="Arial"/>
          <w:color w:val="000000"/>
          <w:lang w:eastAsia="es-VE"/>
        </w:rPr>
        <w:t>”. Ambas partes sujetas a las siguientes declaraciones y cláusulas.</w:t>
      </w:r>
    </w:p>
    <w:p w:rsidR="001974A1" w:rsidRPr="00FA079F" w:rsidRDefault="001974A1" w:rsidP="001974A1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</w:p>
    <w:p w:rsidR="001974A1" w:rsidRPr="00FA079F" w:rsidRDefault="001974A1" w:rsidP="001974A1">
      <w:pPr>
        <w:spacing w:after="0" w:line="360" w:lineRule="auto"/>
        <w:jc w:val="center"/>
        <w:rPr>
          <w:rFonts w:ascii="Arial" w:eastAsia="Times New Roman" w:hAnsi="Arial" w:cs="Arial"/>
          <w:lang w:eastAsia="es-VE"/>
        </w:rPr>
      </w:pPr>
      <w:r w:rsidRPr="00FA079F">
        <w:rPr>
          <w:rFonts w:ascii="Arial" w:eastAsia="Times New Roman" w:hAnsi="Arial" w:cs="Arial"/>
          <w:b/>
          <w:bCs/>
          <w:color w:val="000000"/>
          <w:lang w:eastAsia="es-VE"/>
        </w:rPr>
        <w:t>DECLARACIONES</w:t>
      </w:r>
    </w:p>
    <w:p w:rsidR="001974A1" w:rsidRPr="00FA079F" w:rsidRDefault="001974A1" w:rsidP="001974A1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  <w:r w:rsidRPr="00FA079F">
        <w:rPr>
          <w:rFonts w:ascii="Arial" w:eastAsia="Times New Roman" w:hAnsi="Arial" w:cs="Arial"/>
          <w:color w:val="000000"/>
          <w:lang w:eastAsia="es-VE"/>
        </w:rPr>
        <w:t xml:space="preserve">I. </w:t>
      </w:r>
      <w:r w:rsidR="008618FF" w:rsidRPr="00FA079F">
        <w:rPr>
          <w:rFonts w:ascii="Arial" w:eastAsia="Times New Roman" w:hAnsi="Arial" w:cs="Arial"/>
          <w:b/>
          <w:color w:val="000000"/>
          <w:lang w:eastAsia="es-VE"/>
        </w:rPr>
        <w:t>LA ASEGURADORA</w:t>
      </w:r>
      <w:r w:rsidRPr="00FA079F">
        <w:rPr>
          <w:rFonts w:ascii="Arial" w:eastAsia="Times New Roman" w:hAnsi="Arial" w:cs="Arial"/>
          <w:color w:val="000000"/>
          <w:lang w:eastAsia="es-VE"/>
        </w:rPr>
        <w:t xml:space="preserve">  DECLARA:</w:t>
      </w:r>
    </w:p>
    <w:p w:rsidR="001974A1" w:rsidRPr="00FA079F" w:rsidRDefault="008618FF" w:rsidP="00D57EDC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VE"/>
        </w:rPr>
      </w:pPr>
      <w:r w:rsidRPr="00FA079F">
        <w:rPr>
          <w:rFonts w:ascii="Arial" w:eastAsia="Times New Roman" w:hAnsi="Arial" w:cs="Arial"/>
          <w:color w:val="000000"/>
          <w:lang w:eastAsia="es-VE"/>
        </w:rPr>
        <w:t>Ser una</w:t>
      </w:r>
      <w:r w:rsidR="00D57EDC" w:rsidRPr="00FA079F">
        <w:rPr>
          <w:rFonts w:ascii="Arial" w:eastAsia="Times New Roman" w:hAnsi="Arial" w:cs="Arial"/>
          <w:color w:val="000000"/>
          <w:lang w:eastAsia="es-VE"/>
        </w:rPr>
        <w:t xml:space="preserve"> persona moral constituida</w:t>
      </w:r>
      <w:r w:rsidRPr="00FA079F">
        <w:rPr>
          <w:rFonts w:ascii="Arial" w:eastAsia="Times New Roman" w:hAnsi="Arial" w:cs="Arial"/>
          <w:color w:val="000000"/>
          <w:lang w:eastAsia="es-VE"/>
        </w:rPr>
        <w:t xml:space="preserve"> en fecha </w:t>
      </w:r>
      <w:r w:rsidR="00D57EDC" w:rsidRPr="00FA079F">
        <w:rPr>
          <w:rFonts w:ascii="Arial" w:eastAsia="Times New Roman" w:hAnsi="Arial" w:cs="Arial"/>
          <w:color w:val="000000"/>
          <w:lang w:eastAsia="es-VE"/>
        </w:rPr>
        <w:t xml:space="preserve"> ___________</w:t>
      </w:r>
      <w:r w:rsidR="001974A1" w:rsidRPr="00FA079F">
        <w:rPr>
          <w:rFonts w:ascii="Arial" w:eastAsia="Times New Roman" w:hAnsi="Arial" w:cs="Arial"/>
          <w:color w:val="000000"/>
          <w:lang w:eastAsia="es-VE"/>
        </w:rPr>
        <w:t>según consta certificado de registro comercial ___________  el cual adjunta a este Contrato como Anexo número 1, y estar facultado legalmente que por atribución de estatutos mercantiles le correspondan bajo las condiciones y términos estipulados en este contrato.</w:t>
      </w:r>
    </w:p>
    <w:p w:rsidR="001974A1" w:rsidRPr="00FA079F" w:rsidRDefault="001974A1" w:rsidP="001974A1">
      <w:pPr>
        <w:numPr>
          <w:ilvl w:val="0"/>
          <w:numId w:val="1"/>
        </w:num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VE"/>
        </w:rPr>
      </w:pPr>
      <w:r w:rsidRPr="00FA079F">
        <w:rPr>
          <w:rFonts w:ascii="Arial" w:eastAsia="Times New Roman" w:hAnsi="Arial" w:cs="Arial"/>
          <w:color w:val="000000"/>
          <w:lang w:eastAsia="es-VE"/>
        </w:rPr>
        <w:t xml:space="preserve">Tener domicilio en: </w:t>
      </w:r>
      <w:r w:rsidRPr="00FA079F">
        <w:rPr>
          <w:rFonts w:ascii="Arial" w:eastAsia="Times New Roman" w:hAnsi="Arial" w:cs="Arial"/>
          <w:color w:val="000000"/>
          <w:lang w:eastAsia="es-VE"/>
        </w:rPr>
        <w:tab/>
        <w:t>___________________________</w:t>
      </w:r>
    </w:p>
    <w:p w:rsidR="001974A1" w:rsidRPr="00FA079F" w:rsidRDefault="001974A1" w:rsidP="001974A1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  <w:r w:rsidRPr="00FA079F">
        <w:rPr>
          <w:rFonts w:ascii="Arial" w:eastAsia="Times New Roman" w:hAnsi="Arial" w:cs="Arial"/>
          <w:color w:val="000000"/>
          <w:lang w:eastAsia="es-VE"/>
        </w:rPr>
        <w:t xml:space="preserve">II. POR SU PARTE </w:t>
      </w:r>
      <w:r w:rsidR="00BE11FD" w:rsidRPr="00FA079F">
        <w:rPr>
          <w:rFonts w:ascii="Arial" w:eastAsia="Times New Roman" w:hAnsi="Arial" w:cs="Arial"/>
          <w:b/>
          <w:color w:val="000000"/>
          <w:lang w:eastAsia="es-VE"/>
        </w:rPr>
        <w:t>EL TOMADOR</w:t>
      </w:r>
      <w:r w:rsidRPr="00FA079F">
        <w:rPr>
          <w:rFonts w:ascii="Arial" w:eastAsia="Times New Roman" w:hAnsi="Arial" w:cs="Arial"/>
          <w:color w:val="000000"/>
          <w:lang w:eastAsia="es-VE"/>
        </w:rPr>
        <w:t xml:space="preserve"> DECLARA:</w:t>
      </w:r>
    </w:p>
    <w:p w:rsidR="001974A1" w:rsidRPr="00FA079F" w:rsidRDefault="001974A1" w:rsidP="001974A1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VE"/>
        </w:rPr>
      </w:pPr>
      <w:r w:rsidRPr="00FA079F">
        <w:rPr>
          <w:rFonts w:ascii="Arial" w:eastAsia="Times New Roman" w:hAnsi="Arial" w:cs="Arial"/>
          <w:color w:val="000000"/>
          <w:lang w:eastAsia="es-VE"/>
        </w:rPr>
        <w:t>Estar inscrito en el Registro Federal de Contribuyentes bajo el número _____________; con clave única de población (CURP) ___________.</w:t>
      </w:r>
    </w:p>
    <w:p w:rsidR="001974A1" w:rsidRPr="00FA079F" w:rsidRDefault="00ED1A0F" w:rsidP="00ED1A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color w:val="222222"/>
          <w:lang w:eastAsia="es-VE"/>
        </w:rPr>
      </w:pPr>
      <w:r w:rsidRPr="00FA079F">
        <w:rPr>
          <w:rFonts w:ascii="Arial" w:hAnsi="Arial" w:cs="Arial"/>
        </w:rPr>
        <w:t>Tener las facultades suficientes para obligarse en las clausulas descritas en este contrato;</w:t>
      </w:r>
      <w:r w:rsidR="001974A1" w:rsidRPr="00FA079F">
        <w:rPr>
          <w:rFonts w:ascii="Arial" w:eastAsia="Times New Roman" w:hAnsi="Arial" w:cs="Arial"/>
          <w:color w:val="000000"/>
          <w:lang w:eastAsia="es-VE"/>
        </w:rPr>
        <w:tab/>
      </w:r>
    </w:p>
    <w:p w:rsidR="001974A1" w:rsidRPr="00FA079F" w:rsidRDefault="001974A1" w:rsidP="001974A1">
      <w:pPr>
        <w:numPr>
          <w:ilvl w:val="0"/>
          <w:numId w:val="2"/>
        </w:num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VE"/>
        </w:rPr>
      </w:pPr>
      <w:r w:rsidRPr="00FA079F">
        <w:rPr>
          <w:rFonts w:ascii="Arial" w:eastAsia="Times New Roman" w:hAnsi="Arial" w:cs="Arial"/>
          <w:color w:val="000000"/>
          <w:lang w:eastAsia="es-VE"/>
        </w:rPr>
        <w:t xml:space="preserve">Tener domicilio en: </w:t>
      </w:r>
      <w:r w:rsidRPr="00FA079F">
        <w:rPr>
          <w:rFonts w:ascii="Arial" w:eastAsia="Times New Roman" w:hAnsi="Arial" w:cs="Arial"/>
          <w:color w:val="000000"/>
          <w:lang w:eastAsia="es-VE"/>
        </w:rPr>
        <w:tab/>
        <w:t>__________________________</w:t>
      </w:r>
    </w:p>
    <w:p w:rsidR="001974A1" w:rsidRPr="00FA079F" w:rsidRDefault="001974A1" w:rsidP="001974A1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es-VE"/>
        </w:rPr>
      </w:pPr>
    </w:p>
    <w:p w:rsidR="001974A1" w:rsidRPr="00FA079F" w:rsidRDefault="001974A1" w:rsidP="001974A1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es-VE"/>
        </w:rPr>
      </w:pPr>
    </w:p>
    <w:p w:rsidR="001974A1" w:rsidRPr="00FA079F" w:rsidRDefault="001974A1" w:rsidP="001974A1">
      <w:pPr>
        <w:spacing w:after="0" w:line="360" w:lineRule="auto"/>
        <w:jc w:val="center"/>
        <w:rPr>
          <w:rFonts w:ascii="Arial" w:eastAsia="Times New Roman" w:hAnsi="Arial" w:cs="Arial"/>
          <w:lang w:eastAsia="es-VE"/>
        </w:rPr>
      </w:pPr>
      <w:r w:rsidRPr="00FA079F">
        <w:rPr>
          <w:rFonts w:ascii="Arial" w:eastAsia="Times New Roman" w:hAnsi="Arial" w:cs="Arial"/>
          <w:b/>
          <w:bCs/>
          <w:color w:val="000000"/>
          <w:lang w:eastAsia="es-VE"/>
        </w:rPr>
        <w:t>CLÁUSULAS</w:t>
      </w:r>
    </w:p>
    <w:p w:rsidR="001974A1" w:rsidRPr="00FA079F" w:rsidRDefault="001974A1" w:rsidP="001974A1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</w:p>
    <w:p w:rsidR="001974A1" w:rsidRPr="00FA079F" w:rsidRDefault="001974A1" w:rsidP="001974A1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  <w:r w:rsidRPr="00FA079F">
        <w:rPr>
          <w:rFonts w:ascii="Arial" w:eastAsia="Times New Roman" w:hAnsi="Arial" w:cs="Arial"/>
          <w:b/>
          <w:bCs/>
          <w:color w:val="000000"/>
          <w:lang w:eastAsia="es-VE"/>
        </w:rPr>
        <w:t>PRIMERA: EL OBJETO Y MATERIA DEL CONTRATO</w:t>
      </w:r>
    </w:p>
    <w:p w:rsidR="00ED1A0F" w:rsidRPr="00FA079F" w:rsidRDefault="00253AD8" w:rsidP="00ED1A0F">
      <w:pPr>
        <w:pStyle w:val="Style2"/>
        <w:kinsoku w:val="0"/>
        <w:autoSpaceDE/>
        <w:autoSpaceDN/>
        <w:spacing w:before="144"/>
        <w:rPr>
          <w:rStyle w:val="CharacterStyle1"/>
          <w:spacing w:val="-1"/>
          <w:sz w:val="22"/>
          <w:szCs w:val="22"/>
          <w:lang w:val="es-ES" w:eastAsia="es-ES"/>
        </w:rPr>
      </w:pPr>
      <w:r>
        <w:rPr>
          <w:rStyle w:val="CharacterStyle1"/>
          <w:spacing w:val="-4"/>
          <w:sz w:val="22"/>
          <w:szCs w:val="22"/>
          <w:lang w:val="es-ES" w:eastAsia="es-ES"/>
        </w:rPr>
        <w:t>LA ASEGURADORA</w:t>
      </w:r>
      <w:r w:rsidR="00ED1A0F" w:rsidRPr="00FA079F">
        <w:rPr>
          <w:rStyle w:val="CharacterStyle1"/>
          <w:spacing w:val="-4"/>
          <w:sz w:val="22"/>
          <w:szCs w:val="22"/>
          <w:lang w:val="es-ES" w:eastAsia="es-ES"/>
        </w:rPr>
        <w:t xml:space="preserve"> se compromete a Indemnizar al (los) tercero (s), en términos </w:t>
      </w:r>
      <w:r w:rsidR="00ED1A0F" w:rsidRPr="00FA079F">
        <w:rPr>
          <w:rStyle w:val="CharacterStyle1"/>
          <w:spacing w:val="-2"/>
          <w:sz w:val="22"/>
          <w:szCs w:val="22"/>
          <w:lang w:val="es-ES" w:eastAsia="es-ES"/>
        </w:rPr>
        <w:t xml:space="preserve">establecidos en la Póliza por los daños a personas o cosas que se le hayan causado y por </w:t>
      </w:r>
      <w:r w:rsidR="00ED1A0F" w:rsidRPr="00FA079F">
        <w:rPr>
          <w:rStyle w:val="CharacterStyle1"/>
          <w:spacing w:val="-3"/>
          <w:sz w:val="22"/>
          <w:szCs w:val="22"/>
          <w:lang w:val="es-ES" w:eastAsia="es-ES"/>
        </w:rPr>
        <w:t xml:space="preserve">los cuales deba responder el Asegurado o el Conductor, </w:t>
      </w:r>
      <w:r w:rsidR="00323BE8" w:rsidRPr="00FA079F">
        <w:rPr>
          <w:rStyle w:val="CharacterStyle1"/>
          <w:spacing w:val="-3"/>
          <w:sz w:val="22"/>
          <w:szCs w:val="22"/>
          <w:lang w:val="es-ES" w:eastAsia="es-ES"/>
        </w:rPr>
        <w:t>como consecuencia</w:t>
      </w:r>
      <w:r w:rsidR="00ED1A0F" w:rsidRPr="00FA079F">
        <w:rPr>
          <w:rStyle w:val="CharacterStyle1"/>
          <w:spacing w:val="-3"/>
          <w:sz w:val="22"/>
          <w:szCs w:val="22"/>
          <w:lang w:val="es-ES" w:eastAsia="es-ES"/>
        </w:rPr>
        <w:t xml:space="preserve"> de la circulación del </w:t>
      </w:r>
      <w:r w:rsidR="00ED1A0F" w:rsidRPr="00FA079F">
        <w:rPr>
          <w:rStyle w:val="CharacterStyle1"/>
          <w:spacing w:val="1"/>
          <w:sz w:val="22"/>
          <w:szCs w:val="22"/>
          <w:lang w:val="es-ES" w:eastAsia="es-ES"/>
        </w:rPr>
        <w:t>vehículo asegurado</w:t>
      </w:r>
      <w:r w:rsidR="00ED1A0F" w:rsidRPr="00FA079F">
        <w:rPr>
          <w:rStyle w:val="CharacterStyle1"/>
          <w:spacing w:val="-1"/>
          <w:sz w:val="22"/>
          <w:szCs w:val="22"/>
          <w:lang w:val="es-ES" w:eastAsia="es-ES"/>
        </w:rPr>
        <w:t>,</w:t>
      </w:r>
      <w:r w:rsidR="009A6829" w:rsidRPr="00FA079F">
        <w:rPr>
          <w:rStyle w:val="CharacterStyle1"/>
          <w:spacing w:val="-1"/>
          <w:sz w:val="22"/>
          <w:szCs w:val="22"/>
          <w:lang w:val="es-ES" w:eastAsia="es-ES"/>
        </w:rPr>
        <w:t xml:space="preserve"> </w:t>
      </w:r>
      <w:r w:rsidR="00ED1A0F" w:rsidRPr="00FA079F">
        <w:rPr>
          <w:rStyle w:val="CharacterStyle1"/>
          <w:spacing w:val="-1"/>
          <w:sz w:val="22"/>
          <w:szCs w:val="22"/>
          <w:lang w:val="es-ES" w:eastAsia="es-ES"/>
        </w:rPr>
        <w:t>limitados a las cantidades máximas previstas en esta Póliza por cada accidente.</w:t>
      </w:r>
    </w:p>
    <w:p w:rsidR="00FA079F" w:rsidRPr="00FA079F" w:rsidRDefault="00FA079F" w:rsidP="00FA079F">
      <w:pPr>
        <w:pStyle w:val="Style1"/>
        <w:kinsoku w:val="0"/>
        <w:autoSpaceDE/>
        <w:autoSpaceDN/>
        <w:adjustRightInd/>
        <w:spacing w:line="208" w:lineRule="auto"/>
        <w:rPr>
          <w:rStyle w:val="CharacterStyle2"/>
          <w:rFonts w:ascii="Arial" w:hAnsi="Arial" w:cs="Arial"/>
          <w:b/>
          <w:bCs/>
          <w:spacing w:val="-6"/>
          <w:sz w:val="22"/>
          <w:szCs w:val="22"/>
          <w:lang w:val="es-ES" w:eastAsia="es-ES"/>
        </w:rPr>
      </w:pPr>
      <w:r w:rsidRPr="00FA079F">
        <w:rPr>
          <w:rFonts w:ascii="Arial" w:hAnsi="Arial" w:cs="Arial"/>
          <w:noProof/>
          <w:sz w:val="22"/>
          <w:szCs w:val="22"/>
          <w:lang w:val="es-VE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2F51AFA" wp14:editId="2018D0F9">
                <wp:simplePos x="0" y="0"/>
                <wp:positionH relativeFrom="column">
                  <wp:posOffset>0</wp:posOffset>
                </wp:positionH>
                <wp:positionV relativeFrom="paragraph">
                  <wp:posOffset>8681085</wp:posOffset>
                </wp:positionV>
                <wp:extent cx="6172200" cy="121285"/>
                <wp:effectExtent l="8255" t="4445" r="1270" b="762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1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79F" w:rsidRDefault="00FA079F" w:rsidP="00FA079F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08" w:lineRule="auto"/>
                              <w:jc w:val="center"/>
                              <w:rPr>
                                <w:rStyle w:val="CharacterStyle2"/>
                              </w:rPr>
                            </w:pPr>
                            <w:r>
                              <w:rPr>
                                <w:rStyle w:val="CharacterStyle2"/>
                                <w:w w:val="110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683.55pt;width:486pt;height:9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" o:allowincell="f" stroked="f">
                <v:fill opacity="0"/>
                <v:textbox inset="0,0,0,0">
                  <w:txbxContent>
                    <w:p w:rsidR="00FA079F" w:rsidRDefault="00FA079F" w:rsidP="00FA079F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08" w:lineRule="auto"/>
                        <w:jc w:val="center"/>
                        <w:rPr>
                          <w:rStyle w:val="CharacterStyle2"/>
                        </w:rPr>
                      </w:pPr>
                      <w:r>
                        <w:rPr>
                          <w:rStyle w:val="CharacterStyle2"/>
                          <w:w w:val="110"/>
                          <w:sz w:val="19"/>
                          <w:szCs w:val="19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079F">
        <w:rPr>
          <w:rStyle w:val="CharacterStyle2"/>
          <w:rFonts w:ascii="Arial" w:hAnsi="Arial" w:cs="Arial"/>
          <w:b/>
          <w:bCs/>
          <w:spacing w:val="-6"/>
          <w:w w:val="105"/>
          <w:sz w:val="22"/>
          <w:szCs w:val="22"/>
          <w:lang w:val="es-ES" w:eastAsia="es-ES"/>
        </w:rPr>
        <w:t>SEGUNDA: DEFINICIONES.</w:t>
      </w:r>
    </w:p>
    <w:p w:rsidR="00FA079F" w:rsidRPr="00FA079F" w:rsidRDefault="00FA079F" w:rsidP="00FA079F">
      <w:pPr>
        <w:pStyle w:val="Style3"/>
        <w:kinsoku w:val="0"/>
        <w:autoSpaceDE/>
        <w:autoSpaceDN/>
        <w:jc w:val="left"/>
        <w:rPr>
          <w:rStyle w:val="CharacterStyle1"/>
          <w:sz w:val="22"/>
          <w:szCs w:val="22"/>
          <w:lang w:val="es-ES" w:eastAsia="es-ES"/>
        </w:rPr>
      </w:pPr>
      <w:r w:rsidRPr="00FA079F">
        <w:rPr>
          <w:rStyle w:val="CharacterStyle1"/>
          <w:b/>
          <w:bCs/>
          <w:spacing w:val="-6"/>
          <w:w w:val="105"/>
          <w:sz w:val="22"/>
          <w:szCs w:val="22"/>
          <w:lang w:val="es-ES" w:eastAsia="es-ES"/>
        </w:rPr>
        <w:t>EMPRESA DE SEGUROS:</w:t>
      </w:r>
      <w:r w:rsidRPr="00FA079F">
        <w:rPr>
          <w:rStyle w:val="CharacterStyle1"/>
          <w:spacing w:val="-6"/>
          <w:w w:val="110"/>
          <w:sz w:val="22"/>
          <w:szCs w:val="22"/>
          <w:lang w:val="es-ES" w:eastAsia="es-ES"/>
        </w:rPr>
        <w:t xml:space="preserve"> Persona </w:t>
      </w:r>
      <w:r w:rsidR="008A18FF">
        <w:rPr>
          <w:rStyle w:val="CharacterStyle1"/>
          <w:spacing w:val="-6"/>
          <w:w w:val="110"/>
          <w:sz w:val="22"/>
          <w:szCs w:val="22"/>
          <w:lang w:val="es-ES" w:eastAsia="es-ES"/>
        </w:rPr>
        <w:t>Moral</w:t>
      </w:r>
      <w:r w:rsidRPr="00FA079F">
        <w:rPr>
          <w:rStyle w:val="CharacterStyle1"/>
          <w:spacing w:val="-6"/>
          <w:w w:val="110"/>
          <w:sz w:val="22"/>
          <w:szCs w:val="22"/>
          <w:lang w:val="es-ES" w:eastAsia="es-ES"/>
        </w:rPr>
        <w:t xml:space="preserve"> que asume los riesgos amparados en la </w:t>
      </w:r>
      <w:r w:rsidRPr="00FA079F">
        <w:rPr>
          <w:rStyle w:val="CharacterStyle1"/>
          <w:w w:val="110"/>
          <w:sz w:val="22"/>
          <w:szCs w:val="22"/>
          <w:lang w:val="es-ES" w:eastAsia="es-ES"/>
        </w:rPr>
        <w:t>Póliza.</w:t>
      </w:r>
    </w:p>
    <w:p w:rsidR="008A18FF" w:rsidRDefault="00FA079F" w:rsidP="00FA079F">
      <w:pPr>
        <w:pStyle w:val="Style1"/>
        <w:kinsoku w:val="0"/>
        <w:autoSpaceDE/>
        <w:autoSpaceDN/>
        <w:adjustRightInd/>
        <w:spacing w:before="144" w:line="360" w:lineRule="auto"/>
        <w:jc w:val="both"/>
        <w:rPr>
          <w:rStyle w:val="CharacterStyle2"/>
          <w:rFonts w:ascii="Arial" w:hAnsi="Arial" w:cs="Arial"/>
          <w:spacing w:val="-15"/>
          <w:sz w:val="22"/>
          <w:szCs w:val="22"/>
          <w:lang w:val="es-ES" w:eastAsia="es-ES"/>
        </w:rPr>
      </w:pPr>
      <w:r w:rsidRPr="00FA079F">
        <w:rPr>
          <w:rStyle w:val="CharacterStyle2"/>
          <w:rFonts w:ascii="Arial" w:hAnsi="Arial" w:cs="Arial"/>
          <w:b/>
          <w:bCs/>
          <w:spacing w:val="-12"/>
          <w:w w:val="105"/>
          <w:sz w:val="22"/>
          <w:szCs w:val="22"/>
          <w:lang w:val="es-ES" w:eastAsia="es-ES"/>
        </w:rPr>
        <w:t>ASEGURADO:</w:t>
      </w:r>
      <w:r w:rsidRPr="00FA079F">
        <w:rPr>
          <w:rStyle w:val="CharacterStyle2"/>
          <w:rFonts w:ascii="Arial" w:hAnsi="Arial" w:cs="Arial"/>
          <w:spacing w:val="-12"/>
          <w:w w:val="110"/>
          <w:sz w:val="22"/>
          <w:szCs w:val="22"/>
          <w:lang w:val="es-ES" w:eastAsia="es-ES"/>
        </w:rPr>
        <w:t xml:space="preserve"> Persona Natural o </w:t>
      </w:r>
      <w:r w:rsidR="008A18FF">
        <w:rPr>
          <w:rStyle w:val="CharacterStyle2"/>
          <w:rFonts w:ascii="Arial" w:hAnsi="Arial" w:cs="Arial"/>
          <w:spacing w:val="-12"/>
          <w:w w:val="110"/>
          <w:sz w:val="22"/>
          <w:szCs w:val="22"/>
          <w:lang w:val="es-ES" w:eastAsia="es-ES"/>
        </w:rPr>
        <w:t>Moral</w:t>
      </w:r>
      <w:r w:rsidRPr="00FA079F">
        <w:rPr>
          <w:rStyle w:val="CharacterStyle2"/>
          <w:rFonts w:ascii="Arial" w:hAnsi="Arial" w:cs="Arial"/>
          <w:spacing w:val="-12"/>
          <w:w w:val="110"/>
          <w:sz w:val="22"/>
          <w:szCs w:val="22"/>
          <w:lang w:val="es-ES" w:eastAsia="es-ES"/>
        </w:rPr>
        <w:t xml:space="preserve"> propietaria del vehículo asegurado, que en sus </w:t>
      </w:r>
      <w:r w:rsidRPr="00FA079F">
        <w:rPr>
          <w:rStyle w:val="CharacterStyle2"/>
          <w:rFonts w:ascii="Arial" w:hAnsi="Arial" w:cs="Arial"/>
          <w:spacing w:val="-15"/>
          <w:w w:val="110"/>
          <w:sz w:val="22"/>
          <w:szCs w:val="22"/>
          <w:lang w:val="es-ES" w:eastAsia="es-ES"/>
        </w:rPr>
        <w:t>bienes o en sus intereses económicos está expuesta a los riesgos amparados en la Póliza.</w:t>
      </w:r>
      <w:r w:rsidRPr="00FA079F">
        <w:rPr>
          <w:rStyle w:val="CharacterStyle2"/>
          <w:rFonts w:ascii="Arial" w:hAnsi="Arial" w:cs="Arial"/>
          <w:spacing w:val="-15"/>
          <w:sz w:val="22"/>
          <w:szCs w:val="22"/>
          <w:lang w:val="es-ES" w:eastAsia="es-ES"/>
        </w:rPr>
        <w:t xml:space="preserve"> </w:t>
      </w:r>
    </w:p>
    <w:p w:rsidR="00FA079F" w:rsidRPr="00FA079F" w:rsidRDefault="00FA079F" w:rsidP="00FA079F">
      <w:pPr>
        <w:pStyle w:val="Style1"/>
        <w:kinsoku w:val="0"/>
        <w:autoSpaceDE/>
        <w:autoSpaceDN/>
        <w:adjustRightInd/>
        <w:spacing w:before="144" w:line="360" w:lineRule="auto"/>
        <w:jc w:val="both"/>
        <w:rPr>
          <w:rStyle w:val="CharacterStyle2"/>
          <w:rFonts w:ascii="Arial" w:hAnsi="Arial" w:cs="Arial"/>
          <w:spacing w:val="-10"/>
          <w:sz w:val="22"/>
          <w:szCs w:val="22"/>
          <w:lang w:val="es-ES" w:eastAsia="es-ES"/>
        </w:rPr>
      </w:pPr>
      <w:r w:rsidRPr="00FA079F">
        <w:rPr>
          <w:rStyle w:val="CharacterStyle2"/>
          <w:rFonts w:ascii="Arial" w:hAnsi="Arial" w:cs="Arial"/>
          <w:b/>
          <w:bCs/>
          <w:spacing w:val="-15"/>
          <w:w w:val="105"/>
          <w:sz w:val="22"/>
          <w:szCs w:val="22"/>
          <w:lang w:val="es-ES" w:eastAsia="es-ES"/>
        </w:rPr>
        <w:lastRenderedPageBreak/>
        <w:t xml:space="preserve">TOMADOR: </w:t>
      </w:r>
      <w:r w:rsidRPr="00FA079F">
        <w:rPr>
          <w:rStyle w:val="CharacterStyle2"/>
          <w:rFonts w:ascii="Arial" w:hAnsi="Arial" w:cs="Arial"/>
          <w:spacing w:val="-15"/>
          <w:w w:val="110"/>
          <w:sz w:val="22"/>
          <w:szCs w:val="22"/>
          <w:lang w:val="es-ES" w:eastAsia="es-ES"/>
        </w:rPr>
        <w:t xml:space="preserve">Persona Natural </w:t>
      </w:r>
      <w:r w:rsidR="008A18FF">
        <w:rPr>
          <w:rStyle w:val="CharacterStyle2"/>
          <w:rFonts w:ascii="Arial" w:hAnsi="Arial" w:cs="Arial"/>
          <w:spacing w:val="-15"/>
          <w:w w:val="110"/>
          <w:sz w:val="22"/>
          <w:szCs w:val="22"/>
          <w:lang w:val="es-ES" w:eastAsia="es-ES"/>
        </w:rPr>
        <w:t>o Moral</w:t>
      </w:r>
      <w:r w:rsidRPr="00FA079F">
        <w:rPr>
          <w:rStyle w:val="CharacterStyle2"/>
          <w:rFonts w:ascii="Arial" w:hAnsi="Arial" w:cs="Arial"/>
          <w:spacing w:val="-15"/>
          <w:w w:val="110"/>
          <w:sz w:val="22"/>
          <w:szCs w:val="22"/>
          <w:lang w:val="es-ES" w:eastAsia="es-ES"/>
        </w:rPr>
        <w:t xml:space="preserve"> que obrando por cuenta propia o ajena traslada los </w:t>
      </w:r>
      <w:r w:rsidRPr="00FA079F">
        <w:rPr>
          <w:rStyle w:val="CharacterStyle2"/>
          <w:rFonts w:ascii="Arial" w:hAnsi="Arial" w:cs="Arial"/>
          <w:spacing w:val="-10"/>
          <w:w w:val="110"/>
          <w:sz w:val="22"/>
          <w:szCs w:val="22"/>
          <w:lang w:val="es-ES" w:eastAsia="es-ES"/>
        </w:rPr>
        <w:t>riesgos y se obliga al pago de la Prima.</w:t>
      </w:r>
    </w:p>
    <w:p w:rsidR="00FA079F" w:rsidRPr="00FA079F" w:rsidRDefault="00FA079F" w:rsidP="00FA079F">
      <w:pPr>
        <w:pStyle w:val="Style3"/>
        <w:kinsoku w:val="0"/>
        <w:autoSpaceDE/>
        <w:autoSpaceDN/>
        <w:spacing w:before="72"/>
        <w:jc w:val="left"/>
        <w:rPr>
          <w:rStyle w:val="CharacterStyle1"/>
          <w:spacing w:val="-10"/>
          <w:sz w:val="22"/>
          <w:szCs w:val="22"/>
          <w:lang w:val="es-ES" w:eastAsia="es-ES"/>
        </w:rPr>
      </w:pPr>
      <w:r w:rsidRPr="00FA079F">
        <w:rPr>
          <w:rStyle w:val="CharacterStyle1"/>
          <w:b/>
          <w:bCs/>
          <w:spacing w:val="-8"/>
          <w:w w:val="105"/>
          <w:sz w:val="22"/>
          <w:szCs w:val="22"/>
          <w:lang w:val="es-ES" w:eastAsia="es-ES"/>
        </w:rPr>
        <w:t>PÓLIZA:</w:t>
      </w:r>
      <w:r w:rsidRPr="00FA079F">
        <w:rPr>
          <w:rStyle w:val="CharacterStyle1"/>
          <w:spacing w:val="-8"/>
          <w:w w:val="110"/>
          <w:sz w:val="22"/>
          <w:szCs w:val="22"/>
          <w:lang w:val="es-ES" w:eastAsia="es-ES"/>
        </w:rPr>
        <w:t xml:space="preserve"> Documento escrito donde constan las condiciones del contrato de seguro, el </w:t>
      </w:r>
      <w:r w:rsidRPr="00FA079F">
        <w:rPr>
          <w:rStyle w:val="CharacterStyle1"/>
          <w:spacing w:val="-10"/>
          <w:w w:val="110"/>
          <w:sz w:val="22"/>
          <w:szCs w:val="22"/>
          <w:lang w:val="es-ES" w:eastAsia="es-ES"/>
        </w:rPr>
        <w:t>Cuadro Póliza y el Recibo de Prima.</w:t>
      </w:r>
    </w:p>
    <w:p w:rsidR="00FA079F" w:rsidRPr="00FA079F" w:rsidRDefault="00FA079F" w:rsidP="00FA079F">
      <w:pPr>
        <w:pStyle w:val="Style1"/>
        <w:kinsoku w:val="0"/>
        <w:autoSpaceDE/>
        <w:autoSpaceDN/>
        <w:adjustRightInd/>
        <w:spacing w:before="108" w:line="360" w:lineRule="auto"/>
        <w:jc w:val="both"/>
        <w:rPr>
          <w:rStyle w:val="CharacterStyle2"/>
          <w:rFonts w:ascii="Arial" w:hAnsi="Arial" w:cs="Arial"/>
          <w:sz w:val="22"/>
          <w:szCs w:val="22"/>
          <w:lang w:val="es-ES" w:eastAsia="es-ES"/>
        </w:rPr>
      </w:pPr>
      <w:r w:rsidRPr="00FA079F">
        <w:rPr>
          <w:rStyle w:val="CharacterStyle2"/>
          <w:rFonts w:ascii="Arial" w:hAnsi="Arial" w:cs="Arial"/>
          <w:b/>
          <w:bCs/>
          <w:spacing w:val="-11"/>
          <w:w w:val="105"/>
          <w:sz w:val="22"/>
          <w:szCs w:val="22"/>
          <w:lang w:val="es-ES" w:eastAsia="es-ES"/>
        </w:rPr>
        <w:t>CUADRO PÓLIZA:</w:t>
      </w:r>
      <w:r w:rsidRPr="00FA079F">
        <w:rPr>
          <w:rStyle w:val="CharacterStyle2"/>
          <w:rFonts w:ascii="Arial" w:hAnsi="Arial" w:cs="Arial"/>
          <w:spacing w:val="-11"/>
          <w:w w:val="110"/>
          <w:sz w:val="22"/>
          <w:szCs w:val="22"/>
          <w:lang w:val="es-ES" w:eastAsia="es-ES"/>
        </w:rPr>
        <w:t xml:space="preserve"> Documento donde se indican los datos particulares de la Póliza, como </w:t>
      </w:r>
      <w:r w:rsidRPr="00FA079F">
        <w:rPr>
          <w:rStyle w:val="CharacterStyle2"/>
          <w:rFonts w:ascii="Arial" w:hAnsi="Arial" w:cs="Arial"/>
          <w:spacing w:val="-10"/>
          <w:w w:val="110"/>
          <w:sz w:val="22"/>
          <w:szCs w:val="22"/>
          <w:lang w:val="es-ES" w:eastAsia="es-ES"/>
        </w:rPr>
        <w:t xml:space="preserve">son: número de Póliza, identificación completa del Tomador o Asegurado y de </w:t>
      </w:r>
      <w:r w:rsidR="00253AD8">
        <w:rPr>
          <w:rStyle w:val="CharacterStyle2"/>
          <w:rFonts w:ascii="Arial" w:hAnsi="Arial" w:cs="Arial"/>
          <w:spacing w:val="-10"/>
          <w:w w:val="110"/>
          <w:sz w:val="22"/>
          <w:szCs w:val="22"/>
          <w:lang w:val="es-ES" w:eastAsia="es-ES"/>
        </w:rPr>
        <w:t>LA ASEGURADORA</w:t>
      </w:r>
      <w:r w:rsidRPr="00FA079F">
        <w:rPr>
          <w:rStyle w:val="CharacterStyle2"/>
          <w:rFonts w:ascii="Arial" w:hAnsi="Arial" w:cs="Arial"/>
          <w:spacing w:val="-13"/>
          <w:w w:val="110"/>
          <w:sz w:val="22"/>
          <w:szCs w:val="22"/>
          <w:lang w:val="es-ES" w:eastAsia="es-ES"/>
        </w:rPr>
        <w:t>, de su rep</w:t>
      </w:r>
      <w:r w:rsidR="0074444B">
        <w:rPr>
          <w:rStyle w:val="CharacterStyle2"/>
          <w:rFonts w:ascii="Arial" w:hAnsi="Arial" w:cs="Arial"/>
          <w:spacing w:val="-13"/>
          <w:w w:val="110"/>
          <w:sz w:val="22"/>
          <w:szCs w:val="22"/>
          <w:lang w:val="es-ES" w:eastAsia="es-ES"/>
        </w:rPr>
        <w:t>resentante y domicilio</w:t>
      </w:r>
      <w:r w:rsidRPr="00FA079F">
        <w:rPr>
          <w:rStyle w:val="CharacterStyle2"/>
          <w:rFonts w:ascii="Arial" w:hAnsi="Arial" w:cs="Arial"/>
          <w:spacing w:val="-13"/>
          <w:w w:val="110"/>
          <w:sz w:val="22"/>
          <w:szCs w:val="22"/>
          <w:lang w:val="es-ES" w:eastAsia="es-ES"/>
        </w:rPr>
        <w:t xml:space="preserve">, alcance de la cobertura, período de </w:t>
      </w:r>
      <w:r w:rsidRPr="00FA079F">
        <w:rPr>
          <w:rStyle w:val="CharacterStyle2"/>
          <w:rFonts w:ascii="Arial" w:hAnsi="Arial" w:cs="Arial"/>
          <w:spacing w:val="-9"/>
          <w:w w:val="110"/>
          <w:sz w:val="22"/>
          <w:szCs w:val="22"/>
          <w:lang w:val="es-ES" w:eastAsia="es-ES"/>
        </w:rPr>
        <w:t xml:space="preserve">vigencia, características del bien asegurado, monto de la prima, forma y lugar de pago, </w:t>
      </w:r>
      <w:r w:rsidRPr="00FA079F">
        <w:rPr>
          <w:rStyle w:val="CharacterStyle2"/>
          <w:rFonts w:ascii="Arial" w:hAnsi="Arial" w:cs="Arial"/>
          <w:spacing w:val="-11"/>
          <w:w w:val="110"/>
          <w:sz w:val="22"/>
          <w:szCs w:val="22"/>
          <w:lang w:val="es-ES" w:eastAsia="es-ES"/>
        </w:rPr>
        <w:t xml:space="preserve">dirección de cobro, firmas del representante de </w:t>
      </w:r>
      <w:r w:rsidR="00253AD8">
        <w:rPr>
          <w:rStyle w:val="CharacterStyle2"/>
          <w:rFonts w:ascii="Arial" w:hAnsi="Arial" w:cs="Arial"/>
          <w:spacing w:val="-11"/>
          <w:w w:val="110"/>
          <w:sz w:val="22"/>
          <w:szCs w:val="22"/>
          <w:lang w:val="es-ES" w:eastAsia="es-ES"/>
        </w:rPr>
        <w:t>LA ASEGURADORA</w:t>
      </w:r>
      <w:r w:rsidRPr="00FA079F">
        <w:rPr>
          <w:rStyle w:val="CharacterStyle2"/>
          <w:rFonts w:ascii="Arial" w:hAnsi="Arial" w:cs="Arial"/>
          <w:spacing w:val="-11"/>
          <w:w w:val="110"/>
          <w:sz w:val="22"/>
          <w:szCs w:val="22"/>
          <w:lang w:val="es-ES" w:eastAsia="es-ES"/>
        </w:rPr>
        <w:t xml:space="preserve"> y del Tomador o </w:t>
      </w:r>
      <w:r w:rsidRPr="00FA079F">
        <w:rPr>
          <w:rStyle w:val="CharacterStyle2"/>
          <w:rFonts w:ascii="Arial" w:hAnsi="Arial" w:cs="Arial"/>
          <w:w w:val="110"/>
          <w:sz w:val="22"/>
          <w:szCs w:val="22"/>
          <w:lang w:val="es-ES" w:eastAsia="es-ES"/>
        </w:rPr>
        <w:t>Asegurado.</w:t>
      </w:r>
    </w:p>
    <w:p w:rsidR="0074444B" w:rsidRDefault="00FA079F" w:rsidP="00FA079F">
      <w:pPr>
        <w:pStyle w:val="Style3"/>
        <w:kinsoku w:val="0"/>
        <w:autoSpaceDE/>
        <w:autoSpaceDN/>
        <w:spacing w:before="108"/>
        <w:jc w:val="left"/>
        <w:rPr>
          <w:rStyle w:val="CharacterStyle1"/>
          <w:spacing w:val="-7"/>
          <w:w w:val="110"/>
          <w:sz w:val="22"/>
          <w:szCs w:val="22"/>
          <w:lang w:val="es-ES" w:eastAsia="es-ES"/>
        </w:rPr>
      </w:pPr>
      <w:r w:rsidRPr="00FA079F">
        <w:rPr>
          <w:rStyle w:val="CharacterStyle1"/>
          <w:b/>
          <w:bCs/>
          <w:spacing w:val="-14"/>
          <w:w w:val="105"/>
          <w:sz w:val="22"/>
          <w:szCs w:val="22"/>
          <w:lang w:val="es-ES" w:eastAsia="es-ES"/>
        </w:rPr>
        <w:t>SUMA ASEGURADA:</w:t>
      </w:r>
      <w:r w:rsidRPr="00FA079F">
        <w:rPr>
          <w:rStyle w:val="CharacterStyle1"/>
          <w:spacing w:val="-14"/>
          <w:w w:val="110"/>
          <w:sz w:val="22"/>
          <w:szCs w:val="22"/>
          <w:lang w:val="es-ES" w:eastAsia="es-ES"/>
        </w:rPr>
        <w:t xml:space="preserve"> Límite máximo de responsabilidad de </w:t>
      </w:r>
      <w:r w:rsidR="00253AD8">
        <w:rPr>
          <w:rStyle w:val="CharacterStyle1"/>
          <w:spacing w:val="-14"/>
          <w:w w:val="110"/>
          <w:sz w:val="22"/>
          <w:szCs w:val="22"/>
          <w:lang w:val="es-ES" w:eastAsia="es-ES"/>
        </w:rPr>
        <w:t>LA ASEGURADORA</w:t>
      </w:r>
      <w:r w:rsidRPr="00FA079F">
        <w:rPr>
          <w:rStyle w:val="CharacterStyle1"/>
          <w:spacing w:val="-14"/>
          <w:w w:val="110"/>
          <w:sz w:val="22"/>
          <w:szCs w:val="22"/>
          <w:lang w:val="es-ES" w:eastAsia="es-ES"/>
        </w:rPr>
        <w:t xml:space="preserve">, cuya </w:t>
      </w:r>
      <w:r w:rsidRPr="00FA079F">
        <w:rPr>
          <w:rStyle w:val="CharacterStyle1"/>
          <w:spacing w:val="-11"/>
          <w:w w:val="110"/>
          <w:sz w:val="22"/>
          <w:szCs w:val="22"/>
          <w:lang w:val="es-ES" w:eastAsia="es-ES"/>
        </w:rPr>
        <w:t xml:space="preserve">cuantía se determinará de acuerdo con la tarifa vigente para </w:t>
      </w:r>
      <w:r w:rsidRPr="00FA079F">
        <w:rPr>
          <w:rStyle w:val="CharacterStyle1"/>
          <w:spacing w:val="-7"/>
          <w:w w:val="110"/>
          <w:sz w:val="22"/>
          <w:szCs w:val="22"/>
          <w:lang w:val="es-ES" w:eastAsia="es-ES"/>
        </w:rPr>
        <w:t>el momento de la emisión o la renovación del contrato de seguro, según sea el caso.</w:t>
      </w:r>
    </w:p>
    <w:p w:rsidR="00FA079F" w:rsidRPr="00FA079F" w:rsidRDefault="00FA079F" w:rsidP="00FA079F">
      <w:pPr>
        <w:pStyle w:val="Style3"/>
        <w:kinsoku w:val="0"/>
        <w:autoSpaceDE/>
        <w:autoSpaceDN/>
        <w:spacing w:before="108"/>
        <w:jc w:val="left"/>
        <w:rPr>
          <w:rStyle w:val="CharacterStyle1"/>
          <w:spacing w:val="-12"/>
          <w:sz w:val="22"/>
          <w:szCs w:val="22"/>
          <w:lang w:val="es-ES" w:eastAsia="es-ES"/>
        </w:rPr>
      </w:pPr>
      <w:r w:rsidRPr="00FA079F">
        <w:rPr>
          <w:rStyle w:val="CharacterStyle1"/>
          <w:b/>
          <w:bCs/>
          <w:spacing w:val="-10"/>
          <w:w w:val="105"/>
          <w:sz w:val="22"/>
          <w:szCs w:val="22"/>
          <w:lang w:val="es-ES" w:eastAsia="es-ES"/>
        </w:rPr>
        <w:t xml:space="preserve">PRIMA: </w:t>
      </w:r>
      <w:r w:rsidRPr="00FA079F">
        <w:rPr>
          <w:rStyle w:val="CharacterStyle1"/>
          <w:spacing w:val="-10"/>
          <w:w w:val="110"/>
          <w:sz w:val="22"/>
          <w:szCs w:val="22"/>
          <w:lang w:val="es-ES" w:eastAsia="es-ES"/>
        </w:rPr>
        <w:t xml:space="preserve">Es la contraprestación indicada en el Cuadro Póliza que debe pagar el Tomador a </w:t>
      </w:r>
      <w:r w:rsidR="00253AD8">
        <w:rPr>
          <w:rStyle w:val="CharacterStyle1"/>
          <w:spacing w:val="-12"/>
          <w:w w:val="110"/>
          <w:sz w:val="22"/>
          <w:szCs w:val="22"/>
          <w:lang w:val="es-ES" w:eastAsia="es-ES"/>
        </w:rPr>
        <w:t>LA ASEGURADORA</w:t>
      </w:r>
      <w:r w:rsidRPr="00FA079F">
        <w:rPr>
          <w:rStyle w:val="CharacterStyle1"/>
          <w:spacing w:val="-12"/>
          <w:w w:val="110"/>
          <w:sz w:val="22"/>
          <w:szCs w:val="22"/>
          <w:lang w:val="es-ES" w:eastAsia="es-ES"/>
        </w:rPr>
        <w:t>.</w:t>
      </w:r>
    </w:p>
    <w:p w:rsidR="00FA079F" w:rsidRPr="00FA079F" w:rsidRDefault="00FA079F" w:rsidP="00FA079F">
      <w:pPr>
        <w:pStyle w:val="Style3"/>
        <w:kinsoku w:val="0"/>
        <w:autoSpaceDE/>
        <w:autoSpaceDN/>
        <w:spacing w:before="108"/>
        <w:jc w:val="left"/>
        <w:rPr>
          <w:rStyle w:val="CharacterStyle1"/>
          <w:spacing w:val="-6"/>
          <w:sz w:val="22"/>
          <w:szCs w:val="22"/>
          <w:lang w:val="es-ES" w:eastAsia="es-ES"/>
        </w:rPr>
      </w:pPr>
      <w:r w:rsidRPr="00FA079F">
        <w:rPr>
          <w:rStyle w:val="CharacterStyle1"/>
          <w:b/>
          <w:bCs/>
          <w:spacing w:val="-5"/>
          <w:w w:val="105"/>
          <w:sz w:val="22"/>
          <w:szCs w:val="22"/>
          <w:lang w:val="es-ES" w:eastAsia="es-ES"/>
        </w:rPr>
        <w:t>OCUPANTE:</w:t>
      </w:r>
      <w:r w:rsidRPr="00FA079F">
        <w:rPr>
          <w:rStyle w:val="CharacterStyle1"/>
          <w:spacing w:val="-5"/>
          <w:w w:val="110"/>
          <w:sz w:val="22"/>
          <w:szCs w:val="22"/>
          <w:lang w:val="es-ES" w:eastAsia="es-ES"/>
        </w:rPr>
        <w:t xml:space="preserve"> Persona transportada en el vehículo asegurado o que esté subiendo o </w:t>
      </w:r>
      <w:r w:rsidRPr="00FA079F">
        <w:rPr>
          <w:rStyle w:val="CharacterStyle1"/>
          <w:spacing w:val="-6"/>
          <w:w w:val="110"/>
          <w:sz w:val="22"/>
          <w:szCs w:val="22"/>
          <w:lang w:val="es-ES" w:eastAsia="es-ES"/>
        </w:rPr>
        <w:t>bajando del mismo.</w:t>
      </w:r>
    </w:p>
    <w:p w:rsidR="00FA079F" w:rsidRPr="00FA079F" w:rsidRDefault="005F5141" w:rsidP="00FA079F">
      <w:pPr>
        <w:pStyle w:val="Style1"/>
        <w:kinsoku w:val="0"/>
        <w:autoSpaceDE/>
        <w:autoSpaceDN/>
        <w:adjustRightInd/>
        <w:spacing w:before="360" w:line="208" w:lineRule="auto"/>
        <w:rPr>
          <w:rStyle w:val="CharacterStyle2"/>
          <w:rFonts w:ascii="Arial" w:hAnsi="Arial" w:cs="Arial"/>
          <w:b/>
          <w:bCs/>
          <w:spacing w:val="-6"/>
          <w:sz w:val="22"/>
          <w:szCs w:val="22"/>
          <w:lang w:val="es-ES" w:eastAsia="es-ES"/>
        </w:rPr>
      </w:pPr>
      <w:r>
        <w:rPr>
          <w:rStyle w:val="CharacterStyle2"/>
          <w:rFonts w:ascii="Arial" w:hAnsi="Arial" w:cs="Arial"/>
          <w:b/>
          <w:bCs/>
          <w:spacing w:val="-6"/>
          <w:w w:val="105"/>
          <w:sz w:val="22"/>
          <w:szCs w:val="22"/>
          <w:lang w:val="es-ES" w:eastAsia="es-ES"/>
        </w:rPr>
        <w:t>SEGUND</w:t>
      </w:r>
      <w:r w:rsidR="00FA079F" w:rsidRPr="00FA079F">
        <w:rPr>
          <w:rStyle w:val="CharacterStyle2"/>
          <w:rFonts w:ascii="Arial" w:hAnsi="Arial" w:cs="Arial"/>
          <w:b/>
          <w:bCs/>
          <w:spacing w:val="-6"/>
          <w:w w:val="105"/>
          <w:sz w:val="22"/>
          <w:szCs w:val="22"/>
          <w:lang w:val="es-ES" w:eastAsia="es-ES"/>
        </w:rPr>
        <w:t>A: EXCLUSION DE RESPONSABILIDAD.</w:t>
      </w:r>
    </w:p>
    <w:p w:rsidR="00FA079F" w:rsidRPr="00FA079F" w:rsidRDefault="00FA079F" w:rsidP="00FA079F">
      <w:pPr>
        <w:pStyle w:val="Style1"/>
        <w:kinsoku w:val="0"/>
        <w:autoSpaceDE/>
        <w:autoSpaceDN/>
        <w:adjustRightInd/>
        <w:spacing w:before="144" w:line="360" w:lineRule="auto"/>
        <w:jc w:val="both"/>
        <w:rPr>
          <w:rStyle w:val="CharacterStyle2"/>
          <w:rFonts w:ascii="Arial" w:hAnsi="Arial" w:cs="Arial"/>
          <w:spacing w:val="-10"/>
          <w:sz w:val="22"/>
          <w:szCs w:val="22"/>
          <w:lang w:val="es-ES" w:eastAsia="es-ES"/>
        </w:rPr>
      </w:pPr>
      <w:r w:rsidRPr="00FA079F">
        <w:rPr>
          <w:rStyle w:val="CharacterStyle2"/>
          <w:rFonts w:ascii="Arial" w:hAnsi="Arial" w:cs="Arial"/>
          <w:spacing w:val="-13"/>
          <w:w w:val="110"/>
          <w:sz w:val="22"/>
          <w:szCs w:val="22"/>
          <w:lang w:val="es-ES" w:eastAsia="es-ES"/>
        </w:rPr>
        <w:t xml:space="preserve">Esta Póliza no cubre la responsabilidad civil del Asegurado o Conductor en razón del daño </w:t>
      </w:r>
      <w:r w:rsidRPr="00FA079F">
        <w:rPr>
          <w:rStyle w:val="CharacterStyle2"/>
          <w:rFonts w:ascii="Arial" w:hAnsi="Arial" w:cs="Arial"/>
          <w:spacing w:val="-12"/>
          <w:w w:val="110"/>
          <w:sz w:val="22"/>
          <w:szCs w:val="22"/>
          <w:lang w:val="es-ES" w:eastAsia="es-ES"/>
        </w:rPr>
        <w:t>sufrido por los ocupantes y las cosas transportadas, cargándolas o descargándolas en el vehíc</w:t>
      </w:r>
      <w:r w:rsidR="0074444B">
        <w:rPr>
          <w:rStyle w:val="CharacterStyle2"/>
          <w:rFonts w:ascii="Arial" w:hAnsi="Arial" w:cs="Arial"/>
          <w:spacing w:val="-12"/>
          <w:w w:val="110"/>
          <w:sz w:val="22"/>
          <w:szCs w:val="22"/>
          <w:lang w:val="es-ES" w:eastAsia="es-ES"/>
        </w:rPr>
        <w:t xml:space="preserve">ulo asegurado. Tampoco cubre </w:t>
      </w:r>
      <w:r w:rsidRPr="00FA079F">
        <w:rPr>
          <w:rStyle w:val="CharacterStyle2"/>
          <w:rFonts w:ascii="Arial" w:hAnsi="Arial" w:cs="Arial"/>
          <w:spacing w:val="-12"/>
          <w:w w:val="110"/>
          <w:sz w:val="22"/>
          <w:szCs w:val="22"/>
          <w:lang w:val="es-ES" w:eastAsia="es-ES"/>
        </w:rPr>
        <w:t xml:space="preserve">daños sufridos por el vehículo asegurado, por las </w:t>
      </w:r>
      <w:r w:rsidRPr="00FA079F">
        <w:rPr>
          <w:rStyle w:val="CharacterStyle2"/>
          <w:rFonts w:ascii="Arial" w:hAnsi="Arial" w:cs="Arial"/>
          <w:spacing w:val="-4"/>
          <w:w w:val="110"/>
          <w:sz w:val="22"/>
          <w:szCs w:val="22"/>
          <w:lang w:val="es-ES" w:eastAsia="es-ES"/>
        </w:rPr>
        <w:t xml:space="preserve">cosas en él transportadas y por los bienes de los que sean titulares el Tomador, el </w:t>
      </w:r>
      <w:r w:rsidRPr="00FA079F">
        <w:rPr>
          <w:rStyle w:val="CharacterStyle2"/>
          <w:rFonts w:ascii="Arial" w:hAnsi="Arial" w:cs="Arial"/>
          <w:spacing w:val="-12"/>
          <w:w w:val="110"/>
          <w:sz w:val="22"/>
          <w:szCs w:val="22"/>
          <w:lang w:val="es-ES" w:eastAsia="es-ES"/>
        </w:rPr>
        <w:t>Asegur</w:t>
      </w:r>
      <w:r w:rsidR="00083931">
        <w:rPr>
          <w:rStyle w:val="CharacterStyle2"/>
          <w:rFonts w:ascii="Arial" w:hAnsi="Arial" w:cs="Arial"/>
          <w:spacing w:val="-12"/>
          <w:w w:val="110"/>
          <w:sz w:val="22"/>
          <w:szCs w:val="22"/>
          <w:lang w:val="es-ES" w:eastAsia="es-ES"/>
        </w:rPr>
        <w:t>ado, el Conductor, Propietario</w:t>
      </w:r>
      <w:r w:rsidRPr="00FA079F">
        <w:rPr>
          <w:rStyle w:val="CharacterStyle2"/>
          <w:rFonts w:ascii="Arial" w:hAnsi="Arial" w:cs="Arial"/>
          <w:spacing w:val="-14"/>
          <w:w w:val="110"/>
          <w:sz w:val="22"/>
          <w:szCs w:val="22"/>
          <w:lang w:val="es-ES" w:eastAsia="es-ES"/>
        </w:rPr>
        <w:t xml:space="preserve">, las personas dependientes del Tomador o del </w:t>
      </w:r>
      <w:r w:rsidRPr="00FA079F">
        <w:rPr>
          <w:rStyle w:val="CharacterStyle2"/>
          <w:rFonts w:ascii="Arial" w:hAnsi="Arial" w:cs="Arial"/>
          <w:spacing w:val="-10"/>
          <w:w w:val="110"/>
          <w:sz w:val="22"/>
          <w:szCs w:val="22"/>
          <w:lang w:val="es-ES" w:eastAsia="es-ES"/>
        </w:rPr>
        <w:t>Asegurado y los miembros de la flota o colectivo amparados en la Póliza.</w:t>
      </w:r>
    </w:p>
    <w:p w:rsidR="00FA079F" w:rsidRPr="00FA079F" w:rsidRDefault="00FA079F" w:rsidP="00FA079F">
      <w:pPr>
        <w:autoSpaceDE w:val="0"/>
        <w:autoSpaceDN w:val="0"/>
        <w:adjustRightInd w:val="0"/>
        <w:rPr>
          <w:rFonts w:ascii="Arial" w:hAnsi="Arial" w:cs="Arial"/>
        </w:rPr>
        <w:sectPr w:rsidR="00FA079F" w:rsidRPr="00FA079F">
          <w:pgSz w:w="12240" w:h="15840"/>
          <w:pgMar w:top="1246" w:right="1187" w:bottom="593" w:left="1273" w:header="720" w:footer="720" w:gutter="0"/>
          <w:cols w:space="720"/>
          <w:noEndnote/>
        </w:sectPr>
      </w:pPr>
    </w:p>
    <w:p w:rsidR="00FA079F" w:rsidRPr="00FA079F" w:rsidRDefault="00FA079F" w:rsidP="00083931">
      <w:pPr>
        <w:pStyle w:val="Style1"/>
        <w:kinsoku w:val="0"/>
        <w:autoSpaceDE/>
        <w:autoSpaceDN/>
        <w:adjustRightInd/>
        <w:spacing w:line="283" w:lineRule="exact"/>
        <w:rPr>
          <w:rStyle w:val="CharacterStyle2"/>
          <w:rFonts w:ascii="Arial" w:hAnsi="Arial" w:cs="Arial"/>
          <w:b/>
          <w:bCs/>
          <w:spacing w:val="-8"/>
          <w:sz w:val="22"/>
          <w:szCs w:val="22"/>
          <w:lang w:val="es-ES" w:eastAsia="es-ES"/>
        </w:rPr>
      </w:pPr>
      <w:r w:rsidRPr="00FA079F">
        <w:rPr>
          <w:rFonts w:ascii="Arial" w:hAnsi="Arial" w:cs="Arial"/>
          <w:noProof/>
          <w:sz w:val="22"/>
          <w:szCs w:val="22"/>
          <w:lang w:val="es-VE"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0" allowOverlap="1" wp14:anchorId="7315A65D" wp14:editId="209C29AF">
                <wp:simplePos x="0" y="0"/>
                <wp:positionH relativeFrom="column">
                  <wp:posOffset>0</wp:posOffset>
                </wp:positionH>
                <wp:positionV relativeFrom="paragraph">
                  <wp:posOffset>8706485</wp:posOffset>
                </wp:positionV>
                <wp:extent cx="6223000" cy="125095"/>
                <wp:effectExtent l="2540" t="4445" r="3810" b="381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125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79F" w:rsidRDefault="00FA079F" w:rsidP="00FA079F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06" w:lineRule="auto"/>
                              <w:jc w:val="center"/>
                              <w:rPr>
                                <w:rStyle w:val="CharacterStyle2"/>
                              </w:rPr>
                            </w:pPr>
                            <w:r>
                              <w:rPr>
                                <w:rStyle w:val="CharacterStyle2"/>
                                <w:w w:val="11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margin-left:0;margin-top:685.55pt;width:490pt;height:9.8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" o:allowincell="f" stroked="f">
                <v:fill opacity="0"/>
                <v:textbox inset="0,0,0,0">
                  <w:txbxContent>
                    <w:p w:rsidR="00FA079F" w:rsidRDefault="00FA079F" w:rsidP="00FA079F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06" w:lineRule="auto"/>
                        <w:jc w:val="center"/>
                        <w:rPr>
                          <w:rStyle w:val="CharacterStyle2"/>
                        </w:rPr>
                      </w:pPr>
                      <w:r>
                        <w:rPr>
                          <w:rStyle w:val="CharacterStyle2"/>
                          <w:w w:val="11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5141">
        <w:rPr>
          <w:rStyle w:val="CharacterStyle2"/>
          <w:rFonts w:ascii="Arial" w:hAnsi="Arial" w:cs="Arial"/>
          <w:b/>
          <w:bCs/>
          <w:spacing w:val="-8"/>
          <w:w w:val="105"/>
          <w:sz w:val="22"/>
          <w:szCs w:val="22"/>
          <w:lang w:val="es-ES" w:eastAsia="es-ES"/>
        </w:rPr>
        <w:t>TERCER</w:t>
      </w:r>
      <w:r w:rsidRPr="00FA079F">
        <w:rPr>
          <w:rStyle w:val="CharacterStyle2"/>
          <w:rFonts w:ascii="Arial" w:hAnsi="Arial" w:cs="Arial"/>
          <w:b/>
          <w:bCs/>
          <w:spacing w:val="-8"/>
          <w:w w:val="105"/>
          <w:sz w:val="22"/>
          <w:szCs w:val="22"/>
          <w:lang w:val="es-ES" w:eastAsia="es-ES"/>
        </w:rPr>
        <w:t>A</w:t>
      </w:r>
      <w:r w:rsidR="00083931">
        <w:rPr>
          <w:rStyle w:val="CharacterStyle2"/>
          <w:rFonts w:ascii="Arial" w:hAnsi="Arial" w:cs="Arial"/>
          <w:b/>
          <w:bCs/>
          <w:spacing w:val="-8"/>
          <w:w w:val="105"/>
          <w:sz w:val="22"/>
          <w:szCs w:val="22"/>
          <w:lang w:val="es-ES" w:eastAsia="es-ES"/>
        </w:rPr>
        <w:t>:</w:t>
      </w:r>
      <w:r w:rsidRPr="00FA079F">
        <w:rPr>
          <w:rStyle w:val="CharacterStyle2"/>
          <w:rFonts w:ascii="Arial" w:hAnsi="Arial" w:cs="Arial"/>
          <w:b/>
          <w:bCs/>
          <w:spacing w:val="-8"/>
          <w:w w:val="105"/>
          <w:sz w:val="22"/>
          <w:szCs w:val="22"/>
          <w:lang w:val="es-ES" w:eastAsia="es-ES"/>
        </w:rPr>
        <w:t xml:space="preserve"> VIGENCIA DE LA PÓLIZA.</w:t>
      </w:r>
    </w:p>
    <w:p w:rsidR="00FA079F" w:rsidRPr="00FA079F" w:rsidRDefault="00253AD8" w:rsidP="00FA079F">
      <w:pPr>
        <w:pStyle w:val="Style4"/>
        <w:kinsoku w:val="0"/>
        <w:autoSpaceDE/>
        <w:autoSpaceDN/>
        <w:spacing w:before="144" w:line="372" w:lineRule="exact"/>
        <w:ind w:left="0" w:right="0"/>
        <w:rPr>
          <w:rStyle w:val="CharacterStyle1"/>
          <w:sz w:val="22"/>
          <w:szCs w:val="22"/>
          <w:lang w:val="es-ES" w:eastAsia="es-ES"/>
        </w:rPr>
      </w:pPr>
      <w:r>
        <w:rPr>
          <w:rStyle w:val="CharacterStyle1"/>
          <w:spacing w:val="-3"/>
          <w:sz w:val="22"/>
          <w:szCs w:val="22"/>
          <w:lang w:val="es-ES" w:eastAsia="es-ES"/>
        </w:rPr>
        <w:t>LA ASEGURADORA</w:t>
      </w:r>
      <w:r w:rsidR="00FA079F" w:rsidRPr="00FA079F">
        <w:rPr>
          <w:rStyle w:val="CharacterStyle1"/>
          <w:spacing w:val="-3"/>
          <w:sz w:val="22"/>
          <w:szCs w:val="22"/>
          <w:lang w:val="es-ES" w:eastAsia="es-ES"/>
        </w:rPr>
        <w:t xml:space="preserve"> asume las consecuencias de los riesgos a partir de la fecha de la </w:t>
      </w:r>
      <w:r w:rsidR="00FA079F" w:rsidRPr="00FA079F">
        <w:rPr>
          <w:rStyle w:val="CharacterStyle1"/>
          <w:sz w:val="22"/>
          <w:szCs w:val="22"/>
          <w:lang w:val="es-ES" w:eastAsia="es-ES"/>
        </w:rPr>
        <w:t xml:space="preserve">celebración del contrato de seguro, lo cual se producirá una vez que el Asegurado notifique su consentimiento a la proposición formulada por </w:t>
      </w:r>
      <w:r>
        <w:rPr>
          <w:rStyle w:val="CharacterStyle1"/>
          <w:sz w:val="22"/>
          <w:szCs w:val="22"/>
          <w:lang w:val="es-ES" w:eastAsia="es-ES"/>
        </w:rPr>
        <w:t>LA ASEGURADORA</w:t>
      </w:r>
      <w:r w:rsidR="00FA079F" w:rsidRPr="00FA079F">
        <w:rPr>
          <w:rStyle w:val="CharacterStyle1"/>
          <w:sz w:val="22"/>
          <w:szCs w:val="22"/>
          <w:lang w:val="es-ES" w:eastAsia="es-ES"/>
        </w:rPr>
        <w:t xml:space="preserve"> o cuando ésta participe su aceptación a la solicitud efectuada por el Asegurado, según corresponda.</w:t>
      </w:r>
    </w:p>
    <w:p w:rsidR="00FA079F" w:rsidRPr="00FA079F" w:rsidRDefault="00FA079F" w:rsidP="00FA079F">
      <w:pPr>
        <w:pStyle w:val="Style1"/>
        <w:kinsoku w:val="0"/>
        <w:autoSpaceDE/>
        <w:autoSpaceDN/>
        <w:adjustRightInd/>
        <w:spacing w:before="72" w:line="343" w:lineRule="exact"/>
        <w:jc w:val="both"/>
        <w:rPr>
          <w:rStyle w:val="CharacterStyle2"/>
          <w:rFonts w:ascii="Arial" w:hAnsi="Arial" w:cs="Arial"/>
          <w:sz w:val="22"/>
          <w:szCs w:val="22"/>
          <w:lang w:val="es-ES" w:eastAsia="es-ES"/>
        </w:rPr>
      </w:pPr>
      <w:r w:rsidRPr="00FA079F">
        <w:rPr>
          <w:rStyle w:val="CharacterStyle2"/>
          <w:rFonts w:ascii="Arial" w:hAnsi="Arial" w:cs="Arial"/>
          <w:sz w:val="22"/>
          <w:szCs w:val="22"/>
          <w:lang w:val="es-ES" w:eastAsia="es-ES"/>
        </w:rPr>
        <w:t>En todo caso, la vigencia de la póliza se hará constar en el Cuadro Póliza, con indicación de la fecha en que se emita, la hora y día de su iniciación y vencimiento.</w:t>
      </w:r>
    </w:p>
    <w:p w:rsidR="00FA079F" w:rsidRPr="00FA079F" w:rsidRDefault="00FA079F" w:rsidP="00FA079F">
      <w:pPr>
        <w:pStyle w:val="Style1"/>
        <w:kinsoku w:val="0"/>
        <w:autoSpaceDE/>
        <w:autoSpaceDN/>
        <w:adjustRightInd/>
        <w:spacing w:before="108" w:line="343" w:lineRule="exact"/>
        <w:jc w:val="both"/>
        <w:rPr>
          <w:rStyle w:val="CharacterStyle2"/>
          <w:rFonts w:ascii="Arial" w:hAnsi="Arial" w:cs="Arial"/>
          <w:sz w:val="22"/>
          <w:szCs w:val="22"/>
          <w:lang w:val="es-ES" w:eastAsia="es-ES"/>
        </w:rPr>
      </w:pPr>
      <w:r w:rsidRPr="00FA079F">
        <w:rPr>
          <w:rStyle w:val="CharacterStyle2"/>
          <w:rFonts w:ascii="Arial" w:hAnsi="Arial" w:cs="Arial"/>
          <w:spacing w:val="1"/>
          <w:sz w:val="22"/>
          <w:szCs w:val="22"/>
          <w:lang w:val="es-ES" w:eastAsia="es-ES"/>
        </w:rPr>
        <w:t xml:space="preserve">Esta Póliza </w:t>
      </w:r>
      <w:r w:rsidRPr="00253AD8">
        <w:rPr>
          <w:rStyle w:val="CharacterStyle2"/>
          <w:rFonts w:ascii="Arial" w:hAnsi="Arial" w:cs="Arial"/>
          <w:b/>
          <w:spacing w:val="1"/>
          <w:sz w:val="22"/>
          <w:szCs w:val="22"/>
          <w:lang w:val="es-ES" w:eastAsia="es-ES"/>
        </w:rPr>
        <w:t>tendrá una duración de un (1) año</w:t>
      </w:r>
      <w:r w:rsidRPr="00FA079F">
        <w:rPr>
          <w:rStyle w:val="CharacterStyle2"/>
          <w:rFonts w:ascii="Arial" w:hAnsi="Arial" w:cs="Arial"/>
          <w:spacing w:val="1"/>
          <w:sz w:val="22"/>
          <w:szCs w:val="22"/>
          <w:lang w:val="es-ES" w:eastAsia="es-ES"/>
        </w:rPr>
        <w:t xml:space="preserve">, contado a partir de la fecha de iniciación de </w:t>
      </w:r>
      <w:r w:rsidRPr="00FA079F">
        <w:rPr>
          <w:rStyle w:val="CharacterStyle2"/>
          <w:rFonts w:ascii="Arial" w:hAnsi="Arial" w:cs="Arial"/>
          <w:sz w:val="22"/>
          <w:szCs w:val="22"/>
          <w:lang w:val="es-ES" w:eastAsia="es-ES"/>
        </w:rPr>
        <w:t>su vigencia y no podrá terminarse anticipadamente.</w:t>
      </w:r>
    </w:p>
    <w:p w:rsidR="00FA079F" w:rsidRPr="00FA079F" w:rsidRDefault="005F5141" w:rsidP="00FA079F">
      <w:pPr>
        <w:pStyle w:val="Style1"/>
        <w:kinsoku w:val="0"/>
        <w:autoSpaceDE/>
        <w:autoSpaceDN/>
        <w:adjustRightInd/>
        <w:spacing w:before="324" w:line="240" w:lineRule="exact"/>
        <w:rPr>
          <w:rStyle w:val="CharacterStyle2"/>
          <w:rFonts w:ascii="Arial" w:hAnsi="Arial" w:cs="Arial"/>
          <w:b/>
          <w:bCs/>
          <w:spacing w:val="-6"/>
          <w:sz w:val="22"/>
          <w:szCs w:val="22"/>
          <w:lang w:val="es-ES" w:eastAsia="es-ES"/>
        </w:rPr>
      </w:pPr>
      <w:r>
        <w:rPr>
          <w:rStyle w:val="CharacterStyle2"/>
          <w:rFonts w:ascii="Arial" w:hAnsi="Arial" w:cs="Arial"/>
          <w:b/>
          <w:bCs/>
          <w:spacing w:val="-6"/>
          <w:w w:val="105"/>
          <w:sz w:val="22"/>
          <w:szCs w:val="22"/>
          <w:lang w:val="es-ES" w:eastAsia="es-ES"/>
        </w:rPr>
        <w:t>CUART</w:t>
      </w:r>
      <w:r w:rsidR="00FA079F" w:rsidRPr="00FA079F">
        <w:rPr>
          <w:rStyle w:val="CharacterStyle2"/>
          <w:rFonts w:ascii="Arial" w:hAnsi="Arial" w:cs="Arial"/>
          <w:b/>
          <w:bCs/>
          <w:spacing w:val="-6"/>
          <w:w w:val="105"/>
          <w:sz w:val="22"/>
          <w:szCs w:val="22"/>
          <w:lang w:val="es-ES" w:eastAsia="es-ES"/>
        </w:rPr>
        <w:t>A: PRIMAS.</w:t>
      </w:r>
    </w:p>
    <w:p w:rsidR="00FA079F" w:rsidRPr="00FA079F" w:rsidRDefault="00FA079F" w:rsidP="00FA079F">
      <w:pPr>
        <w:pStyle w:val="Style4"/>
        <w:kinsoku w:val="0"/>
        <w:autoSpaceDE/>
        <w:autoSpaceDN/>
        <w:spacing w:before="144" w:line="345" w:lineRule="exact"/>
        <w:ind w:left="0" w:right="0"/>
        <w:rPr>
          <w:rStyle w:val="CharacterStyle1"/>
          <w:sz w:val="22"/>
          <w:szCs w:val="22"/>
          <w:lang w:val="es-ES" w:eastAsia="es-ES"/>
        </w:rPr>
      </w:pPr>
      <w:r w:rsidRPr="00FA079F">
        <w:rPr>
          <w:rStyle w:val="CharacterStyle1"/>
          <w:sz w:val="22"/>
          <w:szCs w:val="22"/>
          <w:lang w:val="es-ES" w:eastAsia="es-ES"/>
        </w:rPr>
        <w:t xml:space="preserve">La prima es debida por el Tomador desde la celebración del contrato y no es exigible sino </w:t>
      </w:r>
      <w:r w:rsidRPr="00FA079F">
        <w:rPr>
          <w:rStyle w:val="CharacterStyle1"/>
          <w:spacing w:val="6"/>
          <w:sz w:val="22"/>
          <w:szCs w:val="22"/>
          <w:lang w:val="es-ES" w:eastAsia="es-ES"/>
        </w:rPr>
        <w:t xml:space="preserve">contra la entrega del Cuadro Póliza, del Recibo de Prima o de la Nota de Cobertura </w:t>
      </w:r>
      <w:r w:rsidRPr="00FA079F">
        <w:rPr>
          <w:rStyle w:val="CharacterStyle1"/>
          <w:sz w:val="22"/>
          <w:szCs w:val="22"/>
          <w:lang w:val="es-ES" w:eastAsia="es-ES"/>
        </w:rPr>
        <w:t>Provisional.</w:t>
      </w:r>
    </w:p>
    <w:p w:rsidR="00FA079F" w:rsidRPr="00FA079F" w:rsidRDefault="00FA079F" w:rsidP="00FA079F">
      <w:pPr>
        <w:pStyle w:val="Style4"/>
        <w:kinsoku w:val="0"/>
        <w:autoSpaceDE/>
        <w:autoSpaceDN/>
        <w:spacing w:line="363" w:lineRule="exact"/>
        <w:ind w:left="0" w:right="0"/>
        <w:rPr>
          <w:rStyle w:val="CharacterStyle1"/>
          <w:sz w:val="22"/>
          <w:szCs w:val="22"/>
          <w:lang w:val="es-ES" w:eastAsia="es-ES"/>
        </w:rPr>
      </w:pPr>
      <w:r w:rsidRPr="00FA079F">
        <w:rPr>
          <w:rStyle w:val="CharacterStyle1"/>
          <w:sz w:val="22"/>
          <w:szCs w:val="22"/>
          <w:lang w:val="es-ES" w:eastAsia="es-ES"/>
        </w:rPr>
        <w:t xml:space="preserve">Si la prima no fuere pagada en la fecha de su exigibilidad por causa imputable al Tomador, sin perjuicio de lo establecido en la cláusula siguiente (Plazo de Gracia), </w:t>
      </w:r>
      <w:r w:rsidR="00253AD8">
        <w:rPr>
          <w:rStyle w:val="CharacterStyle1"/>
          <w:sz w:val="22"/>
          <w:szCs w:val="22"/>
          <w:lang w:val="es-ES" w:eastAsia="es-ES"/>
        </w:rPr>
        <w:t>LA ASEGURADORA</w:t>
      </w:r>
      <w:r w:rsidRPr="00FA079F">
        <w:rPr>
          <w:rStyle w:val="CharacterStyle1"/>
          <w:sz w:val="22"/>
          <w:szCs w:val="22"/>
          <w:lang w:val="es-ES" w:eastAsia="es-ES"/>
        </w:rPr>
        <w:t xml:space="preserve"> podrá resolver el contrato de seguro o exigir el pago de la prima.</w:t>
      </w:r>
    </w:p>
    <w:p w:rsidR="00FA079F" w:rsidRPr="00FA079F" w:rsidRDefault="00FA079F" w:rsidP="00FA079F">
      <w:pPr>
        <w:pStyle w:val="Style1"/>
        <w:kinsoku w:val="0"/>
        <w:autoSpaceDE/>
        <w:autoSpaceDN/>
        <w:adjustRightInd/>
        <w:spacing w:before="108" w:line="362" w:lineRule="exact"/>
        <w:jc w:val="both"/>
        <w:rPr>
          <w:rStyle w:val="CharacterStyle2"/>
          <w:rFonts w:ascii="Arial" w:hAnsi="Arial" w:cs="Arial"/>
          <w:sz w:val="22"/>
          <w:szCs w:val="22"/>
          <w:lang w:val="es-ES" w:eastAsia="es-ES"/>
        </w:rPr>
      </w:pPr>
      <w:r w:rsidRPr="00FA079F">
        <w:rPr>
          <w:rStyle w:val="CharacterStyle2"/>
          <w:rFonts w:ascii="Arial" w:hAnsi="Arial" w:cs="Arial"/>
          <w:spacing w:val="-2"/>
          <w:sz w:val="22"/>
          <w:szCs w:val="22"/>
          <w:lang w:val="es-ES" w:eastAsia="es-ES"/>
        </w:rPr>
        <w:t xml:space="preserve">Si sobreviniere un siniestro antes de que </w:t>
      </w:r>
      <w:r w:rsidR="00253AD8">
        <w:rPr>
          <w:rStyle w:val="CharacterStyle2"/>
          <w:rFonts w:ascii="Arial" w:hAnsi="Arial" w:cs="Arial"/>
          <w:spacing w:val="-2"/>
          <w:sz w:val="22"/>
          <w:szCs w:val="22"/>
          <w:lang w:val="es-ES" w:eastAsia="es-ES"/>
        </w:rPr>
        <w:t>LA ASEGURADORA</w:t>
      </w:r>
      <w:r w:rsidRPr="00FA079F">
        <w:rPr>
          <w:rStyle w:val="CharacterStyle2"/>
          <w:rFonts w:ascii="Arial" w:hAnsi="Arial" w:cs="Arial"/>
          <w:spacing w:val="-2"/>
          <w:sz w:val="22"/>
          <w:szCs w:val="22"/>
          <w:lang w:val="es-ES" w:eastAsia="es-ES"/>
        </w:rPr>
        <w:t xml:space="preserve"> haya resuelto el contrato, estará </w:t>
      </w:r>
      <w:proofErr w:type="gramStart"/>
      <w:r w:rsidRPr="00FA079F">
        <w:rPr>
          <w:rStyle w:val="CharacterStyle2"/>
          <w:rFonts w:ascii="Arial" w:hAnsi="Arial" w:cs="Arial"/>
          <w:spacing w:val="-2"/>
          <w:sz w:val="22"/>
          <w:szCs w:val="22"/>
          <w:lang w:val="es-ES" w:eastAsia="es-ES"/>
        </w:rPr>
        <w:t>obligada</w:t>
      </w:r>
      <w:proofErr w:type="gramEnd"/>
      <w:r w:rsidRPr="00FA079F">
        <w:rPr>
          <w:rStyle w:val="CharacterStyle2"/>
          <w:rFonts w:ascii="Arial" w:hAnsi="Arial" w:cs="Arial"/>
          <w:spacing w:val="-2"/>
          <w:sz w:val="22"/>
          <w:szCs w:val="22"/>
          <w:lang w:val="es-ES" w:eastAsia="es-ES"/>
        </w:rPr>
        <w:t xml:space="preserve"> frente al tercero conforme a la Póliza, quedando el Tomador obligado a pagar </w:t>
      </w:r>
      <w:r w:rsidRPr="00FA079F">
        <w:rPr>
          <w:rStyle w:val="CharacterStyle2"/>
          <w:rFonts w:ascii="Arial" w:hAnsi="Arial" w:cs="Arial"/>
          <w:sz w:val="22"/>
          <w:szCs w:val="22"/>
          <w:lang w:val="es-ES" w:eastAsia="es-ES"/>
        </w:rPr>
        <w:t>la prima.</w:t>
      </w:r>
    </w:p>
    <w:p w:rsidR="00AF063C" w:rsidRDefault="00AF063C" w:rsidP="00FA079F">
      <w:pPr>
        <w:pStyle w:val="Style5"/>
        <w:kinsoku w:val="0"/>
        <w:autoSpaceDE/>
        <w:autoSpaceDN/>
        <w:adjustRightInd/>
        <w:spacing w:line="208" w:lineRule="auto"/>
        <w:rPr>
          <w:rStyle w:val="CharacterStyle3"/>
          <w:b/>
          <w:bCs/>
          <w:spacing w:val="-8"/>
          <w:w w:val="105"/>
          <w:sz w:val="22"/>
          <w:szCs w:val="22"/>
          <w:lang w:val="es-ES" w:eastAsia="es-ES"/>
        </w:rPr>
      </w:pPr>
    </w:p>
    <w:p w:rsidR="00FA079F" w:rsidRPr="00FA079F" w:rsidRDefault="005F5141" w:rsidP="00FA079F">
      <w:pPr>
        <w:pStyle w:val="Style5"/>
        <w:kinsoku w:val="0"/>
        <w:autoSpaceDE/>
        <w:autoSpaceDN/>
        <w:adjustRightInd/>
        <w:spacing w:before="324"/>
        <w:rPr>
          <w:rStyle w:val="CharacterStyle3"/>
          <w:b/>
          <w:bCs/>
          <w:spacing w:val="-6"/>
          <w:sz w:val="22"/>
          <w:szCs w:val="22"/>
          <w:lang w:val="es-ES" w:eastAsia="es-ES"/>
        </w:rPr>
      </w:pPr>
      <w:r>
        <w:rPr>
          <w:rStyle w:val="CharacterStyle3"/>
          <w:b/>
          <w:bCs/>
          <w:spacing w:val="-6"/>
          <w:w w:val="105"/>
          <w:sz w:val="22"/>
          <w:szCs w:val="22"/>
          <w:lang w:val="es-ES" w:eastAsia="es-ES"/>
        </w:rPr>
        <w:t>QUINT</w:t>
      </w:r>
      <w:r w:rsidR="00FA079F" w:rsidRPr="00FA079F">
        <w:rPr>
          <w:rStyle w:val="CharacterStyle3"/>
          <w:b/>
          <w:bCs/>
          <w:spacing w:val="-6"/>
          <w:w w:val="105"/>
          <w:sz w:val="22"/>
          <w:szCs w:val="22"/>
          <w:lang w:val="es-ES" w:eastAsia="es-ES"/>
        </w:rPr>
        <w:t>A: NOTIFICACIÓN DE ACCIDENTE.</w:t>
      </w:r>
    </w:p>
    <w:p w:rsidR="00FA079F" w:rsidRPr="00FA079F" w:rsidRDefault="00FA079F" w:rsidP="00FA079F">
      <w:pPr>
        <w:pStyle w:val="Style1"/>
        <w:kinsoku w:val="0"/>
        <w:autoSpaceDE/>
        <w:autoSpaceDN/>
        <w:adjustRightInd/>
        <w:spacing w:before="144"/>
        <w:rPr>
          <w:rStyle w:val="CharacterStyle2"/>
          <w:rFonts w:ascii="Arial" w:hAnsi="Arial" w:cs="Arial"/>
          <w:spacing w:val="-1"/>
          <w:sz w:val="22"/>
          <w:szCs w:val="22"/>
          <w:lang w:val="es-ES" w:eastAsia="es-ES"/>
        </w:rPr>
      </w:pPr>
      <w:r w:rsidRPr="00FA079F">
        <w:rPr>
          <w:rStyle w:val="CharacterStyle2"/>
          <w:rFonts w:ascii="Arial" w:hAnsi="Arial" w:cs="Arial"/>
          <w:spacing w:val="-1"/>
          <w:sz w:val="22"/>
          <w:szCs w:val="22"/>
          <w:lang w:val="es-ES" w:eastAsia="es-ES"/>
        </w:rPr>
        <w:t>Al ocurrir cualquier accidente en el que resulten daños a terceros, el Asegurado o el Tercero,</w:t>
      </w:r>
    </w:p>
    <w:p w:rsidR="00FA079F" w:rsidRPr="00FA079F" w:rsidRDefault="00FA079F" w:rsidP="00FA079F">
      <w:pPr>
        <w:pStyle w:val="Style1"/>
        <w:kinsoku w:val="0"/>
        <w:autoSpaceDE/>
        <w:autoSpaceDN/>
        <w:adjustRightInd/>
        <w:spacing w:before="108"/>
        <w:rPr>
          <w:rStyle w:val="CharacterStyle2"/>
          <w:rFonts w:ascii="Arial" w:hAnsi="Arial" w:cs="Arial"/>
          <w:spacing w:val="2"/>
          <w:sz w:val="22"/>
          <w:szCs w:val="22"/>
          <w:lang w:val="es-ES" w:eastAsia="es-ES"/>
        </w:rPr>
      </w:pPr>
      <w:proofErr w:type="gramStart"/>
      <w:r w:rsidRPr="00FA079F">
        <w:rPr>
          <w:rStyle w:val="CharacterStyle2"/>
          <w:rFonts w:ascii="Arial" w:hAnsi="Arial" w:cs="Arial"/>
          <w:spacing w:val="2"/>
          <w:sz w:val="22"/>
          <w:szCs w:val="22"/>
          <w:lang w:val="es-ES" w:eastAsia="es-ES"/>
        </w:rPr>
        <w:t>según</w:t>
      </w:r>
      <w:proofErr w:type="gramEnd"/>
      <w:r w:rsidRPr="00FA079F">
        <w:rPr>
          <w:rStyle w:val="CharacterStyle2"/>
          <w:rFonts w:ascii="Arial" w:hAnsi="Arial" w:cs="Arial"/>
          <w:spacing w:val="2"/>
          <w:sz w:val="22"/>
          <w:szCs w:val="22"/>
          <w:lang w:val="es-ES" w:eastAsia="es-ES"/>
        </w:rPr>
        <w:t xml:space="preserve"> corresponda, deberá en un lapso máximo de quince (15) días hábiles siguientes a</w:t>
      </w:r>
    </w:p>
    <w:p w:rsidR="00FA079F" w:rsidRPr="00FA079F" w:rsidRDefault="00FA079F" w:rsidP="00FA079F">
      <w:pPr>
        <w:pStyle w:val="Style5"/>
        <w:kinsoku w:val="0"/>
        <w:autoSpaceDE/>
        <w:autoSpaceDN/>
        <w:adjustRightInd/>
        <w:spacing w:before="108"/>
        <w:rPr>
          <w:rStyle w:val="CharacterStyle3"/>
          <w:sz w:val="22"/>
          <w:szCs w:val="22"/>
          <w:lang w:val="es-ES" w:eastAsia="es-ES"/>
        </w:rPr>
      </w:pPr>
      <w:proofErr w:type="gramStart"/>
      <w:r w:rsidRPr="00FA079F">
        <w:rPr>
          <w:rStyle w:val="CharacterStyle3"/>
          <w:sz w:val="22"/>
          <w:szCs w:val="22"/>
          <w:lang w:val="es-ES" w:eastAsia="es-ES"/>
        </w:rPr>
        <w:t>partir</w:t>
      </w:r>
      <w:proofErr w:type="gramEnd"/>
      <w:r w:rsidRPr="00FA079F">
        <w:rPr>
          <w:rStyle w:val="CharacterStyle3"/>
          <w:sz w:val="22"/>
          <w:szCs w:val="22"/>
          <w:lang w:val="es-ES" w:eastAsia="es-ES"/>
        </w:rPr>
        <w:t xml:space="preserve"> de la fecha de conocimiento del hecho, salvo por causa extraña no imputable a él:</w:t>
      </w:r>
    </w:p>
    <w:p w:rsidR="00FA079F" w:rsidRPr="00FA079F" w:rsidRDefault="00FA079F" w:rsidP="0004436D">
      <w:pPr>
        <w:pStyle w:val="Style1"/>
        <w:kinsoku w:val="0"/>
        <w:autoSpaceDE/>
        <w:autoSpaceDN/>
        <w:adjustRightInd/>
        <w:spacing w:before="108" w:line="360" w:lineRule="auto"/>
        <w:ind w:left="432" w:hanging="288"/>
        <w:jc w:val="both"/>
        <w:rPr>
          <w:rFonts w:ascii="Arial" w:hAnsi="Arial" w:cs="Arial"/>
          <w:sz w:val="22"/>
          <w:szCs w:val="22"/>
        </w:rPr>
        <w:sectPr w:rsidR="00FA079F" w:rsidRPr="00FA079F">
          <w:pgSz w:w="12240" w:h="15840"/>
          <w:pgMar w:top="1246" w:right="1251" w:bottom="593" w:left="1129" w:header="720" w:footer="720" w:gutter="0"/>
          <w:cols w:space="720"/>
          <w:noEndnote/>
        </w:sectPr>
      </w:pPr>
      <w:r w:rsidRPr="00FA079F">
        <w:rPr>
          <w:rStyle w:val="CharacterStyle2"/>
          <w:rFonts w:ascii="Arial" w:hAnsi="Arial" w:cs="Arial"/>
          <w:spacing w:val="-1"/>
          <w:sz w:val="22"/>
          <w:szCs w:val="22"/>
          <w:lang w:val="es-ES" w:eastAsia="es-ES"/>
        </w:rPr>
        <w:t xml:space="preserve">a) Dar aviso por escrito a </w:t>
      </w:r>
      <w:r w:rsidR="00253AD8">
        <w:rPr>
          <w:rStyle w:val="CharacterStyle2"/>
          <w:rFonts w:ascii="Arial" w:hAnsi="Arial" w:cs="Arial"/>
          <w:spacing w:val="-1"/>
          <w:sz w:val="22"/>
          <w:szCs w:val="22"/>
          <w:lang w:val="es-ES" w:eastAsia="es-ES"/>
        </w:rPr>
        <w:t>LA ASEGURADORA</w:t>
      </w:r>
      <w:r w:rsidRPr="00FA079F">
        <w:rPr>
          <w:rStyle w:val="CharacterStyle2"/>
          <w:rFonts w:ascii="Arial" w:hAnsi="Arial" w:cs="Arial"/>
          <w:spacing w:val="-1"/>
          <w:sz w:val="22"/>
          <w:szCs w:val="22"/>
          <w:lang w:val="es-ES" w:eastAsia="es-ES"/>
        </w:rPr>
        <w:t xml:space="preserve"> mediante la Declaración de Siniestro, </w:t>
      </w:r>
      <w:r w:rsidRPr="00FA079F">
        <w:rPr>
          <w:rStyle w:val="CharacterStyle2"/>
          <w:rFonts w:ascii="Arial" w:hAnsi="Arial" w:cs="Arial"/>
          <w:spacing w:val="-5"/>
          <w:sz w:val="22"/>
          <w:szCs w:val="22"/>
          <w:lang w:val="es-ES" w:eastAsia="es-ES"/>
        </w:rPr>
        <w:t xml:space="preserve">acompañada por las actuaciones administrativas de tránsito. </w:t>
      </w:r>
    </w:p>
    <w:p w:rsidR="00FA079F" w:rsidRPr="00FA079F" w:rsidRDefault="00FA079F" w:rsidP="00FA079F">
      <w:pPr>
        <w:pStyle w:val="Style1"/>
        <w:kinsoku w:val="0"/>
        <w:autoSpaceDE/>
        <w:autoSpaceDN/>
        <w:adjustRightInd/>
        <w:spacing w:line="348" w:lineRule="exact"/>
        <w:ind w:left="504" w:right="288" w:hanging="288"/>
        <w:rPr>
          <w:rStyle w:val="CharacterStyle2"/>
          <w:rFonts w:ascii="Arial" w:hAnsi="Arial" w:cs="Arial"/>
          <w:sz w:val="22"/>
          <w:szCs w:val="22"/>
          <w:lang w:val="es-ES" w:eastAsia="es-ES"/>
        </w:rPr>
      </w:pPr>
      <w:r w:rsidRPr="00FA079F">
        <w:rPr>
          <w:rFonts w:ascii="Arial" w:hAnsi="Arial" w:cs="Arial"/>
          <w:noProof/>
          <w:sz w:val="22"/>
          <w:szCs w:val="22"/>
          <w:lang w:val="es-VE"/>
        </w:rPr>
        <w:lastRenderedPageBreak/>
        <mc:AlternateContent>
          <mc:Choice Requires="wps">
            <w:drawing>
              <wp:anchor distT="0" distB="0" distL="0" distR="0" simplePos="0" relativeHeight="251662336" behindDoc="0" locked="0" layoutInCell="0" allowOverlap="1" wp14:anchorId="20D9DA22" wp14:editId="609206F8">
                <wp:simplePos x="0" y="0"/>
                <wp:positionH relativeFrom="column">
                  <wp:posOffset>0</wp:posOffset>
                </wp:positionH>
                <wp:positionV relativeFrom="paragraph">
                  <wp:posOffset>8706485</wp:posOffset>
                </wp:positionV>
                <wp:extent cx="6223000" cy="125730"/>
                <wp:effectExtent l="3175" t="4445" r="3175" b="317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125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79F" w:rsidRDefault="00FA079F" w:rsidP="00FA079F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06" w:lineRule="auto"/>
                              <w:jc w:val="center"/>
                              <w:rPr>
                                <w:rStyle w:val="CharacterStyle2"/>
                              </w:rPr>
                            </w:pPr>
                            <w:r>
                              <w:rPr>
                                <w:rStyle w:val="CharacterStyle2"/>
                                <w:w w:val="11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left:0;text-align:left;margin-left:0;margin-top:685.55pt;width:490pt;height:9.9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" o:allowincell="f" stroked="f">
                <v:fill opacity="0"/>
                <v:textbox inset="0,0,0,0">
                  <w:txbxContent>
                    <w:p w:rsidR="00FA079F" w:rsidRDefault="00FA079F" w:rsidP="00FA079F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06" w:lineRule="auto"/>
                        <w:jc w:val="center"/>
                        <w:rPr>
                          <w:rStyle w:val="CharacterStyle2"/>
                        </w:rPr>
                      </w:pPr>
                      <w:r>
                        <w:rPr>
                          <w:rStyle w:val="CharacterStyle2"/>
                          <w:w w:val="11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079F">
        <w:rPr>
          <w:rStyle w:val="CharacterStyle2"/>
          <w:rFonts w:ascii="Arial" w:hAnsi="Arial" w:cs="Arial"/>
          <w:spacing w:val="9"/>
          <w:sz w:val="22"/>
          <w:szCs w:val="22"/>
          <w:lang w:val="es-ES" w:eastAsia="es-ES"/>
        </w:rPr>
        <w:t xml:space="preserve">b) Suministrar a </w:t>
      </w:r>
      <w:r w:rsidR="00253AD8">
        <w:rPr>
          <w:rStyle w:val="CharacterStyle2"/>
          <w:rFonts w:ascii="Arial" w:hAnsi="Arial" w:cs="Arial"/>
          <w:spacing w:val="9"/>
          <w:sz w:val="22"/>
          <w:szCs w:val="22"/>
          <w:lang w:val="es-ES" w:eastAsia="es-ES"/>
        </w:rPr>
        <w:t>LA ASEGURADORA</w:t>
      </w:r>
      <w:r w:rsidRPr="00FA079F">
        <w:rPr>
          <w:rStyle w:val="CharacterStyle2"/>
          <w:rFonts w:ascii="Arial" w:hAnsi="Arial" w:cs="Arial"/>
          <w:spacing w:val="9"/>
          <w:sz w:val="22"/>
          <w:szCs w:val="22"/>
          <w:lang w:val="es-ES" w:eastAsia="es-ES"/>
        </w:rPr>
        <w:t xml:space="preserve"> el Formato de Declaración Conjunta, si </w:t>
      </w:r>
      <w:r w:rsidRPr="00FA079F">
        <w:rPr>
          <w:rStyle w:val="CharacterStyle2"/>
          <w:rFonts w:ascii="Arial" w:hAnsi="Arial" w:cs="Arial"/>
          <w:sz w:val="22"/>
          <w:szCs w:val="22"/>
          <w:lang w:val="es-ES" w:eastAsia="es-ES"/>
        </w:rPr>
        <w:t>la hubiere, debidamente firmado por ambos conductores.</w:t>
      </w:r>
    </w:p>
    <w:p w:rsidR="00FA079F" w:rsidRPr="00FA079F" w:rsidRDefault="005F5141" w:rsidP="00FA079F">
      <w:pPr>
        <w:pStyle w:val="Style1"/>
        <w:kinsoku w:val="0"/>
        <w:autoSpaceDE/>
        <w:autoSpaceDN/>
        <w:adjustRightInd/>
        <w:spacing w:before="324" w:line="240" w:lineRule="exact"/>
        <w:ind w:left="72"/>
        <w:rPr>
          <w:rStyle w:val="CharacterStyle2"/>
          <w:rFonts w:ascii="Arial" w:hAnsi="Arial" w:cs="Arial"/>
          <w:b/>
          <w:bCs/>
          <w:spacing w:val="-8"/>
          <w:sz w:val="22"/>
          <w:szCs w:val="22"/>
          <w:lang w:val="es-ES" w:eastAsia="es-ES"/>
        </w:rPr>
      </w:pPr>
      <w:r>
        <w:rPr>
          <w:rStyle w:val="CharacterStyle2"/>
          <w:rFonts w:ascii="Arial" w:hAnsi="Arial" w:cs="Arial"/>
          <w:b/>
          <w:bCs/>
          <w:spacing w:val="-8"/>
          <w:w w:val="105"/>
          <w:sz w:val="22"/>
          <w:szCs w:val="22"/>
          <w:lang w:val="es-ES" w:eastAsia="es-ES"/>
        </w:rPr>
        <w:t>SEXTA</w:t>
      </w:r>
      <w:r w:rsidR="00FA079F" w:rsidRPr="00FA079F">
        <w:rPr>
          <w:rStyle w:val="CharacterStyle2"/>
          <w:rFonts w:ascii="Arial" w:hAnsi="Arial" w:cs="Arial"/>
          <w:b/>
          <w:bCs/>
          <w:spacing w:val="-8"/>
          <w:w w:val="105"/>
          <w:sz w:val="22"/>
          <w:szCs w:val="22"/>
          <w:lang w:val="es-ES" w:eastAsia="es-ES"/>
        </w:rPr>
        <w:t>: DERECHO A REEMBOLSO.</w:t>
      </w:r>
    </w:p>
    <w:p w:rsidR="00FA079F" w:rsidRPr="00FA079F" w:rsidRDefault="00253AD8" w:rsidP="00FA079F">
      <w:pPr>
        <w:pStyle w:val="Style1"/>
        <w:kinsoku w:val="0"/>
        <w:autoSpaceDE/>
        <w:autoSpaceDN/>
        <w:adjustRightInd/>
        <w:spacing w:before="144" w:line="343" w:lineRule="exact"/>
        <w:ind w:left="72" w:right="144"/>
        <w:rPr>
          <w:rStyle w:val="CharacterStyle2"/>
          <w:rFonts w:ascii="Arial" w:hAnsi="Arial" w:cs="Arial"/>
          <w:sz w:val="22"/>
          <w:szCs w:val="22"/>
          <w:lang w:val="es-ES" w:eastAsia="es-ES"/>
        </w:rPr>
      </w:pPr>
      <w:r>
        <w:rPr>
          <w:rStyle w:val="CharacterStyle2"/>
          <w:rFonts w:ascii="Arial" w:hAnsi="Arial" w:cs="Arial"/>
          <w:spacing w:val="1"/>
          <w:sz w:val="22"/>
          <w:szCs w:val="22"/>
          <w:lang w:val="es-ES" w:eastAsia="es-ES"/>
        </w:rPr>
        <w:t>LA ASEGURADORA</w:t>
      </w:r>
      <w:r w:rsidR="00FA079F" w:rsidRPr="00FA079F">
        <w:rPr>
          <w:rStyle w:val="CharacterStyle2"/>
          <w:rFonts w:ascii="Arial" w:hAnsi="Arial" w:cs="Arial"/>
          <w:spacing w:val="1"/>
          <w:sz w:val="22"/>
          <w:szCs w:val="22"/>
          <w:lang w:val="es-ES" w:eastAsia="es-ES"/>
        </w:rPr>
        <w:t xml:space="preserve"> tendrá derecho al reembolso por parte del Asegurado de las </w:t>
      </w:r>
      <w:r w:rsidR="00FA079F" w:rsidRPr="00FA079F">
        <w:rPr>
          <w:rStyle w:val="CharacterStyle2"/>
          <w:rFonts w:ascii="Arial" w:hAnsi="Arial" w:cs="Arial"/>
          <w:sz w:val="22"/>
          <w:szCs w:val="22"/>
          <w:lang w:val="es-ES" w:eastAsia="es-ES"/>
        </w:rPr>
        <w:t>cantidades pagadas al Tercero cuando:</w:t>
      </w:r>
    </w:p>
    <w:p w:rsidR="00FA079F" w:rsidRPr="00FA079F" w:rsidRDefault="00FA079F" w:rsidP="00FA079F">
      <w:pPr>
        <w:pStyle w:val="Style1"/>
        <w:numPr>
          <w:ilvl w:val="0"/>
          <w:numId w:val="5"/>
        </w:numPr>
        <w:tabs>
          <w:tab w:val="clear" w:pos="432"/>
          <w:tab w:val="num" w:pos="792"/>
        </w:tabs>
        <w:kinsoku w:val="0"/>
        <w:autoSpaceDE/>
        <w:autoSpaceDN/>
        <w:adjustRightInd/>
        <w:spacing w:before="108" w:line="289" w:lineRule="exact"/>
        <w:rPr>
          <w:rStyle w:val="CharacterStyle2"/>
          <w:rFonts w:ascii="Arial" w:hAnsi="Arial" w:cs="Arial"/>
          <w:spacing w:val="8"/>
          <w:sz w:val="22"/>
          <w:szCs w:val="22"/>
          <w:lang w:val="es-ES" w:eastAsia="es-ES"/>
        </w:rPr>
      </w:pPr>
      <w:r w:rsidRPr="00FA079F">
        <w:rPr>
          <w:rStyle w:val="CharacterStyle2"/>
          <w:rFonts w:ascii="Arial" w:hAnsi="Arial" w:cs="Arial"/>
          <w:spacing w:val="8"/>
          <w:sz w:val="22"/>
          <w:szCs w:val="22"/>
          <w:lang w:val="es-ES" w:eastAsia="es-ES"/>
        </w:rPr>
        <w:t>El Tomador no haya pagado la prima convenida;</w:t>
      </w:r>
    </w:p>
    <w:p w:rsidR="00FA079F" w:rsidRPr="00FA079F" w:rsidRDefault="00FA079F" w:rsidP="00FA079F">
      <w:pPr>
        <w:pStyle w:val="Style1"/>
        <w:numPr>
          <w:ilvl w:val="0"/>
          <w:numId w:val="5"/>
        </w:numPr>
        <w:tabs>
          <w:tab w:val="clear" w:pos="432"/>
          <w:tab w:val="num" w:pos="792"/>
        </w:tabs>
        <w:kinsoku w:val="0"/>
        <w:autoSpaceDE/>
        <w:autoSpaceDN/>
        <w:adjustRightInd/>
        <w:spacing w:before="72" w:line="382" w:lineRule="exact"/>
        <w:ind w:right="144"/>
        <w:rPr>
          <w:rStyle w:val="CharacterStyle2"/>
          <w:rFonts w:ascii="Arial" w:hAnsi="Arial" w:cs="Arial"/>
          <w:sz w:val="22"/>
          <w:szCs w:val="22"/>
          <w:lang w:val="es-ES" w:eastAsia="es-ES"/>
        </w:rPr>
      </w:pPr>
      <w:r w:rsidRPr="00FA079F">
        <w:rPr>
          <w:rStyle w:val="CharacterStyle2"/>
          <w:rFonts w:ascii="Arial" w:hAnsi="Arial" w:cs="Arial"/>
          <w:spacing w:val="-5"/>
          <w:sz w:val="22"/>
          <w:szCs w:val="22"/>
          <w:lang w:val="es-ES" w:eastAsia="es-ES"/>
        </w:rPr>
        <w:t xml:space="preserve">El Asegurado haya obstaculizado con su proceder el ejercicio de los derechos de </w:t>
      </w:r>
      <w:r w:rsidR="00253AD8">
        <w:rPr>
          <w:rStyle w:val="CharacterStyle2"/>
          <w:rFonts w:ascii="Arial" w:hAnsi="Arial" w:cs="Arial"/>
          <w:spacing w:val="-5"/>
          <w:sz w:val="22"/>
          <w:szCs w:val="22"/>
          <w:lang w:val="es-ES" w:eastAsia="es-ES"/>
        </w:rPr>
        <w:t>LA ASEGURADORA</w:t>
      </w:r>
      <w:r w:rsidRPr="00FA079F">
        <w:rPr>
          <w:rStyle w:val="CharacterStyle2"/>
          <w:rFonts w:ascii="Arial" w:hAnsi="Arial" w:cs="Arial"/>
          <w:spacing w:val="-4"/>
          <w:sz w:val="22"/>
          <w:szCs w:val="22"/>
          <w:lang w:val="es-ES" w:eastAsia="es-ES"/>
        </w:rPr>
        <w:t xml:space="preserve">. Se considera que existe obstaculización, el hecho de que el </w:t>
      </w:r>
      <w:r w:rsidRPr="00FA079F">
        <w:rPr>
          <w:rStyle w:val="CharacterStyle2"/>
          <w:rFonts w:ascii="Arial" w:hAnsi="Arial" w:cs="Arial"/>
          <w:spacing w:val="-2"/>
          <w:sz w:val="22"/>
          <w:szCs w:val="22"/>
          <w:lang w:val="es-ES" w:eastAsia="es-ES"/>
        </w:rPr>
        <w:t xml:space="preserve">Asegurado no haya informado a </w:t>
      </w:r>
      <w:r w:rsidR="00253AD8">
        <w:rPr>
          <w:rStyle w:val="CharacterStyle2"/>
          <w:rFonts w:ascii="Arial" w:hAnsi="Arial" w:cs="Arial"/>
          <w:spacing w:val="-2"/>
          <w:sz w:val="22"/>
          <w:szCs w:val="22"/>
          <w:lang w:val="es-ES" w:eastAsia="es-ES"/>
        </w:rPr>
        <w:t>LA ASEGURADORA</w:t>
      </w:r>
      <w:r w:rsidRPr="00FA079F">
        <w:rPr>
          <w:rStyle w:val="CharacterStyle2"/>
          <w:rFonts w:ascii="Arial" w:hAnsi="Arial" w:cs="Arial"/>
          <w:spacing w:val="-2"/>
          <w:sz w:val="22"/>
          <w:szCs w:val="22"/>
          <w:lang w:val="es-ES" w:eastAsia="es-ES"/>
        </w:rPr>
        <w:t xml:space="preserve"> la ocurrencia del siniestro o </w:t>
      </w:r>
      <w:r w:rsidRPr="00FA079F">
        <w:rPr>
          <w:rStyle w:val="CharacterStyle2"/>
          <w:rFonts w:ascii="Arial" w:hAnsi="Arial" w:cs="Arial"/>
          <w:spacing w:val="-1"/>
          <w:sz w:val="22"/>
          <w:szCs w:val="22"/>
          <w:lang w:val="es-ES" w:eastAsia="es-ES"/>
        </w:rPr>
        <w:t xml:space="preserve">el contenido de toda carta, reclamación, notificación o citación relativa al accidente, </w:t>
      </w:r>
      <w:r w:rsidRPr="00FA079F">
        <w:rPr>
          <w:rStyle w:val="CharacterStyle2"/>
          <w:rFonts w:ascii="Arial" w:hAnsi="Arial" w:cs="Arial"/>
          <w:spacing w:val="-2"/>
          <w:sz w:val="22"/>
          <w:szCs w:val="22"/>
          <w:lang w:val="es-ES" w:eastAsia="es-ES"/>
        </w:rPr>
        <w:t xml:space="preserve">en un plazo no mayor de quince (15) días hábiles contados a partir del momento en </w:t>
      </w:r>
      <w:r w:rsidRPr="00FA079F">
        <w:rPr>
          <w:rStyle w:val="CharacterStyle2"/>
          <w:rFonts w:ascii="Arial" w:hAnsi="Arial" w:cs="Arial"/>
          <w:sz w:val="22"/>
          <w:szCs w:val="22"/>
          <w:lang w:val="es-ES" w:eastAsia="es-ES"/>
        </w:rPr>
        <w:t>que tenga conocimiento de la ocurrencia del accidente o recepción de tales documentos;</w:t>
      </w:r>
    </w:p>
    <w:p w:rsidR="00FA079F" w:rsidRPr="00FA079F" w:rsidRDefault="00FA079F" w:rsidP="00FA079F">
      <w:pPr>
        <w:pStyle w:val="Style1"/>
        <w:numPr>
          <w:ilvl w:val="0"/>
          <w:numId w:val="6"/>
        </w:numPr>
        <w:tabs>
          <w:tab w:val="clear" w:pos="432"/>
          <w:tab w:val="num" w:pos="792"/>
        </w:tabs>
        <w:kinsoku w:val="0"/>
        <w:autoSpaceDE/>
        <w:autoSpaceDN/>
        <w:adjustRightInd/>
        <w:spacing w:before="108" w:line="346" w:lineRule="exact"/>
        <w:ind w:right="144"/>
        <w:rPr>
          <w:rStyle w:val="CharacterStyle2"/>
          <w:rFonts w:ascii="Arial" w:hAnsi="Arial" w:cs="Arial"/>
          <w:sz w:val="22"/>
          <w:szCs w:val="22"/>
          <w:lang w:val="es-ES" w:eastAsia="es-ES"/>
        </w:rPr>
      </w:pPr>
      <w:r w:rsidRPr="00FA079F">
        <w:rPr>
          <w:rStyle w:val="CharacterStyle2"/>
          <w:rFonts w:ascii="Arial" w:hAnsi="Arial" w:cs="Arial"/>
          <w:sz w:val="22"/>
          <w:szCs w:val="22"/>
          <w:lang w:val="es-ES" w:eastAsia="es-ES"/>
        </w:rPr>
        <w:t>Cuando al producirse el accidente, el vehículo está destinado a uso diferente al indicado en la Solicitud de Seguros o Cuestionario de Seguros;</w:t>
      </w:r>
    </w:p>
    <w:p w:rsidR="00FA079F" w:rsidRPr="00FA079F" w:rsidRDefault="00FA079F" w:rsidP="00FA079F">
      <w:pPr>
        <w:pStyle w:val="Style1"/>
        <w:numPr>
          <w:ilvl w:val="0"/>
          <w:numId w:val="6"/>
        </w:numPr>
        <w:tabs>
          <w:tab w:val="clear" w:pos="432"/>
          <w:tab w:val="num" w:pos="792"/>
        </w:tabs>
        <w:kinsoku w:val="0"/>
        <w:autoSpaceDE/>
        <w:autoSpaceDN/>
        <w:adjustRightInd/>
        <w:spacing w:before="108" w:line="343" w:lineRule="exact"/>
        <w:ind w:right="144"/>
        <w:rPr>
          <w:rStyle w:val="CharacterStyle2"/>
          <w:rFonts w:ascii="Arial" w:hAnsi="Arial" w:cs="Arial"/>
          <w:sz w:val="22"/>
          <w:szCs w:val="22"/>
          <w:lang w:val="es-ES" w:eastAsia="es-ES"/>
        </w:rPr>
      </w:pPr>
      <w:r w:rsidRPr="00FA079F">
        <w:rPr>
          <w:rStyle w:val="CharacterStyle2"/>
          <w:rFonts w:ascii="Arial" w:hAnsi="Arial" w:cs="Arial"/>
          <w:spacing w:val="5"/>
          <w:sz w:val="22"/>
          <w:szCs w:val="22"/>
          <w:lang w:val="es-ES" w:eastAsia="es-ES"/>
        </w:rPr>
        <w:t xml:space="preserve">Cuando los daños reclamados hayan sido causados intencionalmente por el </w:t>
      </w:r>
      <w:r w:rsidRPr="00FA079F">
        <w:rPr>
          <w:rStyle w:val="CharacterStyle2"/>
          <w:rFonts w:ascii="Arial" w:hAnsi="Arial" w:cs="Arial"/>
          <w:sz w:val="22"/>
          <w:szCs w:val="22"/>
          <w:lang w:val="es-ES" w:eastAsia="es-ES"/>
        </w:rPr>
        <w:t>Asegurado o el Conductor o con su complicidad;</w:t>
      </w:r>
    </w:p>
    <w:p w:rsidR="00FA079F" w:rsidRPr="00FA079F" w:rsidRDefault="00FA079F" w:rsidP="00FA079F">
      <w:pPr>
        <w:pStyle w:val="Style1"/>
        <w:numPr>
          <w:ilvl w:val="0"/>
          <w:numId w:val="6"/>
        </w:numPr>
        <w:tabs>
          <w:tab w:val="clear" w:pos="432"/>
          <w:tab w:val="num" w:pos="792"/>
        </w:tabs>
        <w:kinsoku w:val="0"/>
        <w:autoSpaceDE/>
        <w:autoSpaceDN/>
        <w:adjustRightInd/>
        <w:spacing w:before="108" w:line="362" w:lineRule="exact"/>
        <w:ind w:right="144"/>
        <w:jc w:val="both"/>
        <w:rPr>
          <w:rStyle w:val="CharacterStyle2"/>
          <w:rFonts w:ascii="Arial" w:hAnsi="Arial" w:cs="Arial"/>
          <w:sz w:val="22"/>
          <w:szCs w:val="22"/>
          <w:lang w:val="es-ES" w:eastAsia="es-ES"/>
        </w:rPr>
      </w:pPr>
      <w:r w:rsidRPr="00FA079F">
        <w:rPr>
          <w:rStyle w:val="CharacterStyle2"/>
          <w:rFonts w:ascii="Arial" w:hAnsi="Arial" w:cs="Arial"/>
          <w:spacing w:val="-2"/>
          <w:sz w:val="22"/>
          <w:szCs w:val="22"/>
          <w:lang w:val="es-ES" w:eastAsia="es-ES"/>
        </w:rPr>
        <w:t xml:space="preserve">Cuando el Asegurado haya entregado el vehículo a un Conductor incapacitado o </w:t>
      </w:r>
      <w:r w:rsidRPr="00FA079F">
        <w:rPr>
          <w:rStyle w:val="CharacterStyle2"/>
          <w:rFonts w:ascii="Arial" w:hAnsi="Arial" w:cs="Arial"/>
          <w:spacing w:val="-6"/>
          <w:sz w:val="22"/>
          <w:szCs w:val="22"/>
          <w:lang w:val="es-ES" w:eastAsia="es-ES"/>
        </w:rPr>
        <w:t xml:space="preserve">inhabilitado para conducir, a sabiendas de tal circunstancia, o siendo el Asegurado el </w:t>
      </w:r>
      <w:r w:rsidRPr="00FA079F">
        <w:rPr>
          <w:rStyle w:val="CharacterStyle2"/>
          <w:rFonts w:ascii="Arial" w:hAnsi="Arial" w:cs="Arial"/>
          <w:sz w:val="22"/>
          <w:szCs w:val="22"/>
          <w:lang w:val="es-ES" w:eastAsia="es-ES"/>
        </w:rPr>
        <w:t>Conductor se encuentre en iguales circunstancias;</w:t>
      </w:r>
    </w:p>
    <w:p w:rsidR="00FA079F" w:rsidRPr="00FA079F" w:rsidRDefault="00FA079F" w:rsidP="00FA079F">
      <w:pPr>
        <w:pStyle w:val="Style1"/>
        <w:numPr>
          <w:ilvl w:val="0"/>
          <w:numId w:val="6"/>
        </w:numPr>
        <w:tabs>
          <w:tab w:val="clear" w:pos="432"/>
          <w:tab w:val="num" w:pos="792"/>
        </w:tabs>
        <w:kinsoku w:val="0"/>
        <w:autoSpaceDE/>
        <w:autoSpaceDN/>
        <w:adjustRightInd/>
        <w:spacing w:before="108" w:line="347" w:lineRule="exact"/>
        <w:ind w:right="144"/>
        <w:jc w:val="both"/>
        <w:rPr>
          <w:rStyle w:val="CharacterStyle2"/>
          <w:rFonts w:ascii="Arial" w:hAnsi="Arial" w:cs="Arial"/>
          <w:sz w:val="22"/>
          <w:szCs w:val="22"/>
          <w:lang w:val="es-ES" w:eastAsia="es-ES"/>
        </w:rPr>
      </w:pPr>
      <w:r w:rsidRPr="00FA079F">
        <w:rPr>
          <w:rStyle w:val="CharacterStyle2"/>
          <w:rFonts w:ascii="Arial" w:hAnsi="Arial" w:cs="Arial"/>
          <w:spacing w:val="1"/>
          <w:sz w:val="22"/>
          <w:szCs w:val="22"/>
          <w:lang w:val="es-ES" w:eastAsia="es-ES"/>
        </w:rPr>
        <w:t xml:space="preserve">Cuando al producirse el accidente el Conductor del vehículo se encuentre bajo </w:t>
      </w:r>
      <w:r w:rsidRPr="00FA079F">
        <w:rPr>
          <w:rStyle w:val="CharacterStyle2"/>
          <w:rFonts w:ascii="Arial" w:hAnsi="Arial" w:cs="Arial"/>
          <w:spacing w:val="-4"/>
          <w:sz w:val="22"/>
          <w:szCs w:val="22"/>
          <w:lang w:val="es-ES" w:eastAsia="es-ES"/>
        </w:rPr>
        <w:t xml:space="preserve">influencia de bebidas alcohólicas, sustancias estupefacientes o psicotrópicas o por </w:t>
      </w:r>
      <w:r w:rsidRPr="00FA079F">
        <w:rPr>
          <w:rStyle w:val="CharacterStyle2"/>
          <w:rFonts w:ascii="Arial" w:hAnsi="Arial" w:cs="Arial"/>
          <w:sz w:val="22"/>
          <w:szCs w:val="22"/>
          <w:lang w:val="es-ES" w:eastAsia="es-ES"/>
        </w:rPr>
        <w:t>exceder el límite máximo de velocidad establecido.</w:t>
      </w:r>
    </w:p>
    <w:p w:rsidR="00FA079F" w:rsidRPr="00FA079F" w:rsidRDefault="005F5141" w:rsidP="00FA079F">
      <w:pPr>
        <w:pStyle w:val="Style1"/>
        <w:kinsoku w:val="0"/>
        <w:autoSpaceDE/>
        <w:autoSpaceDN/>
        <w:adjustRightInd/>
        <w:spacing w:before="360" w:line="240" w:lineRule="exact"/>
        <w:ind w:left="72"/>
        <w:rPr>
          <w:rStyle w:val="CharacterStyle2"/>
          <w:rFonts w:ascii="Arial" w:hAnsi="Arial" w:cs="Arial"/>
          <w:b/>
          <w:bCs/>
          <w:spacing w:val="-8"/>
          <w:sz w:val="22"/>
          <w:szCs w:val="22"/>
          <w:lang w:val="es-ES" w:eastAsia="es-ES"/>
        </w:rPr>
      </w:pPr>
      <w:r>
        <w:rPr>
          <w:rStyle w:val="CharacterStyle2"/>
          <w:rFonts w:ascii="Arial" w:hAnsi="Arial" w:cs="Arial"/>
          <w:b/>
          <w:bCs/>
          <w:spacing w:val="-8"/>
          <w:w w:val="105"/>
          <w:sz w:val="22"/>
          <w:szCs w:val="22"/>
          <w:lang w:val="es-ES" w:eastAsia="es-ES"/>
        </w:rPr>
        <w:t>SEPTIMA</w:t>
      </w:r>
      <w:r w:rsidR="00FA079F" w:rsidRPr="00FA079F">
        <w:rPr>
          <w:rStyle w:val="CharacterStyle2"/>
          <w:rFonts w:ascii="Arial" w:hAnsi="Arial" w:cs="Arial"/>
          <w:b/>
          <w:bCs/>
          <w:spacing w:val="-8"/>
          <w:w w:val="105"/>
          <w:sz w:val="22"/>
          <w:szCs w:val="22"/>
          <w:lang w:val="es-ES" w:eastAsia="es-ES"/>
        </w:rPr>
        <w:t>: DECLARACION CONJUNTA.</w:t>
      </w:r>
    </w:p>
    <w:p w:rsidR="00FA079F" w:rsidRPr="00FA079F" w:rsidRDefault="00FA079F" w:rsidP="00FA079F">
      <w:pPr>
        <w:pStyle w:val="Style1"/>
        <w:kinsoku w:val="0"/>
        <w:autoSpaceDE/>
        <w:autoSpaceDN/>
        <w:adjustRightInd/>
        <w:spacing w:before="144" w:line="377" w:lineRule="exact"/>
        <w:ind w:left="72" w:right="144"/>
        <w:jc w:val="both"/>
        <w:rPr>
          <w:rStyle w:val="CharacterStyle2"/>
          <w:rFonts w:ascii="Arial" w:hAnsi="Arial" w:cs="Arial"/>
          <w:sz w:val="22"/>
          <w:szCs w:val="22"/>
          <w:lang w:val="es-ES" w:eastAsia="es-ES"/>
        </w:rPr>
      </w:pPr>
      <w:r w:rsidRPr="00FA079F">
        <w:rPr>
          <w:rStyle w:val="CharacterStyle2"/>
          <w:rFonts w:ascii="Arial" w:hAnsi="Arial" w:cs="Arial"/>
          <w:spacing w:val="-2"/>
          <w:sz w:val="22"/>
          <w:szCs w:val="22"/>
          <w:lang w:val="es-ES" w:eastAsia="es-ES"/>
        </w:rPr>
        <w:t xml:space="preserve">Cuando los conductores intervinientes en un accidentes de tránsito entre dos (2) o más </w:t>
      </w:r>
      <w:r w:rsidRPr="00FA079F">
        <w:rPr>
          <w:rStyle w:val="CharacterStyle2"/>
          <w:rFonts w:ascii="Arial" w:hAnsi="Arial" w:cs="Arial"/>
          <w:spacing w:val="3"/>
          <w:sz w:val="22"/>
          <w:szCs w:val="22"/>
          <w:lang w:val="es-ES" w:eastAsia="es-ES"/>
        </w:rPr>
        <w:t xml:space="preserve">vehículos así lo convinieren, el levantamiento del mismo podrá ser efectuado, sin la </w:t>
      </w:r>
      <w:r w:rsidRPr="00FA079F">
        <w:rPr>
          <w:rStyle w:val="CharacterStyle2"/>
          <w:rFonts w:ascii="Arial" w:hAnsi="Arial" w:cs="Arial"/>
          <w:spacing w:val="-1"/>
          <w:sz w:val="22"/>
          <w:szCs w:val="22"/>
          <w:lang w:val="es-ES" w:eastAsia="es-ES"/>
        </w:rPr>
        <w:t xml:space="preserve">intervención de la autoridad administrativa competente, mediante la utilización del Formato </w:t>
      </w:r>
      <w:r w:rsidRPr="00FA079F">
        <w:rPr>
          <w:rStyle w:val="CharacterStyle2"/>
          <w:rFonts w:ascii="Arial" w:hAnsi="Arial" w:cs="Arial"/>
          <w:spacing w:val="3"/>
          <w:sz w:val="22"/>
          <w:szCs w:val="22"/>
          <w:lang w:val="es-ES" w:eastAsia="es-ES"/>
        </w:rPr>
        <w:t xml:space="preserve">de Declaración Conjunta, elaborado de acuerdo con esta Póliza, salvo en los casos </w:t>
      </w:r>
      <w:r w:rsidRPr="00FA079F">
        <w:rPr>
          <w:rStyle w:val="CharacterStyle2"/>
          <w:rFonts w:ascii="Arial" w:hAnsi="Arial" w:cs="Arial"/>
          <w:sz w:val="22"/>
          <w:szCs w:val="22"/>
          <w:lang w:val="es-ES" w:eastAsia="es-ES"/>
        </w:rPr>
        <w:t>siguientes:</w:t>
      </w:r>
    </w:p>
    <w:p w:rsidR="00FA079F" w:rsidRPr="00FA079F" w:rsidRDefault="00FA079F" w:rsidP="00FA079F">
      <w:pPr>
        <w:autoSpaceDE w:val="0"/>
        <w:autoSpaceDN w:val="0"/>
        <w:adjustRightInd w:val="0"/>
        <w:rPr>
          <w:rFonts w:ascii="Arial" w:hAnsi="Arial" w:cs="Arial"/>
        </w:rPr>
        <w:sectPr w:rsidR="00FA079F" w:rsidRPr="00FA079F">
          <w:pgSz w:w="12240" w:h="15840"/>
          <w:pgMar w:top="1206" w:right="1160" w:bottom="593" w:left="1220" w:header="720" w:footer="720" w:gutter="0"/>
          <w:cols w:space="720"/>
          <w:noEndnote/>
        </w:sectPr>
      </w:pPr>
    </w:p>
    <w:p w:rsidR="00FA079F" w:rsidRPr="00FA079F" w:rsidRDefault="00FA079F" w:rsidP="00FA079F">
      <w:pPr>
        <w:pStyle w:val="Style1"/>
        <w:numPr>
          <w:ilvl w:val="0"/>
          <w:numId w:val="7"/>
        </w:numPr>
        <w:tabs>
          <w:tab w:val="clear" w:pos="648"/>
          <w:tab w:val="num" w:pos="792"/>
        </w:tabs>
        <w:kinsoku w:val="0"/>
        <w:autoSpaceDE/>
        <w:autoSpaceDN/>
        <w:adjustRightInd/>
        <w:rPr>
          <w:rStyle w:val="CharacterStyle2"/>
          <w:rFonts w:ascii="Arial" w:hAnsi="Arial" w:cs="Arial"/>
          <w:spacing w:val="12"/>
          <w:sz w:val="22"/>
          <w:szCs w:val="22"/>
          <w:lang w:val="es-ES" w:eastAsia="es-ES"/>
        </w:rPr>
      </w:pPr>
      <w:r w:rsidRPr="00FA079F">
        <w:rPr>
          <w:rFonts w:ascii="Arial" w:hAnsi="Arial" w:cs="Arial"/>
          <w:noProof/>
          <w:sz w:val="22"/>
          <w:szCs w:val="22"/>
          <w:lang w:val="es-VE"/>
        </w:rPr>
        <w:lastRenderedPageBreak/>
        <mc:AlternateContent>
          <mc:Choice Requires="wps">
            <w:drawing>
              <wp:anchor distT="0" distB="0" distL="0" distR="0" simplePos="0" relativeHeight="251663360" behindDoc="0" locked="0" layoutInCell="0" allowOverlap="1" wp14:anchorId="46F779D7" wp14:editId="1F0A1928">
                <wp:simplePos x="0" y="0"/>
                <wp:positionH relativeFrom="column">
                  <wp:posOffset>0</wp:posOffset>
                </wp:positionH>
                <wp:positionV relativeFrom="paragraph">
                  <wp:posOffset>8706485</wp:posOffset>
                </wp:positionV>
                <wp:extent cx="6223000" cy="125095"/>
                <wp:effectExtent l="8890" t="4445" r="6985" b="381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125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79F" w:rsidRDefault="00FA079F" w:rsidP="00FA079F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06" w:lineRule="auto"/>
                              <w:jc w:val="center"/>
                              <w:rPr>
                                <w:rStyle w:val="CharacterStyle2"/>
                              </w:rPr>
                            </w:pPr>
                            <w:r>
                              <w:rPr>
                                <w:rStyle w:val="CharacterStyle2"/>
                                <w:w w:val="11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9" type="#_x0000_t202" style="position:absolute;left:0;text-align:left;margin-left:0;margin-top:685.55pt;width:490pt;height:9.8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" o:allowincell="f" stroked="f">
                <v:fill opacity="0"/>
                <v:textbox inset="0,0,0,0">
                  <w:txbxContent>
                    <w:p w:rsidR="00FA079F" w:rsidRDefault="00FA079F" w:rsidP="00FA079F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06" w:lineRule="auto"/>
                        <w:jc w:val="center"/>
                        <w:rPr>
                          <w:rStyle w:val="CharacterStyle2"/>
                        </w:rPr>
                      </w:pPr>
                      <w:r>
                        <w:rPr>
                          <w:rStyle w:val="CharacterStyle2"/>
                          <w:w w:val="110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079F">
        <w:rPr>
          <w:rStyle w:val="CharacterStyle2"/>
          <w:rFonts w:ascii="Arial" w:hAnsi="Arial" w:cs="Arial"/>
          <w:spacing w:val="12"/>
          <w:sz w:val="22"/>
          <w:szCs w:val="22"/>
          <w:lang w:val="es-ES" w:eastAsia="es-ES"/>
        </w:rPr>
        <w:t>Si se producen lesiones personales o muertes;</w:t>
      </w:r>
    </w:p>
    <w:p w:rsidR="00FA079F" w:rsidRPr="00FA079F" w:rsidRDefault="00FA079F" w:rsidP="00FA079F">
      <w:pPr>
        <w:pStyle w:val="Style1"/>
        <w:numPr>
          <w:ilvl w:val="0"/>
          <w:numId w:val="7"/>
        </w:numPr>
        <w:tabs>
          <w:tab w:val="clear" w:pos="648"/>
          <w:tab w:val="num" w:pos="792"/>
        </w:tabs>
        <w:kinsoku w:val="0"/>
        <w:autoSpaceDE/>
        <w:autoSpaceDN/>
        <w:adjustRightInd/>
        <w:spacing w:before="108" w:line="360" w:lineRule="auto"/>
        <w:ind w:right="144"/>
        <w:rPr>
          <w:rStyle w:val="CharacterStyle2"/>
          <w:rFonts w:ascii="Arial" w:hAnsi="Arial" w:cs="Arial"/>
          <w:sz w:val="22"/>
          <w:szCs w:val="22"/>
          <w:lang w:val="es-ES" w:eastAsia="es-ES"/>
        </w:rPr>
      </w:pPr>
      <w:r w:rsidRPr="00FA079F">
        <w:rPr>
          <w:rStyle w:val="CharacterStyle2"/>
          <w:rFonts w:ascii="Arial" w:hAnsi="Arial" w:cs="Arial"/>
          <w:spacing w:val="-3"/>
          <w:sz w:val="22"/>
          <w:szCs w:val="22"/>
          <w:lang w:val="es-ES" w:eastAsia="es-ES"/>
        </w:rPr>
        <w:t xml:space="preserve">Si alguno de los conductores se encuentre bajo influencia de bebidas alcohólicas, </w:t>
      </w:r>
      <w:r w:rsidRPr="00FA079F">
        <w:rPr>
          <w:rStyle w:val="CharacterStyle2"/>
          <w:rFonts w:ascii="Arial" w:hAnsi="Arial" w:cs="Arial"/>
          <w:sz w:val="22"/>
          <w:szCs w:val="22"/>
          <w:lang w:val="es-ES" w:eastAsia="es-ES"/>
        </w:rPr>
        <w:t>sustancias estupefacientes o psicotrópicas.</w:t>
      </w:r>
    </w:p>
    <w:p w:rsidR="00FA079F" w:rsidRPr="00FA079F" w:rsidRDefault="005F5141" w:rsidP="00FA079F">
      <w:pPr>
        <w:pStyle w:val="Style6"/>
        <w:kinsoku w:val="0"/>
        <w:autoSpaceDE/>
        <w:autoSpaceDN/>
        <w:spacing w:before="360"/>
        <w:rPr>
          <w:rStyle w:val="CharacterStyle3"/>
          <w:b/>
          <w:bCs/>
          <w:spacing w:val="-8"/>
          <w:sz w:val="22"/>
          <w:szCs w:val="22"/>
          <w:lang w:val="es-ES" w:eastAsia="es-ES"/>
        </w:rPr>
      </w:pPr>
      <w:r>
        <w:rPr>
          <w:rStyle w:val="CharacterStyle3"/>
          <w:b/>
          <w:bCs/>
          <w:spacing w:val="-8"/>
          <w:w w:val="105"/>
          <w:sz w:val="22"/>
          <w:szCs w:val="22"/>
          <w:lang w:val="es-ES" w:eastAsia="es-ES"/>
        </w:rPr>
        <w:t>OCTAVA</w:t>
      </w:r>
      <w:r w:rsidR="00FA079F" w:rsidRPr="00FA079F">
        <w:rPr>
          <w:rStyle w:val="CharacterStyle3"/>
          <w:b/>
          <w:bCs/>
          <w:spacing w:val="-8"/>
          <w:w w:val="105"/>
          <w:sz w:val="22"/>
          <w:szCs w:val="22"/>
          <w:lang w:val="es-ES" w:eastAsia="es-ES"/>
        </w:rPr>
        <w:t>: INDEMNIZACIÓN.</w:t>
      </w:r>
    </w:p>
    <w:p w:rsidR="00FA079F" w:rsidRPr="00FA079F" w:rsidRDefault="00FA079F" w:rsidP="00FA079F">
      <w:pPr>
        <w:pStyle w:val="Style6"/>
        <w:kinsoku w:val="0"/>
        <w:autoSpaceDE/>
        <w:autoSpaceDN/>
        <w:rPr>
          <w:rStyle w:val="CharacterStyle3"/>
          <w:sz w:val="22"/>
          <w:szCs w:val="22"/>
          <w:lang w:val="es-ES" w:eastAsia="es-ES"/>
        </w:rPr>
      </w:pPr>
      <w:r w:rsidRPr="00FA079F">
        <w:rPr>
          <w:rStyle w:val="CharacterStyle3"/>
          <w:sz w:val="22"/>
          <w:szCs w:val="22"/>
          <w:lang w:val="es-ES" w:eastAsia="es-ES"/>
        </w:rPr>
        <w:t>El pago de la indemnización derivada de la presente Póliza, procederá:</w:t>
      </w:r>
    </w:p>
    <w:p w:rsidR="00FA079F" w:rsidRPr="00FA079F" w:rsidRDefault="00FA079F" w:rsidP="00FA079F">
      <w:pPr>
        <w:pStyle w:val="Style1"/>
        <w:numPr>
          <w:ilvl w:val="0"/>
          <w:numId w:val="8"/>
        </w:numPr>
        <w:tabs>
          <w:tab w:val="clear" w:pos="360"/>
          <w:tab w:val="num" w:pos="864"/>
        </w:tabs>
        <w:kinsoku w:val="0"/>
        <w:autoSpaceDE/>
        <w:autoSpaceDN/>
        <w:adjustRightInd/>
        <w:spacing w:before="108" w:line="360" w:lineRule="auto"/>
        <w:ind w:right="144"/>
        <w:rPr>
          <w:rStyle w:val="CharacterStyle2"/>
          <w:rFonts w:ascii="Arial" w:hAnsi="Arial" w:cs="Arial"/>
          <w:sz w:val="22"/>
          <w:szCs w:val="22"/>
          <w:lang w:val="es-ES" w:eastAsia="es-ES"/>
        </w:rPr>
      </w:pPr>
      <w:r w:rsidRPr="00FA079F">
        <w:rPr>
          <w:rStyle w:val="CharacterStyle2"/>
          <w:rFonts w:ascii="Arial" w:hAnsi="Arial" w:cs="Arial"/>
          <w:spacing w:val="-6"/>
          <w:sz w:val="22"/>
          <w:szCs w:val="22"/>
          <w:lang w:val="es-ES" w:eastAsia="es-ES"/>
        </w:rPr>
        <w:t xml:space="preserve">Si el conductor resultare responsable por efecto del procedimiento de la Declaración </w:t>
      </w:r>
      <w:r w:rsidRPr="00FA079F">
        <w:rPr>
          <w:rStyle w:val="CharacterStyle2"/>
          <w:rFonts w:ascii="Arial" w:hAnsi="Arial" w:cs="Arial"/>
          <w:sz w:val="22"/>
          <w:szCs w:val="22"/>
          <w:lang w:val="es-ES" w:eastAsia="es-ES"/>
        </w:rPr>
        <w:t>Conjunta prevista en la cláusula décima segunda de la Póliza.</w:t>
      </w:r>
    </w:p>
    <w:p w:rsidR="00FA079F" w:rsidRPr="00FA079F" w:rsidRDefault="00FA079F" w:rsidP="00FA079F">
      <w:pPr>
        <w:pStyle w:val="Style1"/>
        <w:numPr>
          <w:ilvl w:val="0"/>
          <w:numId w:val="8"/>
        </w:numPr>
        <w:tabs>
          <w:tab w:val="clear" w:pos="360"/>
          <w:tab w:val="num" w:pos="864"/>
        </w:tabs>
        <w:kinsoku w:val="0"/>
        <w:autoSpaceDE/>
        <w:autoSpaceDN/>
        <w:adjustRightInd/>
        <w:spacing w:before="108"/>
        <w:rPr>
          <w:rStyle w:val="CharacterStyle2"/>
          <w:rFonts w:ascii="Arial" w:hAnsi="Arial" w:cs="Arial"/>
          <w:spacing w:val="4"/>
          <w:sz w:val="22"/>
          <w:szCs w:val="22"/>
          <w:lang w:val="es-ES" w:eastAsia="es-ES"/>
        </w:rPr>
      </w:pPr>
      <w:r w:rsidRPr="00FA079F">
        <w:rPr>
          <w:rStyle w:val="CharacterStyle2"/>
          <w:rFonts w:ascii="Arial" w:hAnsi="Arial" w:cs="Arial"/>
          <w:spacing w:val="4"/>
          <w:sz w:val="22"/>
          <w:szCs w:val="22"/>
          <w:lang w:val="es-ES" w:eastAsia="es-ES"/>
        </w:rPr>
        <w:t xml:space="preserve">Si </w:t>
      </w:r>
      <w:r w:rsidR="00253AD8">
        <w:rPr>
          <w:rStyle w:val="CharacterStyle2"/>
          <w:rFonts w:ascii="Arial" w:hAnsi="Arial" w:cs="Arial"/>
          <w:spacing w:val="4"/>
          <w:sz w:val="22"/>
          <w:szCs w:val="22"/>
          <w:lang w:val="es-ES" w:eastAsia="es-ES"/>
        </w:rPr>
        <w:t>LA ASEGURADORA</w:t>
      </w:r>
      <w:r w:rsidRPr="00FA079F">
        <w:rPr>
          <w:rStyle w:val="CharacterStyle2"/>
          <w:rFonts w:ascii="Arial" w:hAnsi="Arial" w:cs="Arial"/>
          <w:spacing w:val="4"/>
          <w:sz w:val="22"/>
          <w:szCs w:val="22"/>
          <w:lang w:val="es-ES" w:eastAsia="es-ES"/>
        </w:rPr>
        <w:t xml:space="preserve"> conviniere con el Tercero en el Pago de los daños.</w:t>
      </w:r>
    </w:p>
    <w:p w:rsidR="00FA079F" w:rsidRPr="00FA079F" w:rsidRDefault="00FA079F" w:rsidP="00FA079F">
      <w:pPr>
        <w:pStyle w:val="Style1"/>
        <w:numPr>
          <w:ilvl w:val="0"/>
          <w:numId w:val="8"/>
        </w:numPr>
        <w:tabs>
          <w:tab w:val="clear" w:pos="360"/>
          <w:tab w:val="num" w:pos="864"/>
        </w:tabs>
        <w:kinsoku w:val="0"/>
        <w:autoSpaceDE/>
        <w:autoSpaceDN/>
        <w:adjustRightInd/>
        <w:spacing w:before="108"/>
        <w:rPr>
          <w:rStyle w:val="CharacterStyle2"/>
          <w:rFonts w:ascii="Arial" w:hAnsi="Arial" w:cs="Arial"/>
          <w:spacing w:val="5"/>
          <w:sz w:val="22"/>
          <w:szCs w:val="22"/>
          <w:lang w:val="es-ES" w:eastAsia="es-ES"/>
        </w:rPr>
      </w:pPr>
      <w:r w:rsidRPr="00FA079F">
        <w:rPr>
          <w:rStyle w:val="CharacterStyle2"/>
          <w:rFonts w:ascii="Arial" w:hAnsi="Arial" w:cs="Arial"/>
          <w:spacing w:val="5"/>
          <w:sz w:val="22"/>
          <w:szCs w:val="22"/>
          <w:lang w:val="es-ES" w:eastAsia="es-ES"/>
        </w:rPr>
        <w:t xml:space="preserve">Si existiere Sentencia Firme en contra de </w:t>
      </w:r>
      <w:r w:rsidR="00253AD8">
        <w:rPr>
          <w:rStyle w:val="CharacterStyle2"/>
          <w:rFonts w:ascii="Arial" w:hAnsi="Arial" w:cs="Arial"/>
          <w:spacing w:val="5"/>
          <w:sz w:val="22"/>
          <w:szCs w:val="22"/>
          <w:lang w:val="es-ES" w:eastAsia="es-ES"/>
        </w:rPr>
        <w:t>LA ASEGURADORA</w:t>
      </w:r>
      <w:r w:rsidRPr="00FA079F">
        <w:rPr>
          <w:rStyle w:val="CharacterStyle2"/>
          <w:rFonts w:ascii="Arial" w:hAnsi="Arial" w:cs="Arial"/>
          <w:spacing w:val="5"/>
          <w:sz w:val="22"/>
          <w:szCs w:val="22"/>
          <w:lang w:val="es-ES" w:eastAsia="es-ES"/>
        </w:rPr>
        <w:t>.</w:t>
      </w:r>
    </w:p>
    <w:p w:rsidR="00860CA9" w:rsidRPr="00860CA9" w:rsidRDefault="00FA079F" w:rsidP="004F18E7">
      <w:pPr>
        <w:pStyle w:val="Style1"/>
        <w:numPr>
          <w:ilvl w:val="0"/>
          <w:numId w:val="8"/>
        </w:numPr>
        <w:tabs>
          <w:tab w:val="clear" w:pos="360"/>
          <w:tab w:val="num" w:pos="864"/>
        </w:tabs>
        <w:kinsoku w:val="0"/>
        <w:autoSpaceDE/>
        <w:autoSpaceDN/>
        <w:adjustRightInd/>
        <w:spacing w:before="108" w:line="283" w:lineRule="exact"/>
        <w:ind w:left="851" w:right="144" w:hanging="284"/>
        <w:jc w:val="both"/>
        <w:rPr>
          <w:rStyle w:val="CharacterStyle2"/>
          <w:rFonts w:ascii="Arial" w:hAnsi="Arial" w:cs="Arial"/>
          <w:b/>
          <w:bCs/>
          <w:spacing w:val="-8"/>
          <w:sz w:val="22"/>
          <w:szCs w:val="22"/>
          <w:lang w:val="es-ES" w:eastAsia="es-ES"/>
        </w:rPr>
      </w:pPr>
      <w:r w:rsidRPr="00860CA9">
        <w:rPr>
          <w:rStyle w:val="CharacterStyle2"/>
          <w:rFonts w:ascii="Arial" w:hAnsi="Arial" w:cs="Arial"/>
          <w:spacing w:val="11"/>
          <w:sz w:val="22"/>
          <w:szCs w:val="22"/>
          <w:lang w:val="es-ES" w:eastAsia="es-ES"/>
        </w:rPr>
        <w:t xml:space="preserve">Si existiere sentencia firme en contra del Asegurado o el Conductor y la </w:t>
      </w:r>
      <w:r w:rsidRPr="00860CA9">
        <w:rPr>
          <w:rStyle w:val="CharacterStyle2"/>
          <w:rFonts w:ascii="Arial" w:hAnsi="Arial" w:cs="Arial"/>
          <w:spacing w:val="4"/>
          <w:sz w:val="22"/>
          <w:szCs w:val="22"/>
          <w:lang w:val="es-ES" w:eastAsia="es-ES"/>
        </w:rPr>
        <w:t xml:space="preserve">condenatoria judicial no se funde en confesión ficta ni en ningún otro tipo de </w:t>
      </w:r>
      <w:r w:rsidRPr="00860CA9">
        <w:rPr>
          <w:rStyle w:val="CharacterStyle2"/>
          <w:rFonts w:ascii="Arial" w:hAnsi="Arial" w:cs="Arial"/>
          <w:spacing w:val="2"/>
          <w:sz w:val="22"/>
          <w:szCs w:val="22"/>
          <w:lang w:val="es-ES" w:eastAsia="es-ES"/>
        </w:rPr>
        <w:t xml:space="preserve">condena proveniente de </w:t>
      </w:r>
      <w:r w:rsidR="004F18E7" w:rsidRPr="00860CA9">
        <w:rPr>
          <w:rStyle w:val="CharacterStyle2"/>
          <w:rFonts w:ascii="Arial" w:hAnsi="Arial" w:cs="Arial"/>
          <w:spacing w:val="2"/>
          <w:sz w:val="22"/>
          <w:szCs w:val="22"/>
          <w:lang w:val="es-ES" w:eastAsia="es-ES"/>
        </w:rPr>
        <w:t>contumacia</w:t>
      </w:r>
      <w:r w:rsidRPr="00860CA9">
        <w:rPr>
          <w:rStyle w:val="CharacterStyle2"/>
          <w:rFonts w:ascii="Arial" w:hAnsi="Arial" w:cs="Arial"/>
          <w:spacing w:val="2"/>
          <w:sz w:val="22"/>
          <w:szCs w:val="22"/>
          <w:lang w:val="es-ES" w:eastAsia="es-ES"/>
        </w:rPr>
        <w:t xml:space="preserve"> o abandono del ejercicio de derechos o </w:t>
      </w:r>
      <w:r w:rsidRPr="00860CA9">
        <w:rPr>
          <w:rStyle w:val="CharacterStyle2"/>
          <w:rFonts w:ascii="Arial" w:hAnsi="Arial" w:cs="Arial"/>
          <w:spacing w:val="1"/>
          <w:sz w:val="22"/>
          <w:szCs w:val="22"/>
          <w:lang w:val="es-ES" w:eastAsia="es-ES"/>
        </w:rPr>
        <w:t>recursos en</w:t>
      </w:r>
      <w:r w:rsidR="00860CA9" w:rsidRPr="00860CA9">
        <w:rPr>
          <w:rStyle w:val="CharacterStyle2"/>
          <w:rFonts w:ascii="Arial" w:hAnsi="Arial" w:cs="Arial"/>
          <w:spacing w:val="1"/>
          <w:sz w:val="22"/>
          <w:szCs w:val="22"/>
          <w:lang w:val="es-ES" w:eastAsia="es-ES"/>
        </w:rPr>
        <w:t xml:space="preserve"> el procedimiento </w:t>
      </w:r>
      <w:r w:rsidR="004F18E7">
        <w:rPr>
          <w:rStyle w:val="CharacterStyle2"/>
          <w:rFonts w:ascii="Arial" w:hAnsi="Arial" w:cs="Arial"/>
          <w:spacing w:val="1"/>
          <w:sz w:val="22"/>
          <w:szCs w:val="22"/>
          <w:lang w:val="es-ES" w:eastAsia="es-ES"/>
        </w:rPr>
        <w:t>judicial.</w:t>
      </w:r>
    </w:p>
    <w:p w:rsidR="00860CA9" w:rsidRDefault="00860CA9" w:rsidP="00860CA9">
      <w:pPr>
        <w:pStyle w:val="Style1"/>
        <w:kinsoku w:val="0"/>
        <w:autoSpaceDE/>
        <w:autoSpaceDN/>
        <w:adjustRightInd/>
        <w:spacing w:before="108" w:line="283" w:lineRule="exact"/>
        <w:ind w:left="72" w:right="144"/>
        <w:jc w:val="both"/>
        <w:rPr>
          <w:rStyle w:val="CharacterStyle2"/>
          <w:rFonts w:ascii="Arial" w:hAnsi="Arial" w:cs="Arial"/>
          <w:b/>
          <w:bCs/>
          <w:spacing w:val="-8"/>
          <w:sz w:val="22"/>
          <w:szCs w:val="22"/>
          <w:lang w:val="es-ES" w:eastAsia="es-ES"/>
        </w:rPr>
      </w:pPr>
    </w:p>
    <w:p w:rsidR="00FA079F" w:rsidRPr="00860CA9" w:rsidRDefault="00FA079F" w:rsidP="004F18E7">
      <w:pPr>
        <w:pStyle w:val="Style1"/>
        <w:kinsoku w:val="0"/>
        <w:autoSpaceDE/>
        <w:autoSpaceDN/>
        <w:adjustRightInd/>
        <w:spacing w:before="108" w:line="283" w:lineRule="exact"/>
        <w:ind w:left="72" w:right="144"/>
        <w:jc w:val="both"/>
        <w:rPr>
          <w:rStyle w:val="CharacterStyle2"/>
          <w:rFonts w:ascii="Arial" w:hAnsi="Arial" w:cs="Arial"/>
          <w:b/>
          <w:bCs/>
          <w:spacing w:val="-8"/>
          <w:sz w:val="22"/>
          <w:szCs w:val="22"/>
          <w:lang w:val="es-ES" w:eastAsia="es-ES"/>
        </w:rPr>
      </w:pPr>
      <w:bookmarkStart w:id="0" w:name="_GoBack"/>
      <w:bookmarkEnd w:id="0"/>
      <w:r w:rsidRPr="00FA079F">
        <w:rPr>
          <w:rFonts w:ascii="Arial" w:hAnsi="Arial" w:cs="Arial"/>
          <w:noProof/>
          <w:sz w:val="22"/>
          <w:szCs w:val="22"/>
          <w:lang w:val="es-VE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018E7E3B" wp14:editId="528D4658">
                <wp:simplePos x="0" y="0"/>
                <wp:positionH relativeFrom="column">
                  <wp:posOffset>0</wp:posOffset>
                </wp:positionH>
                <wp:positionV relativeFrom="paragraph">
                  <wp:posOffset>8744585</wp:posOffset>
                </wp:positionV>
                <wp:extent cx="6223000" cy="121920"/>
                <wp:effectExtent l="4445" t="4445" r="1905" b="6985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121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79F" w:rsidRDefault="00FA079F" w:rsidP="00FA079F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199" w:lineRule="auto"/>
                              <w:ind w:left="4752"/>
                              <w:rPr>
                                <w:rStyle w:val="CharacterStyle2"/>
                              </w:rPr>
                            </w:pPr>
                            <w:r>
                              <w:rPr>
                                <w:rStyle w:val="CharacterStyle2"/>
                                <w:w w:val="105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30" type="#_x0000_t202" style="position:absolute;left:0;text-align:left;margin-left:0;margin-top:688.55pt;width:490pt;height:9.6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" o:allowincell="f" stroked="f">
                <v:fill opacity="0"/>
                <v:textbox inset="0,0,0,0">
                  <w:txbxContent>
                    <w:p w:rsidR="00FA079F" w:rsidRDefault="00FA079F" w:rsidP="00FA079F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199" w:lineRule="auto"/>
                        <w:ind w:left="4752"/>
                        <w:rPr>
                          <w:rStyle w:val="CharacterStyle2"/>
                        </w:rPr>
                      </w:pPr>
                      <w:r>
                        <w:rPr>
                          <w:rStyle w:val="CharacterStyle2"/>
                          <w:w w:val="105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5141">
        <w:rPr>
          <w:rStyle w:val="CharacterStyle2"/>
          <w:rFonts w:ascii="Arial" w:hAnsi="Arial" w:cs="Arial"/>
          <w:b/>
          <w:bCs/>
          <w:spacing w:val="-8"/>
          <w:w w:val="105"/>
          <w:sz w:val="22"/>
          <w:szCs w:val="22"/>
          <w:lang w:val="es-ES" w:eastAsia="es-ES"/>
        </w:rPr>
        <w:t>NOVENA</w:t>
      </w:r>
      <w:r w:rsidRPr="00860CA9">
        <w:rPr>
          <w:rStyle w:val="CharacterStyle2"/>
          <w:rFonts w:ascii="Arial" w:hAnsi="Arial" w:cs="Arial"/>
          <w:b/>
          <w:bCs/>
          <w:spacing w:val="-8"/>
          <w:w w:val="105"/>
          <w:sz w:val="22"/>
          <w:szCs w:val="22"/>
          <w:lang w:val="es-ES" w:eastAsia="es-ES"/>
        </w:rPr>
        <w:t>: NOTIFICACIÓN DE CAMBIOS.</w:t>
      </w:r>
    </w:p>
    <w:p w:rsidR="00FA079F" w:rsidRPr="00FA079F" w:rsidRDefault="00FA079F" w:rsidP="00FA079F">
      <w:pPr>
        <w:pStyle w:val="Style4"/>
        <w:kinsoku w:val="0"/>
        <w:autoSpaceDE/>
        <w:autoSpaceDN/>
        <w:spacing w:before="144" w:line="378" w:lineRule="exact"/>
        <w:rPr>
          <w:rStyle w:val="CharacterStyle1"/>
          <w:sz w:val="22"/>
          <w:szCs w:val="22"/>
          <w:lang w:val="es-ES" w:eastAsia="es-ES"/>
        </w:rPr>
      </w:pPr>
      <w:r w:rsidRPr="00FA079F">
        <w:rPr>
          <w:rStyle w:val="CharacterStyle1"/>
          <w:spacing w:val="4"/>
          <w:sz w:val="22"/>
          <w:szCs w:val="22"/>
          <w:lang w:val="es-ES" w:eastAsia="es-ES"/>
        </w:rPr>
        <w:t xml:space="preserve">El Asegurado deberá notificar a </w:t>
      </w:r>
      <w:r w:rsidR="00253AD8">
        <w:rPr>
          <w:rStyle w:val="CharacterStyle1"/>
          <w:spacing w:val="4"/>
          <w:sz w:val="22"/>
          <w:szCs w:val="22"/>
          <w:lang w:val="es-ES" w:eastAsia="es-ES"/>
        </w:rPr>
        <w:t>LA ASEGURADORA</w:t>
      </w:r>
      <w:r w:rsidRPr="00FA079F">
        <w:rPr>
          <w:rStyle w:val="CharacterStyle1"/>
          <w:spacing w:val="4"/>
          <w:sz w:val="22"/>
          <w:szCs w:val="22"/>
          <w:lang w:val="es-ES" w:eastAsia="es-ES"/>
        </w:rPr>
        <w:t xml:space="preserve"> el cambio de propiedad del </w:t>
      </w:r>
      <w:r w:rsidRPr="00FA079F">
        <w:rPr>
          <w:rStyle w:val="CharacterStyle1"/>
          <w:spacing w:val="-3"/>
          <w:sz w:val="22"/>
          <w:szCs w:val="22"/>
          <w:lang w:val="es-ES" w:eastAsia="es-ES"/>
        </w:rPr>
        <w:t xml:space="preserve">vehículo asegurado, dentro de los quince (15) días hábiles siguientes a la fecha cierta del </w:t>
      </w:r>
      <w:r w:rsidRPr="00FA079F">
        <w:rPr>
          <w:rStyle w:val="CharacterStyle1"/>
          <w:spacing w:val="-1"/>
          <w:sz w:val="22"/>
          <w:szCs w:val="22"/>
          <w:lang w:val="es-ES" w:eastAsia="es-ES"/>
        </w:rPr>
        <w:t xml:space="preserve">traspaso del vehículo, a fin de que </w:t>
      </w:r>
      <w:r w:rsidR="00253AD8">
        <w:rPr>
          <w:rStyle w:val="CharacterStyle1"/>
          <w:spacing w:val="-1"/>
          <w:sz w:val="22"/>
          <w:szCs w:val="22"/>
          <w:lang w:val="es-ES" w:eastAsia="es-ES"/>
        </w:rPr>
        <w:t>LA ASEGURADORA</w:t>
      </w:r>
      <w:r w:rsidRPr="00FA079F">
        <w:rPr>
          <w:rStyle w:val="CharacterStyle1"/>
          <w:spacing w:val="-1"/>
          <w:sz w:val="22"/>
          <w:szCs w:val="22"/>
          <w:lang w:val="es-ES" w:eastAsia="es-ES"/>
        </w:rPr>
        <w:t xml:space="preserve"> proceda a la emisión de la Póliza </w:t>
      </w:r>
      <w:r w:rsidRPr="00FA079F">
        <w:rPr>
          <w:rStyle w:val="CharacterStyle1"/>
          <w:sz w:val="22"/>
          <w:szCs w:val="22"/>
          <w:lang w:val="es-ES" w:eastAsia="es-ES"/>
        </w:rPr>
        <w:t>a nombre del nuevo propietario del vehículo.</w:t>
      </w:r>
    </w:p>
    <w:p w:rsidR="00FA079F" w:rsidRPr="00FA079F" w:rsidRDefault="00FA079F" w:rsidP="00FA079F">
      <w:pPr>
        <w:pStyle w:val="Style4"/>
        <w:kinsoku w:val="0"/>
        <w:autoSpaceDE/>
        <w:autoSpaceDN/>
        <w:spacing w:line="379" w:lineRule="exact"/>
        <w:rPr>
          <w:rStyle w:val="CharacterStyle1"/>
          <w:sz w:val="22"/>
          <w:szCs w:val="22"/>
          <w:lang w:val="es-ES" w:eastAsia="es-ES"/>
        </w:rPr>
      </w:pPr>
      <w:r w:rsidRPr="00FA079F">
        <w:rPr>
          <w:rStyle w:val="CharacterStyle1"/>
          <w:spacing w:val="-1"/>
          <w:sz w:val="22"/>
          <w:szCs w:val="22"/>
          <w:lang w:val="es-ES" w:eastAsia="es-ES"/>
        </w:rPr>
        <w:t xml:space="preserve">Asimismo, el Asegurado deberá informar de inmediato a la autoridad competente y a </w:t>
      </w:r>
      <w:r w:rsidR="00253AD8">
        <w:rPr>
          <w:rStyle w:val="CharacterStyle1"/>
          <w:spacing w:val="-1"/>
          <w:sz w:val="22"/>
          <w:szCs w:val="22"/>
          <w:lang w:val="es-ES" w:eastAsia="es-ES"/>
        </w:rPr>
        <w:t>LA ASEGURADORA</w:t>
      </w:r>
      <w:r w:rsidRPr="00FA079F">
        <w:rPr>
          <w:rStyle w:val="CharacterStyle1"/>
          <w:spacing w:val="1"/>
          <w:sz w:val="22"/>
          <w:szCs w:val="22"/>
          <w:lang w:val="es-ES" w:eastAsia="es-ES"/>
        </w:rPr>
        <w:t xml:space="preserve"> en un plazo no mayor de cinco (5) días hábiles siguientes, contados </w:t>
      </w:r>
      <w:r w:rsidRPr="00FA079F">
        <w:rPr>
          <w:rStyle w:val="CharacterStyle1"/>
          <w:spacing w:val="-4"/>
          <w:sz w:val="22"/>
          <w:szCs w:val="22"/>
          <w:lang w:val="es-ES" w:eastAsia="es-ES"/>
        </w:rPr>
        <w:t xml:space="preserve">a partir del momento en que tenga conocimiento de que ha sido privado de la posesión del </w:t>
      </w:r>
      <w:r w:rsidRPr="00FA079F">
        <w:rPr>
          <w:rStyle w:val="CharacterStyle1"/>
          <w:sz w:val="22"/>
          <w:szCs w:val="22"/>
          <w:lang w:val="es-ES" w:eastAsia="es-ES"/>
        </w:rPr>
        <w:t>vehículo como consecuencia de hurto, robo o apropiación indebida.</w:t>
      </w:r>
    </w:p>
    <w:p w:rsidR="00FA079F" w:rsidRPr="00FA079F" w:rsidRDefault="00FA079F" w:rsidP="00FA079F">
      <w:pPr>
        <w:pStyle w:val="Style4"/>
        <w:kinsoku w:val="0"/>
        <w:autoSpaceDE/>
        <w:autoSpaceDN/>
        <w:spacing w:line="353" w:lineRule="exact"/>
        <w:rPr>
          <w:rStyle w:val="CharacterStyle1"/>
          <w:sz w:val="22"/>
          <w:szCs w:val="22"/>
          <w:lang w:val="es-ES" w:eastAsia="es-ES"/>
        </w:rPr>
      </w:pPr>
      <w:r w:rsidRPr="00FA079F">
        <w:rPr>
          <w:rStyle w:val="CharacterStyle1"/>
          <w:spacing w:val="1"/>
          <w:sz w:val="22"/>
          <w:szCs w:val="22"/>
          <w:lang w:val="es-ES" w:eastAsia="es-ES"/>
        </w:rPr>
        <w:t xml:space="preserve">Finalmente, deberá participar a </w:t>
      </w:r>
      <w:r w:rsidR="00253AD8">
        <w:rPr>
          <w:rStyle w:val="CharacterStyle1"/>
          <w:spacing w:val="1"/>
          <w:sz w:val="22"/>
          <w:szCs w:val="22"/>
          <w:lang w:val="es-ES" w:eastAsia="es-ES"/>
        </w:rPr>
        <w:t>LA ASEGURADORA</w:t>
      </w:r>
      <w:r w:rsidRPr="00FA079F">
        <w:rPr>
          <w:rStyle w:val="CharacterStyle1"/>
          <w:spacing w:val="1"/>
          <w:sz w:val="22"/>
          <w:szCs w:val="22"/>
          <w:lang w:val="es-ES" w:eastAsia="es-ES"/>
        </w:rPr>
        <w:t xml:space="preserve"> el cambio de uso del vehículo </w:t>
      </w:r>
      <w:r w:rsidRPr="00FA079F">
        <w:rPr>
          <w:rStyle w:val="CharacterStyle1"/>
          <w:spacing w:val="-4"/>
          <w:sz w:val="22"/>
          <w:szCs w:val="22"/>
          <w:lang w:val="es-ES" w:eastAsia="es-ES"/>
        </w:rPr>
        <w:t xml:space="preserve">asegurado, dentro de los cinco (5) días hábiles siguientes a la fecha en que se produzca el </w:t>
      </w:r>
      <w:r w:rsidRPr="00FA079F">
        <w:rPr>
          <w:rStyle w:val="CharacterStyle1"/>
          <w:sz w:val="22"/>
          <w:szCs w:val="22"/>
          <w:lang w:val="es-ES" w:eastAsia="es-ES"/>
        </w:rPr>
        <w:t>cambio.</w:t>
      </w:r>
    </w:p>
    <w:p w:rsidR="00FA079F" w:rsidRPr="00FA079F" w:rsidRDefault="005F5141" w:rsidP="00FA079F">
      <w:pPr>
        <w:pStyle w:val="Style4"/>
        <w:kinsoku w:val="0"/>
        <w:autoSpaceDE/>
        <w:autoSpaceDN/>
        <w:spacing w:before="360" w:line="393" w:lineRule="exact"/>
        <w:rPr>
          <w:rStyle w:val="CharacterStyle1"/>
          <w:sz w:val="22"/>
          <w:szCs w:val="22"/>
          <w:lang w:val="es-ES" w:eastAsia="es-ES"/>
        </w:rPr>
      </w:pPr>
      <w:r>
        <w:rPr>
          <w:rStyle w:val="CharacterStyle1"/>
          <w:b/>
          <w:bCs/>
          <w:spacing w:val="-8"/>
          <w:w w:val="105"/>
          <w:sz w:val="22"/>
          <w:szCs w:val="22"/>
          <w:lang w:val="es-ES" w:eastAsia="es-ES"/>
        </w:rPr>
        <w:t>DECIMA</w:t>
      </w:r>
      <w:r w:rsidR="00FA079F" w:rsidRPr="00FA079F">
        <w:rPr>
          <w:rStyle w:val="CharacterStyle1"/>
          <w:b/>
          <w:bCs/>
          <w:spacing w:val="-8"/>
          <w:w w:val="105"/>
          <w:sz w:val="22"/>
          <w:szCs w:val="22"/>
          <w:lang w:val="es-ES" w:eastAsia="es-ES"/>
        </w:rPr>
        <w:t>: DEVOLUCIÓN DE PRIMA EN CASO DE CESACIÓN DEL RIESGO.</w:t>
      </w:r>
      <w:r w:rsidR="00FA079F" w:rsidRPr="00FA079F">
        <w:rPr>
          <w:rStyle w:val="CharacterStyle1"/>
          <w:b/>
          <w:bCs/>
          <w:spacing w:val="-8"/>
          <w:sz w:val="22"/>
          <w:szCs w:val="22"/>
          <w:lang w:val="es-ES" w:eastAsia="es-ES"/>
        </w:rPr>
        <w:t xml:space="preserve"> </w:t>
      </w:r>
      <w:r w:rsidR="00FA079F" w:rsidRPr="00FA079F">
        <w:rPr>
          <w:rStyle w:val="CharacterStyle1"/>
          <w:spacing w:val="9"/>
          <w:sz w:val="22"/>
          <w:szCs w:val="22"/>
          <w:lang w:val="es-ES" w:eastAsia="es-ES"/>
        </w:rPr>
        <w:t xml:space="preserve">Conocido por </w:t>
      </w:r>
      <w:r w:rsidR="00253AD8">
        <w:rPr>
          <w:rStyle w:val="CharacterStyle1"/>
          <w:spacing w:val="9"/>
          <w:sz w:val="22"/>
          <w:szCs w:val="22"/>
          <w:lang w:val="es-ES" w:eastAsia="es-ES"/>
        </w:rPr>
        <w:t>LA ASEGURADORA</w:t>
      </w:r>
      <w:r w:rsidR="00FA079F" w:rsidRPr="00FA079F">
        <w:rPr>
          <w:rStyle w:val="CharacterStyle1"/>
          <w:spacing w:val="9"/>
          <w:sz w:val="22"/>
          <w:szCs w:val="22"/>
          <w:lang w:val="es-ES" w:eastAsia="es-ES"/>
        </w:rPr>
        <w:t xml:space="preserve"> que el riesgo dejó de existir después de la </w:t>
      </w:r>
      <w:r w:rsidR="00FA079F" w:rsidRPr="00FA079F">
        <w:rPr>
          <w:rStyle w:val="CharacterStyle1"/>
          <w:spacing w:val="-4"/>
          <w:sz w:val="22"/>
          <w:szCs w:val="22"/>
          <w:lang w:val="es-ES" w:eastAsia="es-ES"/>
        </w:rPr>
        <w:t xml:space="preserve">celebración del contrato, éste quedará resuelto de pleno derecho y </w:t>
      </w:r>
      <w:r w:rsidR="00253AD8">
        <w:rPr>
          <w:rStyle w:val="CharacterStyle1"/>
          <w:spacing w:val="-4"/>
          <w:sz w:val="22"/>
          <w:szCs w:val="22"/>
          <w:lang w:val="es-ES" w:eastAsia="es-ES"/>
        </w:rPr>
        <w:t>LA ASEGURADORA</w:t>
      </w:r>
      <w:r w:rsidR="00FA079F" w:rsidRPr="00FA079F">
        <w:rPr>
          <w:rStyle w:val="CharacterStyle1"/>
          <w:spacing w:val="-4"/>
          <w:sz w:val="22"/>
          <w:szCs w:val="22"/>
          <w:lang w:val="es-ES" w:eastAsia="es-ES"/>
        </w:rPr>
        <w:t xml:space="preserve"> </w:t>
      </w:r>
      <w:r w:rsidR="00FA079F" w:rsidRPr="00FA079F">
        <w:rPr>
          <w:rStyle w:val="CharacterStyle1"/>
          <w:spacing w:val="3"/>
          <w:sz w:val="22"/>
          <w:szCs w:val="22"/>
          <w:lang w:val="es-ES" w:eastAsia="es-ES"/>
        </w:rPr>
        <w:t xml:space="preserve">deberá devolver la prima no consumida a prorrata, a partir del momento en que tuvo </w:t>
      </w:r>
      <w:r w:rsidR="00FA079F" w:rsidRPr="00FA079F">
        <w:rPr>
          <w:rStyle w:val="CharacterStyle1"/>
          <w:sz w:val="22"/>
          <w:szCs w:val="22"/>
          <w:lang w:val="es-ES" w:eastAsia="es-ES"/>
        </w:rPr>
        <w:t>conocimiento de la cesación del riesgo, la prima no consumida.</w:t>
      </w:r>
    </w:p>
    <w:p w:rsidR="00FA079F" w:rsidRPr="00FA079F" w:rsidRDefault="00FA079F" w:rsidP="00FA079F">
      <w:pPr>
        <w:pStyle w:val="Style4"/>
        <w:kinsoku w:val="0"/>
        <w:autoSpaceDE/>
        <w:autoSpaceDN/>
        <w:spacing w:line="368" w:lineRule="exact"/>
        <w:rPr>
          <w:rStyle w:val="CharacterStyle1"/>
          <w:sz w:val="22"/>
          <w:szCs w:val="22"/>
          <w:lang w:val="es-ES" w:eastAsia="es-ES"/>
        </w:rPr>
      </w:pPr>
      <w:r w:rsidRPr="00FA079F">
        <w:rPr>
          <w:rStyle w:val="CharacterStyle1"/>
          <w:spacing w:val="2"/>
          <w:sz w:val="22"/>
          <w:szCs w:val="22"/>
          <w:lang w:val="es-ES" w:eastAsia="es-ES"/>
        </w:rPr>
        <w:lastRenderedPageBreak/>
        <w:t xml:space="preserve">La resolución se efectuará sin perjuicio del derecho a indemnizaciones por siniestros </w:t>
      </w:r>
      <w:r w:rsidRPr="00FA079F">
        <w:rPr>
          <w:rStyle w:val="CharacterStyle1"/>
          <w:spacing w:val="1"/>
          <w:sz w:val="22"/>
          <w:szCs w:val="22"/>
          <w:lang w:val="es-ES" w:eastAsia="es-ES"/>
        </w:rPr>
        <w:t xml:space="preserve">ocurridos con anterioridad a la fecha de resolución del contrato, en cuyo caso no habrá </w:t>
      </w:r>
      <w:r w:rsidRPr="00FA079F">
        <w:rPr>
          <w:rStyle w:val="CharacterStyle1"/>
          <w:sz w:val="22"/>
          <w:szCs w:val="22"/>
          <w:lang w:val="es-ES" w:eastAsia="es-ES"/>
        </w:rPr>
        <w:t>lugar a devolución de prima.</w:t>
      </w:r>
    </w:p>
    <w:p w:rsidR="00FA079F" w:rsidRPr="00FA079F" w:rsidRDefault="00FA079F" w:rsidP="00FA079F">
      <w:pPr>
        <w:pStyle w:val="Style1"/>
        <w:kinsoku w:val="0"/>
        <w:autoSpaceDE/>
        <w:autoSpaceDN/>
        <w:adjustRightInd/>
        <w:spacing w:before="360" w:line="241" w:lineRule="exact"/>
        <w:ind w:left="72"/>
        <w:rPr>
          <w:rStyle w:val="CharacterStyle2"/>
          <w:rFonts w:ascii="Arial" w:hAnsi="Arial" w:cs="Arial"/>
          <w:b/>
          <w:bCs/>
          <w:spacing w:val="-10"/>
          <w:sz w:val="22"/>
          <w:szCs w:val="22"/>
          <w:lang w:val="es-ES" w:eastAsia="es-ES"/>
        </w:rPr>
      </w:pPr>
      <w:r w:rsidRPr="00FA079F">
        <w:rPr>
          <w:rStyle w:val="CharacterStyle2"/>
          <w:rFonts w:ascii="Arial" w:hAnsi="Arial" w:cs="Arial"/>
          <w:b/>
          <w:bCs/>
          <w:spacing w:val="-10"/>
          <w:w w:val="105"/>
          <w:sz w:val="22"/>
          <w:szCs w:val="22"/>
          <w:lang w:val="es-ES" w:eastAsia="es-ES"/>
        </w:rPr>
        <w:t>DECIMA</w:t>
      </w:r>
      <w:r w:rsidR="005F5141">
        <w:rPr>
          <w:rStyle w:val="CharacterStyle2"/>
          <w:rFonts w:ascii="Arial" w:hAnsi="Arial" w:cs="Arial"/>
          <w:b/>
          <w:bCs/>
          <w:spacing w:val="-10"/>
          <w:w w:val="105"/>
          <w:sz w:val="22"/>
          <w:szCs w:val="22"/>
          <w:lang w:val="es-ES" w:eastAsia="es-ES"/>
        </w:rPr>
        <w:t xml:space="preserve"> PRIMERA</w:t>
      </w:r>
      <w:r w:rsidRPr="00FA079F">
        <w:rPr>
          <w:rStyle w:val="CharacterStyle2"/>
          <w:rFonts w:ascii="Arial" w:hAnsi="Arial" w:cs="Arial"/>
          <w:b/>
          <w:bCs/>
          <w:spacing w:val="-10"/>
          <w:w w:val="105"/>
          <w:sz w:val="22"/>
          <w:szCs w:val="22"/>
          <w:lang w:val="es-ES" w:eastAsia="es-ES"/>
        </w:rPr>
        <w:t>: AVISOS.</w:t>
      </w:r>
    </w:p>
    <w:p w:rsidR="00FA079F" w:rsidRPr="00FA079F" w:rsidRDefault="00FA079F" w:rsidP="00FA079F">
      <w:pPr>
        <w:pStyle w:val="Style4"/>
        <w:kinsoku w:val="0"/>
        <w:autoSpaceDE/>
        <w:autoSpaceDN/>
        <w:spacing w:before="144" w:line="378" w:lineRule="exact"/>
        <w:rPr>
          <w:rStyle w:val="CharacterStyle1"/>
          <w:sz w:val="22"/>
          <w:szCs w:val="22"/>
          <w:lang w:val="es-ES" w:eastAsia="es-ES"/>
        </w:rPr>
      </w:pPr>
      <w:r w:rsidRPr="00FA079F">
        <w:rPr>
          <w:rStyle w:val="CharacterStyle1"/>
          <w:spacing w:val="-1"/>
          <w:sz w:val="22"/>
          <w:szCs w:val="22"/>
          <w:lang w:val="es-ES" w:eastAsia="es-ES"/>
        </w:rPr>
        <w:t xml:space="preserve">Todo aviso o comunicación que una parte deba dar a la otra respecto a la póliza deberá </w:t>
      </w:r>
      <w:r w:rsidRPr="00FA079F">
        <w:rPr>
          <w:rStyle w:val="CharacterStyle1"/>
          <w:spacing w:val="3"/>
          <w:sz w:val="22"/>
          <w:szCs w:val="22"/>
          <w:lang w:val="es-ES" w:eastAsia="es-ES"/>
        </w:rPr>
        <w:t xml:space="preserve">hacerse mediante comunicación escrita o telegrama, con acuse de recibo, dirigido al </w:t>
      </w:r>
      <w:r w:rsidRPr="00FA079F">
        <w:rPr>
          <w:rStyle w:val="CharacterStyle1"/>
          <w:spacing w:val="-5"/>
          <w:sz w:val="22"/>
          <w:szCs w:val="22"/>
          <w:lang w:val="es-ES" w:eastAsia="es-ES"/>
        </w:rPr>
        <w:t xml:space="preserve">domicilio principal o sucursal de </w:t>
      </w:r>
      <w:r w:rsidR="00253AD8">
        <w:rPr>
          <w:rStyle w:val="CharacterStyle1"/>
          <w:spacing w:val="-5"/>
          <w:sz w:val="22"/>
          <w:szCs w:val="22"/>
          <w:lang w:val="es-ES" w:eastAsia="es-ES"/>
        </w:rPr>
        <w:t>LA ASEGURADORA</w:t>
      </w:r>
      <w:r w:rsidRPr="00FA079F">
        <w:rPr>
          <w:rStyle w:val="CharacterStyle1"/>
          <w:spacing w:val="-5"/>
          <w:sz w:val="22"/>
          <w:szCs w:val="22"/>
          <w:lang w:val="es-ES" w:eastAsia="es-ES"/>
        </w:rPr>
        <w:t xml:space="preserve"> o a la dirección del Tomador o del </w:t>
      </w:r>
      <w:r w:rsidRPr="00FA079F">
        <w:rPr>
          <w:rStyle w:val="CharacterStyle1"/>
          <w:sz w:val="22"/>
          <w:szCs w:val="22"/>
          <w:lang w:val="es-ES" w:eastAsia="es-ES"/>
        </w:rPr>
        <w:t>Asegurado que conste en la Póliza, según sea el caso.</w:t>
      </w:r>
    </w:p>
    <w:p w:rsidR="00FA079F" w:rsidRPr="00FA079F" w:rsidRDefault="005F5141" w:rsidP="00FA079F">
      <w:pPr>
        <w:pStyle w:val="Style1"/>
        <w:kinsoku w:val="0"/>
        <w:autoSpaceDE/>
        <w:autoSpaceDN/>
        <w:adjustRightInd/>
        <w:spacing w:before="324" w:line="284" w:lineRule="exact"/>
        <w:ind w:left="72"/>
        <w:rPr>
          <w:rStyle w:val="CharacterStyle2"/>
          <w:rFonts w:ascii="Arial" w:hAnsi="Arial" w:cs="Arial"/>
          <w:b/>
          <w:bCs/>
          <w:spacing w:val="-6"/>
          <w:sz w:val="22"/>
          <w:szCs w:val="22"/>
          <w:lang w:val="es-ES" w:eastAsia="es-ES"/>
        </w:rPr>
      </w:pPr>
      <w:r>
        <w:rPr>
          <w:rStyle w:val="CharacterStyle2"/>
          <w:rFonts w:ascii="Arial" w:hAnsi="Arial" w:cs="Arial"/>
          <w:b/>
          <w:bCs/>
          <w:spacing w:val="-6"/>
          <w:w w:val="105"/>
          <w:sz w:val="22"/>
          <w:szCs w:val="22"/>
          <w:lang w:val="es-ES" w:eastAsia="es-ES"/>
        </w:rPr>
        <w:t>DECIMA SEGUND</w:t>
      </w:r>
      <w:r w:rsidR="00FA079F" w:rsidRPr="00FA079F">
        <w:rPr>
          <w:rStyle w:val="CharacterStyle2"/>
          <w:rFonts w:ascii="Arial" w:hAnsi="Arial" w:cs="Arial"/>
          <w:b/>
          <w:bCs/>
          <w:spacing w:val="-6"/>
          <w:w w:val="105"/>
          <w:sz w:val="22"/>
          <w:szCs w:val="22"/>
          <w:lang w:val="es-ES" w:eastAsia="es-ES"/>
        </w:rPr>
        <w:t>A: PRESCRIPCIÓN DE ACCIONES.</w:t>
      </w:r>
    </w:p>
    <w:p w:rsidR="00FA079F" w:rsidRPr="00FA079F" w:rsidRDefault="00FA079F" w:rsidP="00FA079F">
      <w:pPr>
        <w:pStyle w:val="Style1"/>
        <w:kinsoku w:val="0"/>
        <w:autoSpaceDE/>
        <w:autoSpaceDN/>
        <w:adjustRightInd/>
        <w:spacing w:before="144" w:line="326" w:lineRule="exact"/>
        <w:ind w:left="72" w:right="72"/>
        <w:rPr>
          <w:rStyle w:val="CharacterStyle2"/>
          <w:rFonts w:ascii="Arial" w:hAnsi="Arial" w:cs="Arial"/>
          <w:sz w:val="22"/>
          <w:szCs w:val="22"/>
          <w:lang w:val="es-ES" w:eastAsia="es-ES"/>
        </w:rPr>
      </w:pPr>
      <w:r w:rsidRPr="00FA079F">
        <w:rPr>
          <w:rStyle w:val="CharacterStyle2"/>
          <w:rFonts w:ascii="Arial" w:hAnsi="Arial" w:cs="Arial"/>
          <w:spacing w:val="1"/>
          <w:sz w:val="22"/>
          <w:szCs w:val="22"/>
          <w:lang w:val="es-ES" w:eastAsia="es-ES"/>
        </w:rPr>
        <w:t xml:space="preserve">Las acciones civiles para exigir la reparación de todo daño prescribirán </w:t>
      </w:r>
      <w:r w:rsidR="005F5141">
        <w:rPr>
          <w:rStyle w:val="CharacterStyle2"/>
          <w:rFonts w:ascii="Arial" w:hAnsi="Arial" w:cs="Arial"/>
          <w:spacing w:val="1"/>
          <w:sz w:val="22"/>
          <w:szCs w:val="22"/>
          <w:lang w:val="es-ES" w:eastAsia="es-ES"/>
        </w:rPr>
        <w:t xml:space="preserve">de acuerdo a lo establecido en las leyes civiles mexicanas. </w:t>
      </w:r>
    </w:p>
    <w:p w:rsidR="008554D4" w:rsidRDefault="008554D4" w:rsidP="00FA079F">
      <w:pPr>
        <w:pStyle w:val="Style6"/>
        <w:kinsoku w:val="0"/>
        <w:autoSpaceDE/>
        <w:autoSpaceDN/>
        <w:spacing w:before="0"/>
        <w:rPr>
          <w:rStyle w:val="CharacterStyle3"/>
          <w:b/>
          <w:bCs/>
          <w:spacing w:val="-2"/>
          <w:sz w:val="22"/>
          <w:szCs w:val="22"/>
          <w:lang w:val="es-ES" w:eastAsia="es-ES"/>
        </w:rPr>
      </w:pPr>
    </w:p>
    <w:p w:rsidR="00FA079F" w:rsidRPr="00FA079F" w:rsidRDefault="00D074A2" w:rsidP="00FA079F">
      <w:pPr>
        <w:pStyle w:val="Style6"/>
        <w:kinsoku w:val="0"/>
        <w:autoSpaceDE/>
        <w:autoSpaceDN/>
        <w:spacing w:before="0"/>
        <w:rPr>
          <w:rStyle w:val="CharacterStyle3"/>
          <w:b/>
          <w:bCs/>
          <w:spacing w:val="-2"/>
          <w:sz w:val="22"/>
          <w:szCs w:val="22"/>
          <w:lang w:val="es-ES" w:eastAsia="es-ES"/>
        </w:rPr>
      </w:pPr>
      <w:r>
        <w:rPr>
          <w:rStyle w:val="CharacterStyle3"/>
          <w:b/>
          <w:bCs/>
          <w:spacing w:val="-2"/>
          <w:sz w:val="22"/>
          <w:szCs w:val="22"/>
          <w:lang w:val="es-ES" w:eastAsia="es-ES"/>
        </w:rPr>
        <w:t>DÉCIMA TERCERA</w:t>
      </w:r>
      <w:r w:rsidR="00FA079F" w:rsidRPr="00FA079F">
        <w:rPr>
          <w:rStyle w:val="CharacterStyle3"/>
          <w:b/>
          <w:bCs/>
          <w:spacing w:val="-2"/>
          <w:sz w:val="22"/>
          <w:szCs w:val="22"/>
          <w:lang w:val="es-ES" w:eastAsia="es-ES"/>
        </w:rPr>
        <w:t>: NORMAS SUPLETORIAS.</w:t>
      </w:r>
    </w:p>
    <w:p w:rsidR="00FA079F" w:rsidRPr="00FA079F" w:rsidRDefault="00FA079F" w:rsidP="00FA079F">
      <w:pPr>
        <w:pStyle w:val="Style1"/>
        <w:kinsoku w:val="0"/>
        <w:autoSpaceDE/>
        <w:autoSpaceDN/>
        <w:adjustRightInd/>
        <w:spacing w:before="180" w:line="360" w:lineRule="auto"/>
        <w:ind w:left="72" w:right="144"/>
        <w:jc w:val="both"/>
        <w:rPr>
          <w:rStyle w:val="CharacterStyle2"/>
          <w:rFonts w:ascii="Arial" w:hAnsi="Arial" w:cs="Arial"/>
          <w:sz w:val="22"/>
          <w:szCs w:val="22"/>
          <w:lang w:val="es-ES" w:eastAsia="es-ES"/>
        </w:rPr>
      </w:pPr>
      <w:r w:rsidRPr="00FA079F">
        <w:rPr>
          <w:rStyle w:val="CharacterStyle2"/>
          <w:rFonts w:ascii="Arial" w:hAnsi="Arial" w:cs="Arial"/>
          <w:spacing w:val="-3"/>
          <w:sz w:val="22"/>
          <w:szCs w:val="22"/>
          <w:lang w:val="es-ES" w:eastAsia="es-ES"/>
        </w:rPr>
        <w:t xml:space="preserve">En todo lo no previsto en esta Póliza, regirán las disposiciones contenidas en la Legislación que regule </w:t>
      </w:r>
      <w:proofErr w:type="gramStart"/>
      <w:r w:rsidRPr="00FA079F">
        <w:rPr>
          <w:rStyle w:val="CharacterStyle2"/>
          <w:rFonts w:ascii="Arial" w:hAnsi="Arial" w:cs="Arial"/>
          <w:spacing w:val="-3"/>
          <w:sz w:val="22"/>
          <w:szCs w:val="22"/>
          <w:lang w:val="es-ES" w:eastAsia="es-ES"/>
        </w:rPr>
        <w:t>el</w:t>
      </w:r>
      <w:proofErr w:type="gramEnd"/>
      <w:r w:rsidRPr="00FA079F">
        <w:rPr>
          <w:rStyle w:val="CharacterStyle2"/>
          <w:rFonts w:ascii="Arial" w:hAnsi="Arial" w:cs="Arial"/>
          <w:spacing w:val="-3"/>
          <w:sz w:val="22"/>
          <w:szCs w:val="22"/>
          <w:lang w:val="es-ES" w:eastAsia="es-ES"/>
        </w:rPr>
        <w:t xml:space="preserve"> Tránsito y Transporte Terrestre, su Reglamento y Resoluciones pertinentes </w:t>
      </w:r>
      <w:r w:rsidRPr="00FA079F">
        <w:rPr>
          <w:rStyle w:val="CharacterStyle2"/>
          <w:rFonts w:ascii="Arial" w:hAnsi="Arial" w:cs="Arial"/>
          <w:spacing w:val="4"/>
          <w:sz w:val="22"/>
          <w:szCs w:val="22"/>
          <w:lang w:val="es-ES" w:eastAsia="es-ES"/>
        </w:rPr>
        <w:t xml:space="preserve">respecto del vehículo asegurado y en materia de seguros las leyes que rigen dicha </w:t>
      </w:r>
      <w:r w:rsidRPr="00FA079F">
        <w:rPr>
          <w:rStyle w:val="CharacterStyle2"/>
          <w:rFonts w:ascii="Arial" w:hAnsi="Arial" w:cs="Arial"/>
          <w:sz w:val="22"/>
          <w:szCs w:val="22"/>
          <w:lang w:val="es-ES" w:eastAsia="es-ES"/>
        </w:rPr>
        <w:t>actividad.</w:t>
      </w:r>
    </w:p>
    <w:p w:rsidR="0097636F" w:rsidRDefault="0097636F">
      <w:pPr>
        <w:rPr>
          <w:rFonts w:ascii="Arial" w:hAnsi="Arial" w:cs="Arial"/>
          <w:lang w:val="es-ES"/>
        </w:rPr>
      </w:pPr>
    </w:p>
    <w:p w:rsidR="00D074A2" w:rsidRPr="00D13267" w:rsidRDefault="00D074A2">
      <w:pPr>
        <w:rPr>
          <w:rFonts w:ascii="Arial" w:hAnsi="Arial" w:cs="Arial"/>
          <w:b/>
          <w:lang w:val="es-ES"/>
        </w:rPr>
      </w:pPr>
      <w:r w:rsidRPr="00D13267">
        <w:rPr>
          <w:rFonts w:ascii="Arial" w:hAnsi="Arial" w:cs="Arial"/>
          <w:b/>
          <w:lang w:val="es-ES"/>
        </w:rPr>
        <w:t>DECIMA CUARTA</w:t>
      </w:r>
      <w:r w:rsidR="00741390" w:rsidRPr="00D13267">
        <w:rPr>
          <w:rFonts w:ascii="Arial" w:hAnsi="Arial" w:cs="Arial"/>
          <w:b/>
          <w:lang w:val="es-ES"/>
        </w:rPr>
        <w:t>:</w:t>
      </w:r>
    </w:p>
    <w:p w:rsidR="00741390" w:rsidRPr="00215D86" w:rsidRDefault="00741390" w:rsidP="00741390">
      <w:pPr>
        <w:spacing w:line="360" w:lineRule="auto"/>
        <w:jc w:val="both"/>
        <w:rPr>
          <w:rFonts w:ascii="Arial" w:hAnsi="Arial" w:cs="Arial"/>
        </w:rPr>
      </w:pPr>
      <w:r w:rsidRPr="00215D86">
        <w:rPr>
          <w:rFonts w:ascii="Arial" w:hAnsi="Arial" w:cs="Arial"/>
        </w:rPr>
        <w:t>Se aplican a este contrato las leyes correspondientes a su objeto y en caso de controversia  serán competentes los tribunales de la ciudad de________ del estado de _______________, renunciando al fuero que por razones de su estado de residencia pudiera otorgarles.</w:t>
      </w:r>
    </w:p>
    <w:p w:rsidR="00741390" w:rsidRPr="00215D86" w:rsidRDefault="00741390" w:rsidP="00741390">
      <w:pPr>
        <w:spacing w:line="360" w:lineRule="auto"/>
        <w:jc w:val="both"/>
        <w:rPr>
          <w:rFonts w:ascii="Arial" w:hAnsi="Arial" w:cs="Arial"/>
        </w:rPr>
      </w:pPr>
      <w:r w:rsidRPr="00215D86">
        <w:rPr>
          <w:rFonts w:ascii="Arial" w:hAnsi="Arial" w:cs="Arial"/>
        </w:rPr>
        <w:t>En virtud de lo cual ambas partes declaran haber leído este contrato, haciéndose conocedoras de sus obligaciones y derechos expresados en el mismo, para lo cual firman este contrato las partes involucradas:</w:t>
      </w:r>
    </w:p>
    <w:p w:rsidR="00741390" w:rsidRPr="00741390" w:rsidRDefault="00741390">
      <w:pPr>
        <w:rPr>
          <w:rFonts w:ascii="Arial" w:hAnsi="Arial" w:cs="Arial"/>
        </w:rPr>
      </w:pPr>
    </w:p>
    <w:sectPr w:rsidR="00741390" w:rsidRPr="007413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9BD0"/>
    <w:multiLevelType w:val="singleLevel"/>
    <w:tmpl w:val="5D32568C"/>
    <w:lvl w:ilvl="0">
      <w:start w:val="1"/>
      <w:numFmt w:val="decimal"/>
      <w:lvlText w:val="%1."/>
      <w:lvlJc w:val="left"/>
      <w:pPr>
        <w:tabs>
          <w:tab w:val="num" w:pos="648"/>
        </w:tabs>
        <w:ind w:left="792" w:hanging="648"/>
      </w:pPr>
      <w:rPr>
        <w:rFonts w:ascii="Arial" w:hAnsi="Arial" w:cs="Arial"/>
        <w:snapToGrid/>
        <w:spacing w:val="12"/>
        <w:sz w:val="24"/>
        <w:szCs w:val="24"/>
      </w:rPr>
    </w:lvl>
  </w:abstractNum>
  <w:abstractNum w:abstractNumId="1">
    <w:nsid w:val="03E11345"/>
    <w:multiLevelType w:val="singleLevel"/>
    <w:tmpl w:val="0B958A0C"/>
    <w:lvl w:ilvl="0">
      <w:start w:val="4"/>
      <w:numFmt w:val="decimal"/>
      <w:lvlText w:val="%1)"/>
      <w:lvlJc w:val="left"/>
      <w:pPr>
        <w:tabs>
          <w:tab w:val="num" w:pos="432"/>
        </w:tabs>
        <w:ind w:left="792" w:hanging="432"/>
      </w:pPr>
      <w:rPr>
        <w:rFonts w:ascii="Arial" w:hAnsi="Arial" w:cs="Arial"/>
        <w:snapToGrid/>
        <w:sz w:val="24"/>
        <w:szCs w:val="24"/>
      </w:rPr>
    </w:lvl>
  </w:abstractNum>
  <w:abstractNum w:abstractNumId="2">
    <w:nsid w:val="0445C120"/>
    <w:multiLevelType w:val="singleLevel"/>
    <w:tmpl w:val="DFC2BC96"/>
    <w:lvl w:ilvl="0">
      <w:start w:val="1"/>
      <w:numFmt w:val="decimal"/>
      <w:lvlText w:val="%1."/>
      <w:lvlJc w:val="left"/>
      <w:pPr>
        <w:tabs>
          <w:tab w:val="num" w:pos="360"/>
        </w:tabs>
        <w:ind w:left="864" w:hanging="360"/>
      </w:pPr>
      <w:rPr>
        <w:rFonts w:ascii="Arial" w:hAnsi="Arial" w:cs="Arial"/>
        <w:b w:val="0"/>
        <w:snapToGrid/>
        <w:spacing w:val="-6"/>
        <w:sz w:val="24"/>
        <w:szCs w:val="24"/>
      </w:rPr>
    </w:lvl>
  </w:abstractNum>
  <w:abstractNum w:abstractNumId="3">
    <w:nsid w:val="0466752A"/>
    <w:multiLevelType w:val="singleLevel"/>
    <w:tmpl w:val="4B30BEFB"/>
    <w:lvl w:ilvl="0">
      <w:start w:val="1"/>
      <w:numFmt w:val="decimal"/>
      <w:lvlText w:val="%1)"/>
      <w:lvlJc w:val="left"/>
      <w:pPr>
        <w:tabs>
          <w:tab w:val="num" w:pos="432"/>
        </w:tabs>
        <w:ind w:left="792" w:hanging="432"/>
      </w:pPr>
      <w:rPr>
        <w:rFonts w:ascii="Arial" w:hAnsi="Arial" w:cs="Arial"/>
        <w:snapToGrid/>
        <w:spacing w:val="8"/>
        <w:sz w:val="24"/>
        <w:szCs w:val="24"/>
      </w:rPr>
    </w:lvl>
  </w:abstractNum>
  <w:abstractNum w:abstractNumId="4">
    <w:nsid w:val="05BC32E5"/>
    <w:multiLevelType w:val="multilevel"/>
    <w:tmpl w:val="663A5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47024"/>
    <w:multiLevelType w:val="multilevel"/>
    <w:tmpl w:val="B4AA7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60ADE"/>
    <w:multiLevelType w:val="multilevel"/>
    <w:tmpl w:val="CDC4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AA3C06"/>
    <w:multiLevelType w:val="multilevel"/>
    <w:tmpl w:val="F1FE3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  <w:lvlOverride w:ilvl="0">
      <w:lvl w:ilvl="0">
        <w:start w:val="1"/>
        <w:numFmt w:val="lowerLetter"/>
        <w:lvlText w:val="%1."/>
        <w:lvlJc w:val="left"/>
        <w:pPr>
          <w:ind w:left="144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A1"/>
    <w:rsid w:val="0004436D"/>
    <w:rsid w:val="00083931"/>
    <w:rsid w:val="001974A1"/>
    <w:rsid w:val="00253AD8"/>
    <w:rsid w:val="00323BE8"/>
    <w:rsid w:val="004F18E7"/>
    <w:rsid w:val="005F5141"/>
    <w:rsid w:val="006364BE"/>
    <w:rsid w:val="00741390"/>
    <w:rsid w:val="0074444B"/>
    <w:rsid w:val="008554D4"/>
    <w:rsid w:val="00860CA9"/>
    <w:rsid w:val="008618FF"/>
    <w:rsid w:val="008A18FF"/>
    <w:rsid w:val="0097636F"/>
    <w:rsid w:val="009A6829"/>
    <w:rsid w:val="00AF063C"/>
    <w:rsid w:val="00BE11FD"/>
    <w:rsid w:val="00C73BE2"/>
    <w:rsid w:val="00D02993"/>
    <w:rsid w:val="00D074A2"/>
    <w:rsid w:val="00D13267"/>
    <w:rsid w:val="00D45FB0"/>
    <w:rsid w:val="00D57EDC"/>
    <w:rsid w:val="00EB5237"/>
    <w:rsid w:val="00ED1A0F"/>
    <w:rsid w:val="00FA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4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rsid w:val="00ED1A0F"/>
    <w:pPr>
      <w:widowControl w:val="0"/>
      <w:autoSpaceDE w:val="0"/>
      <w:autoSpaceDN w:val="0"/>
      <w:spacing w:after="0" w:line="360" w:lineRule="auto"/>
      <w:ind w:right="1296"/>
      <w:jc w:val="both"/>
    </w:pPr>
    <w:rPr>
      <w:rFonts w:ascii="Arial" w:eastAsiaTheme="minorEastAsia" w:hAnsi="Arial" w:cs="Arial"/>
      <w:sz w:val="24"/>
      <w:szCs w:val="24"/>
      <w:lang w:val="en-US" w:eastAsia="es-VE"/>
    </w:rPr>
  </w:style>
  <w:style w:type="character" w:customStyle="1" w:styleId="CharacterStyle1">
    <w:name w:val="Character Style 1"/>
    <w:uiPriority w:val="99"/>
    <w:rsid w:val="00ED1A0F"/>
    <w:rPr>
      <w:rFonts w:ascii="Arial" w:hAnsi="Arial" w:cs="Arial"/>
      <w:sz w:val="24"/>
      <w:szCs w:val="24"/>
    </w:rPr>
  </w:style>
  <w:style w:type="paragraph" w:customStyle="1" w:styleId="Style4">
    <w:name w:val="Style 4"/>
    <w:basedOn w:val="Normal"/>
    <w:uiPriority w:val="99"/>
    <w:rsid w:val="00FA079F"/>
    <w:pPr>
      <w:widowControl w:val="0"/>
      <w:autoSpaceDE w:val="0"/>
      <w:autoSpaceDN w:val="0"/>
      <w:spacing w:before="108" w:after="0" w:line="384" w:lineRule="exact"/>
      <w:ind w:left="72" w:right="72"/>
      <w:jc w:val="both"/>
    </w:pPr>
    <w:rPr>
      <w:rFonts w:ascii="Arial" w:eastAsiaTheme="minorEastAsia" w:hAnsi="Arial" w:cs="Arial"/>
      <w:sz w:val="24"/>
      <w:szCs w:val="24"/>
      <w:lang w:val="en-US" w:eastAsia="es-VE"/>
    </w:rPr>
  </w:style>
  <w:style w:type="paragraph" w:customStyle="1" w:styleId="Style3">
    <w:name w:val="Style 3"/>
    <w:basedOn w:val="Normal"/>
    <w:uiPriority w:val="99"/>
    <w:rsid w:val="00FA079F"/>
    <w:pPr>
      <w:widowControl w:val="0"/>
      <w:autoSpaceDE w:val="0"/>
      <w:autoSpaceDN w:val="0"/>
      <w:spacing w:before="144" w:after="0" w:line="360" w:lineRule="auto"/>
      <w:jc w:val="both"/>
    </w:pPr>
    <w:rPr>
      <w:rFonts w:ascii="Arial" w:eastAsiaTheme="minorEastAsia" w:hAnsi="Arial" w:cs="Arial"/>
      <w:sz w:val="24"/>
      <w:szCs w:val="24"/>
      <w:lang w:val="en-US" w:eastAsia="es-VE"/>
    </w:rPr>
  </w:style>
  <w:style w:type="paragraph" w:customStyle="1" w:styleId="Style5">
    <w:name w:val="Style 5"/>
    <w:basedOn w:val="Normal"/>
    <w:uiPriority w:val="99"/>
    <w:rsid w:val="00FA0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6"/>
      <w:szCs w:val="6"/>
      <w:lang w:val="en-US" w:eastAsia="es-VE"/>
    </w:rPr>
  </w:style>
  <w:style w:type="paragraph" w:customStyle="1" w:styleId="Style6">
    <w:name w:val="Style 6"/>
    <w:basedOn w:val="Normal"/>
    <w:uiPriority w:val="99"/>
    <w:rsid w:val="00FA079F"/>
    <w:pPr>
      <w:widowControl w:val="0"/>
      <w:autoSpaceDE w:val="0"/>
      <w:autoSpaceDN w:val="0"/>
      <w:spacing w:before="108" w:after="0" w:line="240" w:lineRule="auto"/>
      <w:ind w:left="72"/>
    </w:pPr>
    <w:rPr>
      <w:rFonts w:ascii="Arial" w:eastAsiaTheme="minorEastAsia" w:hAnsi="Arial" w:cs="Arial"/>
      <w:sz w:val="6"/>
      <w:szCs w:val="6"/>
      <w:lang w:val="en-US" w:eastAsia="es-VE"/>
    </w:rPr>
  </w:style>
  <w:style w:type="paragraph" w:customStyle="1" w:styleId="Style1">
    <w:name w:val="Style 1"/>
    <w:basedOn w:val="Normal"/>
    <w:uiPriority w:val="99"/>
    <w:rsid w:val="00FA07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s-VE"/>
    </w:rPr>
  </w:style>
  <w:style w:type="character" w:customStyle="1" w:styleId="CharacterStyle3">
    <w:name w:val="Character Style 3"/>
    <w:uiPriority w:val="99"/>
    <w:rsid w:val="00FA079F"/>
    <w:rPr>
      <w:rFonts w:ascii="Arial" w:hAnsi="Arial" w:cs="Arial"/>
      <w:sz w:val="6"/>
      <w:szCs w:val="6"/>
    </w:rPr>
  </w:style>
  <w:style w:type="character" w:customStyle="1" w:styleId="CharacterStyle2">
    <w:name w:val="Character Style 2"/>
    <w:uiPriority w:val="99"/>
    <w:rsid w:val="00FA07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4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rsid w:val="00ED1A0F"/>
    <w:pPr>
      <w:widowControl w:val="0"/>
      <w:autoSpaceDE w:val="0"/>
      <w:autoSpaceDN w:val="0"/>
      <w:spacing w:after="0" w:line="360" w:lineRule="auto"/>
      <w:ind w:right="1296"/>
      <w:jc w:val="both"/>
    </w:pPr>
    <w:rPr>
      <w:rFonts w:ascii="Arial" w:eastAsiaTheme="minorEastAsia" w:hAnsi="Arial" w:cs="Arial"/>
      <w:sz w:val="24"/>
      <w:szCs w:val="24"/>
      <w:lang w:val="en-US" w:eastAsia="es-VE"/>
    </w:rPr>
  </w:style>
  <w:style w:type="character" w:customStyle="1" w:styleId="CharacterStyle1">
    <w:name w:val="Character Style 1"/>
    <w:uiPriority w:val="99"/>
    <w:rsid w:val="00ED1A0F"/>
    <w:rPr>
      <w:rFonts w:ascii="Arial" w:hAnsi="Arial" w:cs="Arial"/>
      <w:sz w:val="24"/>
      <w:szCs w:val="24"/>
    </w:rPr>
  </w:style>
  <w:style w:type="paragraph" w:customStyle="1" w:styleId="Style4">
    <w:name w:val="Style 4"/>
    <w:basedOn w:val="Normal"/>
    <w:uiPriority w:val="99"/>
    <w:rsid w:val="00FA079F"/>
    <w:pPr>
      <w:widowControl w:val="0"/>
      <w:autoSpaceDE w:val="0"/>
      <w:autoSpaceDN w:val="0"/>
      <w:spacing w:before="108" w:after="0" w:line="384" w:lineRule="exact"/>
      <w:ind w:left="72" w:right="72"/>
      <w:jc w:val="both"/>
    </w:pPr>
    <w:rPr>
      <w:rFonts w:ascii="Arial" w:eastAsiaTheme="minorEastAsia" w:hAnsi="Arial" w:cs="Arial"/>
      <w:sz w:val="24"/>
      <w:szCs w:val="24"/>
      <w:lang w:val="en-US" w:eastAsia="es-VE"/>
    </w:rPr>
  </w:style>
  <w:style w:type="paragraph" w:customStyle="1" w:styleId="Style3">
    <w:name w:val="Style 3"/>
    <w:basedOn w:val="Normal"/>
    <w:uiPriority w:val="99"/>
    <w:rsid w:val="00FA079F"/>
    <w:pPr>
      <w:widowControl w:val="0"/>
      <w:autoSpaceDE w:val="0"/>
      <w:autoSpaceDN w:val="0"/>
      <w:spacing w:before="144" w:after="0" w:line="360" w:lineRule="auto"/>
      <w:jc w:val="both"/>
    </w:pPr>
    <w:rPr>
      <w:rFonts w:ascii="Arial" w:eastAsiaTheme="minorEastAsia" w:hAnsi="Arial" w:cs="Arial"/>
      <w:sz w:val="24"/>
      <w:szCs w:val="24"/>
      <w:lang w:val="en-US" w:eastAsia="es-VE"/>
    </w:rPr>
  </w:style>
  <w:style w:type="paragraph" w:customStyle="1" w:styleId="Style5">
    <w:name w:val="Style 5"/>
    <w:basedOn w:val="Normal"/>
    <w:uiPriority w:val="99"/>
    <w:rsid w:val="00FA0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6"/>
      <w:szCs w:val="6"/>
      <w:lang w:val="en-US" w:eastAsia="es-VE"/>
    </w:rPr>
  </w:style>
  <w:style w:type="paragraph" w:customStyle="1" w:styleId="Style6">
    <w:name w:val="Style 6"/>
    <w:basedOn w:val="Normal"/>
    <w:uiPriority w:val="99"/>
    <w:rsid w:val="00FA079F"/>
    <w:pPr>
      <w:widowControl w:val="0"/>
      <w:autoSpaceDE w:val="0"/>
      <w:autoSpaceDN w:val="0"/>
      <w:spacing w:before="108" w:after="0" w:line="240" w:lineRule="auto"/>
      <w:ind w:left="72"/>
    </w:pPr>
    <w:rPr>
      <w:rFonts w:ascii="Arial" w:eastAsiaTheme="minorEastAsia" w:hAnsi="Arial" w:cs="Arial"/>
      <w:sz w:val="6"/>
      <w:szCs w:val="6"/>
      <w:lang w:val="en-US" w:eastAsia="es-VE"/>
    </w:rPr>
  </w:style>
  <w:style w:type="paragraph" w:customStyle="1" w:styleId="Style1">
    <w:name w:val="Style 1"/>
    <w:basedOn w:val="Normal"/>
    <w:uiPriority w:val="99"/>
    <w:rsid w:val="00FA07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s-VE"/>
    </w:rPr>
  </w:style>
  <w:style w:type="character" w:customStyle="1" w:styleId="CharacterStyle3">
    <w:name w:val="Character Style 3"/>
    <w:uiPriority w:val="99"/>
    <w:rsid w:val="00FA079F"/>
    <w:rPr>
      <w:rFonts w:ascii="Arial" w:hAnsi="Arial" w:cs="Arial"/>
      <w:sz w:val="6"/>
      <w:szCs w:val="6"/>
    </w:rPr>
  </w:style>
  <w:style w:type="character" w:customStyle="1" w:styleId="CharacterStyle2">
    <w:name w:val="Character Style 2"/>
    <w:uiPriority w:val="99"/>
    <w:rsid w:val="00FA07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1618</Words>
  <Characters>8904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RIOS C. [HRIOS]</dc:creator>
  <cp:lastModifiedBy>HECTOR RIOS C. [HRIOS]</cp:lastModifiedBy>
  <cp:revision>2</cp:revision>
  <dcterms:created xsi:type="dcterms:W3CDTF">2019-07-18T18:16:00Z</dcterms:created>
  <dcterms:modified xsi:type="dcterms:W3CDTF">2019-07-18T19:00:00Z</dcterms:modified>
</cp:coreProperties>
</file>