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1E6945" w:rsidP="08601F0B" w:rsidRDefault="411E6945" w14:paraId="7E72AD2D" w14:textId="2C71BDE4">
      <w:pPr>
        <w:spacing w:after="160" w:line="450" w:lineRule="exact"/>
        <w:jc w:val="righ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Lugar y fecha ________________________________</w:t>
      </w:r>
    </w:p>
    <w:p w:rsidR="411E6945" w:rsidP="08601F0B" w:rsidRDefault="411E6945" w14:paraId="01B0BEF1" w14:textId="2EE0CB04">
      <w:pPr>
        <w:spacing w:after="160" w:line="450" w:lineRule="exact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Título y nombre de a quién va dirigida________________________</w:t>
      </w:r>
    </w:p>
    <w:p w:rsidR="411E6945" w:rsidP="08601F0B" w:rsidRDefault="411E6945" w14:paraId="07BA8957" w14:textId="4269A8AE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Por medio de la presente me sirvo a recomendar a mi vecina la Srta. ______________________________, con quien llevo una relación vecinal de _____________ años mientras ambas hemos vivido en ____________________.</w:t>
      </w:r>
    </w:p>
    <w:p w:rsidR="411E6945" w:rsidP="08601F0B" w:rsidRDefault="411E6945" w14:paraId="30353112" w14:textId="66CFC4AD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Durante este tiempo he sido testigo de la buena actitud y buen comportamiento vecinal de la recomendada, quien ha demostrado ser una vecina respetuosa, dispuesta a ayudar a su comunidad y, hasta donde me consta, siempre al corriente de pagos de mantenimiento, servicios, cuotas por renta y demás gastos relacionados.</w:t>
      </w:r>
    </w:p>
    <w:p w:rsidR="411E6945" w:rsidP="08601F0B" w:rsidRDefault="411E6945" w14:paraId="7A1733F8" w14:textId="2535767B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De igual forma puedo decir que la Srta. ______________________ ha aportado mucho, pues ha encabezado diversas peticiones como _________________________________________________________________________________________________________________________________________________________________________________________________________, de las cuales nos hemos beneficiado todos los vecinos.</w:t>
      </w:r>
    </w:p>
    <w:p w:rsidR="411E6945" w:rsidP="08601F0B" w:rsidRDefault="411E6945" w14:paraId="438ADBAD" w14:textId="77C94C7A">
      <w:pPr>
        <w:spacing w:after="160" w:line="450" w:lineRule="exact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Extiendo mi recomendación para los fines que sirvan a la recomendada con la seguridad de que seguirá siendo una buena vecina en el lugar en el que elija como su siguiente vivienda.</w:t>
      </w:r>
    </w:p>
    <w:p w:rsidR="08601F0B" w:rsidP="08601F0B" w:rsidRDefault="08601F0B" w14:paraId="233E77F8" w14:textId="27FC9AF2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 </w:t>
      </w: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ATENTAMENTE</w:t>
      </w:r>
    </w:p>
    <w:p w:rsidR="08601F0B" w:rsidP="08601F0B" w:rsidRDefault="08601F0B" w14:paraId="7B3B6BD4" w14:textId="280215E3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 xml:space="preserve">___________________________  </w:t>
      </w:r>
    </w:p>
    <w:p w:rsidR="08601F0B" w:rsidP="08601F0B" w:rsidRDefault="08601F0B" w14:paraId="40058C40" w14:textId="694D83BE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Nombre y titulo de quien recomienda</w:t>
      </w:r>
    </w:p>
    <w:p w:rsidR="08601F0B" w:rsidP="08601F0B" w:rsidRDefault="08601F0B" w14:paraId="1CD2B511" w14:textId="2B1ABEFE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Teléfono de quien recomienda</w:t>
      </w:r>
    </w:p>
    <w:p w:rsidR="08601F0B" w:rsidP="08601F0B" w:rsidRDefault="08601F0B" w14:paraId="33F16A97" w14:textId="27EAB9C8">
      <w:pPr>
        <w:spacing w:after="160" w:line="450" w:lineRule="exact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Email de quien recomienda</w:t>
      </w:r>
    </w:p>
    <w:p w:rsidR="08601F0B" w:rsidP="08601F0B" w:rsidRDefault="08601F0B" w14:paraId="4634E056" w14:textId="09252A44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</w:pPr>
      <w:r w:rsidRPr="08601F0B" w:rsidR="08601F0B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Dirección de quien recomienda</w:t>
      </w:r>
    </w:p>
    <w:p w:rsidR="08601F0B" w:rsidP="08601F0B" w:rsidRDefault="08601F0B" w14:paraId="6DF9129B" w14:textId="4E6499B6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8A230D"/>
  <w15:docId w15:val="{86d46477-bdbe-4821-8029-450d28bb3779}"/>
  <w:rsids>
    <w:rsidRoot w:val="019CD055"/>
    <w:rsid w:val="019CD055"/>
    <w:rsid w:val="08601F0B"/>
    <w:rsid w:val="411E69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2019-11-10T05:26:02.5942327Z</dcterms:created>
  <dcterms:modified xsi:type="dcterms:W3CDTF">2019-11-10T06:20:00.2597472Z</dcterms:modified>
  <dc:creator>Suria IL</dc:creator>
  <lastModifiedBy>Suria IL</lastModifiedBy>
</coreProperties>
</file>