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6056934"/>
        <w:docPartObj>
          <w:docPartGallery w:val="Cover Pages"/>
          <w:docPartUnique/>
        </w:docPartObj>
      </w:sdtPr>
      <w:sdtContent>
        <w:p w14:paraId="55EF8448" w14:textId="4D598917" w:rsidR="00CD7636" w:rsidRDefault="00CD7636"/>
        <w:p w14:paraId="57BE6974" w14:textId="465E6610" w:rsidR="00CD7636" w:rsidRDefault="00CD7636">
          <w:pPr>
            <w:spacing w:line="360" w:lineRule="auto"/>
            <w:ind w:firstLine="567"/>
            <w:jc w:val="both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046EEBF" wp14:editId="7C41EBB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2DC883B" w14:textId="524F8B2B" w:rsidR="00CD7636" w:rsidRDefault="00CD7636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46132F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Encuesta De Satisfacción De Los Servicios De Biblioteca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4046EEBF" id="Grupo 125" o:spid="_x0000_s1026" style="position:absolute;left:0;text-align:left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2DC883B" w14:textId="524F8B2B" w:rsidR="00CD7636" w:rsidRDefault="00CD7636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46132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Encuesta De Satisfacción De Los Servicios De Biblioteca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2A5E14" wp14:editId="2E7E5CF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5A6F520" w14:textId="1EA77AE9" w:rsidR="00CD7636" w:rsidRDefault="0046132F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UNIVERSIDAD VALLE DE ENCINOS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116A111" w14:textId="2699AA55" w:rsidR="00CD7636" w:rsidRDefault="0046132F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FACULTAD DE FILOSOFÍA E HISTORIA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2A5E1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9" o:spid="_x0000_s1029" type="#_x0000_t202" style="position:absolute;left:0;text-align:left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5A6F520" w14:textId="1EA77AE9" w:rsidR="00CD7636" w:rsidRDefault="0046132F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UNIVERSIDAD VALLE DE ENCINOS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16A111" w14:textId="2699AA55" w:rsidR="00CD7636" w:rsidRDefault="0046132F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FACULTAD DE FILOSOFÍA E HISTORIA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E0CCD0A" wp14:editId="2C22E8C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B7E532E" w14:textId="755E194B" w:rsidR="00CD7636" w:rsidRDefault="00CD7636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E0CCD0A" id="Rectángulo 130" o:spid="_x0000_s1030" style="position:absolute;left:0;text-align:left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B7E532E" w14:textId="755E194B" w:rsidR="00CD7636" w:rsidRDefault="00CD7636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B031836" w14:textId="0740E16C" w:rsidR="0065664D" w:rsidRPr="0046132F" w:rsidRDefault="0046132F" w:rsidP="0046132F">
      <w:pPr>
        <w:spacing w:after="240" w:line="360" w:lineRule="auto"/>
        <w:jc w:val="center"/>
        <w:rPr>
          <w:sz w:val="56"/>
          <w:szCs w:val="56"/>
        </w:rPr>
      </w:pPr>
      <w:r w:rsidRPr="00011AC7">
        <w:rPr>
          <w:b/>
          <w:bCs/>
          <w:sz w:val="56"/>
          <w:szCs w:val="56"/>
          <w:u w:val="single"/>
        </w:rPr>
        <w:lastRenderedPageBreak/>
        <w:t>ÍNDICE</w:t>
      </w:r>
    </w:p>
    <w:p w14:paraId="5F14A135" w14:textId="49AE2527" w:rsidR="0046132F" w:rsidRPr="003A3755" w:rsidRDefault="0046132F" w:rsidP="003A3755">
      <w:pPr>
        <w:spacing w:after="240" w:line="480" w:lineRule="auto"/>
        <w:rPr>
          <w:sz w:val="28"/>
          <w:szCs w:val="28"/>
        </w:rPr>
      </w:pPr>
      <w:r w:rsidRPr="003A3755">
        <w:rPr>
          <w:sz w:val="28"/>
          <w:szCs w:val="28"/>
        </w:rPr>
        <w:t>INTRODUCCIÓN</w:t>
      </w:r>
      <w:r w:rsidRPr="003A3755">
        <w:rPr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A3755">
        <w:rPr>
          <w:sz w:val="28"/>
          <w:szCs w:val="28"/>
        </w:rPr>
        <w:tab/>
        <w:t>2</w:t>
      </w:r>
    </w:p>
    <w:p w14:paraId="41326767" w14:textId="7F684418" w:rsidR="0046132F" w:rsidRPr="003A3755" w:rsidRDefault="0046132F" w:rsidP="003A3755">
      <w:pPr>
        <w:spacing w:after="240" w:line="480" w:lineRule="auto"/>
        <w:rPr>
          <w:sz w:val="28"/>
          <w:szCs w:val="28"/>
        </w:rPr>
      </w:pPr>
      <w:r w:rsidRPr="003A3755">
        <w:rPr>
          <w:sz w:val="28"/>
          <w:szCs w:val="28"/>
        </w:rPr>
        <w:t>OBJETIVO</w:t>
      </w:r>
      <w:r w:rsidRPr="003A3755">
        <w:rPr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A3755">
        <w:rPr>
          <w:sz w:val="28"/>
          <w:szCs w:val="28"/>
        </w:rPr>
        <w:tab/>
        <w:t>2</w:t>
      </w:r>
    </w:p>
    <w:p w14:paraId="139C8B8F" w14:textId="614D91C1" w:rsidR="0046132F" w:rsidRPr="003A3755" w:rsidRDefault="0046132F" w:rsidP="003A3755">
      <w:pPr>
        <w:spacing w:after="240" w:line="480" w:lineRule="auto"/>
        <w:rPr>
          <w:sz w:val="28"/>
          <w:szCs w:val="28"/>
        </w:rPr>
      </w:pPr>
      <w:r w:rsidRPr="003A3755">
        <w:rPr>
          <w:sz w:val="28"/>
          <w:szCs w:val="28"/>
        </w:rPr>
        <w:t>MATERIAL Y MÉTODO</w:t>
      </w:r>
      <w:r w:rsidRPr="003A3755">
        <w:rPr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A3755">
        <w:rPr>
          <w:sz w:val="28"/>
          <w:szCs w:val="28"/>
        </w:rPr>
        <w:tab/>
        <w:t>2</w:t>
      </w:r>
    </w:p>
    <w:p w14:paraId="2846BEC2" w14:textId="77DD82D6" w:rsidR="0046132F" w:rsidRPr="003A3755" w:rsidRDefault="0046132F" w:rsidP="003A3755">
      <w:pPr>
        <w:spacing w:after="240" w:line="480" w:lineRule="auto"/>
        <w:rPr>
          <w:sz w:val="28"/>
          <w:szCs w:val="28"/>
        </w:rPr>
      </w:pPr>
      <w:r w:rsidRPr="003A3755">
        <w:rPr>
          <w:sz w:val="28"/>
          <w:szCs w:val="28"/>
        </w:rPr>
        <w:t>CUESTIONARIO</w:t>
      </w:r>
      <w:r w:rsidRPr="003A3755">
        <w:rPr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A3755">
        <w:rPr>
          <w:sz w:val="28"/>
          <w:szCs w:val="28"/>
        </w:rPr>
        <w:tab/>
      </w:r>
      <w:r w:rsidR="00193E23" w:rsidRPr="003A3755">
        <w:rPr>
          <w:sz w:val="28"/>
          <w:szCs w:val="28"/>
        </w:rPr>
        <w:t>3</w:t>
      </w:r>
    </w:p>
    <w:p w14:paraId="10C58A29" w14:textId="07F130E6" w:rsidR="0046132F" w:rsidRPr="003A3755" w:rsidRDefault="0046132F" w:rsidP="003A3755">
      <w:pPr>
        <w:spacing w:after="240" w:line="480" w:lineRule="auto"/>
        <w:rPr>
          <w:sz w:val="28"/>
          <w:szCs w:val="28"/>
        </w:rPr>
      </w:pPr>
      <w:r w:rsidRPr="003A3755">
        <w:rPr>
          <w:sz w:val="28"/>
          <w:szCs w:val="28"/>
        </w:rPr>
        <w:t>RESULTADOS</w:t>
      </w:r>
      <w:r w:rsidRPr="003A3755">
        <w:rPr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A3755">
        <w:rPr>
          <w:sz w:val="28"/>
          <w:szCs w:val="28"/>
        </w:rPr>
        <w:tab/>
        <w:t>4</w:t>
      </w:r>
    </w:p>
    <w:p w14:paraId="5B23FE33" w14:textId="7B3FC9E7" w:rsidR="005A1D13" w:rsidRPr="003A3755" w:rsidRDefault="0046132F" w:rsidP="003A3755">
      <w:pPr>
        <w:spacing w:after="240" w:line="480" w:lineRule="auto"/>
        <w:rPr>
          <w:sz w:val="28"/>
          <w:szCs w:val="28"/>
        </w:rPr>
      </w:pPr>
      <w:r w:rsidRPr="003A3755">
        <w:rPr>
          <w:sz w:val="28"/>
          <w:szCs w:val="28"/>
        </w:rPr>
        <w:t>CONCLUSIONES</w:t>
      </w:r>
      <w:r w:rsidRPr="003A3755">
        <w:rPr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A3755">
        <w:rPr>
          <w:sz w:val="28"/>
          <w:szCs w:val="28"/>
        </w:rPr>
        <w:tab/>
      </w:r>
      <w:r w:rsidR="00C53005">
        <w:rPr>
          <w:sz w:val="28"/>
          <w:szCs w:val="28"/>
        </w:rPr>
        <w:t>8</w:t>
      </w:r>
    </w:p>
    <w:p w14:paraId="4DAF927D" w14:textId="77777777" w:rsidR="005A1D13" w:rsidRDefault="005A1D13">
      <w:pPr>
        <w:spacing w:line="360" w:lineRule="auto"/>
        <w:ind w:firstLine="567"/>
        <w:jc w:val="both"/>
      </w:pPr>
      <w:r>
        <w:br w:type="page"/>
      </w:r>
    </w:p>
    <w:p w14:paraId="34874596" w14:textId="3E29313C" w:rsidR="005A1D13" w:rsidRPr="00011AC7" w:rsidRDefault="005A1D13" w:rsidP="00011AC7">
      <w:pPr>
        <w:spacing w:after="240" w:line="360" w:lineRule="auto"/>
        <w:jc w:val="center"/>
        <w:rPr>
          <w:b/>
          <w:bCs/>
          <w:sz w:val="56"/>
          <w:szCs w:val="56"/>
          <w:u w:val="single"/>
        </w:rPr>
      </w:pPr>
      <w:r w:rsidRPr="00011AC7">
        <w:rPr>
          <w:b/>
          <w:bCs/>
          <w:sz w:val="56"/>
          <w:szCs w:val="56"/>
          <w:u w:val="single"/>
        </w:rPr>
        <w:lastRenderedPageBreak/>
        <w:t>INTRODUCCIÓN</w:t>
      </w:r>
    </w:p>
    <w:p w14:paraId="4D52AD24" w14:textId="6B26461A" w:rsidR="005A1D13" w:rsidRPr="00397525" w:rsidRDefault="005A1D13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Las Bibliotecas Universitarias son instituciones que reúnen, organizan y difunden información para</w:t>
      </w:r>
      <w:r w:rsidRPr="00397525">
        <w:rPr>
          <w:sz w:val="24"/>
          <w:szCs w:val="24"/>
        </w:rPr>
        <w:t xml:space="preserve"> </w:t>
      </w:r>
      <w:r w:rsidRPr="00397525">
        <w:rPr>
          <w:sz w:val="24"/>
          <w:szCs w:val="24"/>
        </w:rPr>
        <w:t>el aprendizaje, la docencia y la investigación, y potencian la creación de nuevos. La biblioteca universitaria es un espacio ideal para articular la ciencia, el conocimiento y la cultura, pero se precisa de un reordenamiento de sus funciones y estructuras que permitan diferenciar, en alguna medida, lo que se ha hecho hasta el momento. No se trata de privilegiar una actividad sustantiva universitaria de otra, sino de ofrecer a cada una lo que le corresponde.</w:t>
      </w:r>
    </w:p>
    <w:p w14:paraId="365C5586" w14:textId="55F6B49D" w:rsidR="005A1D13" w:rsidRPr="00011AC7" w:rsidRDefault="005A1D13" w:rsidP="00011AC7">
      <w:pPr>
        <w:spacing w:after="240" w:line="360" w:lineRule="auto"/>
        <w:jc w:val="center"/>
        <w:rPr>
          <w:b/>
          <w:bCs/>
          <w:sz w:val="56"/>
          <w:szCs w:val="56"/>
          <w:u w:val="single"/>
        </w:rPr>
      </w:pPr>
      <w:r w:rsidRPr="00011AC7">
        <w:rPr>
          <w:b/>
          <w:bCs/>
          <w:sz w:val="56"/>
          <w:szCs w:val="56"/>
          <w:u w:val="single"/>
        </w:rPr>
        <w:t>OBJETIVO</w:t>
      </w:r>
    </w:p>
    <w:p w14:paraId="747BDD13" w14:textId="13EB98BF" w:rsidR="005A1D13" w:rsidRPr="00397525" w:rsidRDefault="005A1D13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Evaluar el nivel de satisfacción que poseen los estudiantes que son usuarios de la biblioteca en la Facultad</w:t>
      </w:r>
      <w:r w:rsidRPr="00397525">
        <w:rPr>
          <w:sz w:val="24"/>
          <w:szCs w:val="24"/>
        </w:rPr>
        <w:t xml:space="preserve"> de filosofía e historia en la Universidad Valle de Encinos.</w:t>
      </w:r>
    </w:p>
    <w:p w14:paraId="504F8E89" w14:textId="1E3A0782" w:rsidR="005A1D13" w:rsidRPr="00011AC7" w:rsidRDefault="005A1D13" w:rsidP="00011AC7">
      <w:pPr>
        <w:spacing w:after="240" w:line="360" w:lineRule="auto"/>
        <w:jc w:val="center"/>
        <w:rPr>
          <w:b/>
          <w:bCs/>
          <w:sz w:val="56"/>
          <w:szCs w:val="56"/>
          <w:u w:val="single"/>
        </w:rPr>
      </w:pPr>
      <w:r w:rsidRPr="00011AC7">
        <w:rPr>
          <w:b/>
          <w:bCs/>
          <w:sz w:val="56"/>
          <w:szCs w:val="56"/>
          <w:u w:val="single"/>
        </w:rPr>
        <w:t>MATERIAL Y MÉTODO</w:t>
      </w:r>
    </w:p>
    <w:p w14:paraId="7CB1DBE2" w14:textId="173DF8F6" w:rsidR="005A1D13" w:rsidRPr="00397525" w:rsidRDefault="005A1D13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Se realizó una encuesta presencial, anónima, para determinar la satisfacción en el usuario del servicio de biblioteca en la facultad. La población estuvo constituida por 124 estudiantes. Los resultados se </w:t>
      </w:r>
      <w:r w:rsidRPr="00397525">
        <w:rPr>
          <w:sz w:val="24"/>
          <w:szCs w:val="24"/>
        </w:rPr>
        <w:t>presentarán</w:t>
      </w:r>
      <w:r w:rsidRPr="00397525">
        <w:rPr>
          <w:sz w:val="24"/>
          <w:szCs w:val="24"/>
        </w:rPr>
        <w:t xml:space="preserve"> de manera gráfica más adelante.</w:t>
      </w:r>
    </w:p>
    <w:p w14:paraId="3F84B847" w14:textId="619E5D7F" w:rsidR="00193E23" w:rsidRDefault="00193E23">
      <w:pPr>
        <w:spacing w:line="360" w:lineRule="auto"/>
        <w:ind w:firstLine="567"/>
        <w:jc w:val="both"/>
      </w:pPr>
      <w:r>
        <w:br w:type="page"/>
      </w:r>
    </w:p>
    <w:p w14:paraId="1375CBF2" w14:textId="4A40E47A" w:rsidR="00193E23" w:rsidRPr="00011AC7" w:rsidRDefault="00193E23" w:rsidP="00011AC7">
      <w:pPr>
        <w:spacing w:line="360" w:lineRule="auto"/>
        <w:jc w:val="center"/>
        <w:rPr>
          <w:sz w:val="56"/>
          <w:szCs w:val="56"/>
          <w:u w:val="single"/>
        </w:rPr>
      </w:pPr>
      <w:r w:rsidRPr="00011AC7">
        <w:rPr>
          <w:b/>
          <w:bCs/>
          <w:sz w:val="56"/>
          <w:szCs w:val="56"/>
          <w:u w:val="single"/>
        </w:rPr>
        <w:lastRenderedPageBreak/>
        <w:t>CUESTIONARIO</w:t>
      </w:r>
    </w:p>
    <w:p w14:paraId="3689E693" w14:textId="621A1BD9" w:rsidR="00193E23" w:rsidRDefault="00193E23" w:rsidP="0055414C">
      <w:pPr>
        <w:spacing w:line="360" w:lineRule="auto"/>
      </w:pPr>
      <w:r>
        <w:t>Encuesta de satisfacción del servicio de biblioteca</w:t>
      </w:r>
    </w:p>
    <w:tbl>
      <w:tblPr>
        <w:tblStyle w:val="Tablaconcuadrcula6concolores"/>
        <w:tblW w:w="11541" w:type="dxa"/>
        <w:jc w:val="center"/>
        <w:tblLook w:val="04A0" w:firstRow="1" w:lastRow="0" w:firstColumn="1" w:lastColumn="0" w:noHBand="0" w:noVBand="1"/>
      </w:tblPr>
      <w:tblGrid>
        <w:gridCol w:w="566"/>
        <w:gridCol w:w="876"/>
        <w:gridCol w:w="1443"/>
        <w:gridCol w:w="1442"/>
        <w:gridCol w:w="1443"/>
        <w:gridCol w:w="384"/>
        <w:gridCol w:w="1059"/>
        <w:gridCol w:w="97"/>
        <w:gridCol w:w="1156"/>
        <w:gridCol w:w="189"/>
        <w:gridCol w:w="1406"/>
        <w:gridCol w:w="37"/>
        <w:gridCol w:w="1443"/>
      </w:tblGrid>
      <w:tr w:rsidR="0055414C" w14:paraId="598CBECD" w14:textId="77777777" w:rsidTr="00011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4" w:type="dxa"/>
            <w:gridSpan w:val="6"/>
            <w:shd w:val="clear" w:color="auto" w:fill="8EAADB" w:themeFill="accent1" w:themeFillTint="99"/>
            <w:vAlign w:val="center"/>
          </w:tcPr>
          <w:p w14:paraId="48289837" w14:textId="1DBBA4B9" w:rsidR="00193E23" w:rsidRDefault="00193E23" w:rsidP="00CD1E2C">
            <w:pPr>
              <w:spacing w:line="276" w:lineRule="auto"/>
              <w:jc w:val="center"/>
            </w:pPr>
            <w:r w:rsidRPr="00540574">
              <w:rPr>
                <w:sz w:val="48"/>
                <w:szCs w:val="48"/>
              </w:rPr>
              <w:t>SERVICIOS</w:t>
            </w:r>
          </w:p>
        </w:tc>
        <w:tc>
          <w:tcPr>
            <w:tcW w:w="1156" w:type="dxa"/>
            <w:gridSpan w:val="2"/>
            <w:shd w:val="clear" w:color="auto" w:fill="8EAADB" w:themeFill="accent1" w:themeFillTint="99"/>
            <w:vAlign w:val="center"/>
          </w:tcPr>
          <w:p w14:paraId="58645A4F" w14:textId="484148E6" w:rsidR="00193E23" w:rsidRDefault="00193E23" w:rsidP="00CD1E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Muy Satisfecho</w:t>
            </w:r>
          </w:p>
        </w:tc>
        <w:tc>
          <w:tcPr>
            <w:tcW w:w="1156" w:type="dxa"/>
            <w:shd w:val="clear" w:color="auto" w:fill="8EAADB" w:themeFill="accent1" w:themeFillTint="99"/>
            <w:vAlign w:val="center"/>
          </w:tcPr>
          <w:p w14:paraId="1CE96ADC" w14:textId="108BF909" w:rsidR="00193E23" w:rsidRDefault="00193E23" w:rsidP="00CD1E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Satisfecho</w:t>
            </w:r>
          </w:p>
        </w:tc>
        <w:tc>
          <w:tcPr>
            <w:tcW w:w="1595" w:type="dxa"/>
            <w:gridSpan w:val="2"/>
            <w:shd w:val="clear" w:color="auto" w:fill="8EAADB" w:themeFill="accent1" w:themeFillTint="99"/>
            <w:vAlign w:val="center"/>
          </w:tcPr>
          <w:p w14:paraId="41B52B73" w14:textId="335C7008" w:rsidR="00193E23" w:rsidRDefault="00193E23" w:rsidP="00CD1E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Poco Satisfecho</w:t>
            </w:r>
          </w:p>
        </w:tc>
        <w:tc>
          <w:tcPr>
            <w:tcW w:w="1480" w:type="dxa"/>
            <w:gridSpan w:val="2"/>
            <w:shd w:val="clear" w:color="auto" w:fill="8EAADB" w:themeFill="accent1" w:themeFillTint="99"/>
            <w:vAlign w:val="center"/>
          </w:tcPr>
          <w:p w14:paraId="5E50B716" w14:textId="1189499D" w:rsidR="00193E23" w:rsidRDefault="00193E23" w:rsidP="00CD1E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Satisfecho</w:t>
            </w:r>
          </w:p>
        </w:tc>
      </w:tr>
      <w:tr w:rsidR="0055414C" w14:paraId="62FDA00B" w14:textId="77777777" w:rsidTr="0055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0780A953" w14:textId="2F9F1860" w:rsidR="00540574" w:rsidRPr="0055414C" w:rsidRDefault="00540574" w:rsidP="00CD1E2C">
            <w:pPr>
              <w:spacing w:line="276" w:lineRule="auto"/>
              <w:jc w:val="center"/>
            </w:pPr>
            <w:r w:rsidRPr="0055414C">
              <w:t>1.-</w:t>
            </w:r>
          </w:p>
        </w:tc>
        <w:tc>
          <w:tcPr>
            <w:tcW w:w="5588" w:type="dxa"/>
            <w:gridSpan w:val="5"/>
            <w:vAlign w:val="center"/>
          </w:tcPr>
          <w:p w14:paraId="48510AD4" w14:textId="7736B844" w:rsidR="00540574" w:rsidRPr="0055414C" w:rsidRDefault="00540574" w:rsidP="0055414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14C">
              <w:t>¿Es ágil el proceso de préstamo de libros u otros materiales a domicilio?</w:t>
            </w:r>
          </w:p>
        </w:tc>
        <w:tc>
          <w:tcPr>
            <w:tcW w:w="1156" w:type="dxa"/>
            <w:gridSpan w:val="2"/>
            <w:vAlign w:val="center"/>
          </w:tcPr>
          <w:p w14:paraId="68194B1E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2D63B184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649DD2D8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15AE83A9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414C" w14:paraId="3CCC051C" w14:textId="77777777" w:rsidTr="005541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36F1A1EF" w14:textId="6F40F1F9" w:rsidR="00540574" w:rsidRPr="0055414C" w:rsidRDefault="00540574" w:rsidP="00CD1E2C">
            <w:pPr>
              <w:spacing w:line="276" w:lineRule="auto"/>
              <w:jc w:val="center"/>
            </w:pPr>
            <w:r w:rsidRPr="0055414C">
              <w:t>2.-</w:t>
            </w:r>
          </w:p>
        </w:tc>
        <w:tc>
          <w:tcPr>
            <w:tcW w:w="5588" w:type="dxa"/>
            <w:gridSpan w:val="5"/>
            <w:vAlign w:val="center"/>
          </w:tcPr>
          <w:p w14:paraId="7F57D164" w14:textId="72B7FD20" w:rsidR="00540574" w:rsidRPr="0055414C" w:rsidRDefault="00540574" w:rsidP="005541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14C">
              <w:t>¿Es fácil encontrar los libros</w:t>
            </w:r>
            <w:r w:rsidR="00CD1E2C" w:rsidRPr="0055414C">
              <w:t xml:space="preserve"> u otros materiales que se desean?</w:t>
            </w:r>
          </w:p>
        </w:tc>
        <w:tc>
          <w:tcPr>
            <w:tcW w:w="1156" w:type="dxa"/>
            <w:gridSpan w:val="2"/>
            <w:vAlign w:val="center"/>
          </w:tcPr>
          <w:p w14:paraId="6708D8AB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596D1553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48D7FEFF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215E616B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414C" w14:paraId="275FD29F" w14:textId="77777777" w:rsidTr="0055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79ECE8B2" w14:textId="4CD5A67F" w:rsidR="00540574" w:rsidRPr="0055414C" w:rsidRDefault="00540574" w:rsidP="00CD1E2C">
            <w:pPr>
              <w:spacing w:line="276" w:lineRule="auto"/>
              <w:jc w:val="center"/>
            </w:pPr>
            <w:r w:rsidRPr="0055414C">
              <w:t>3.-</w:t>
            </w:r>
          </w:p>
        </w:tc>
        <w:tc>
          <w:tcPr>
            <w:tcW w:w="5588" w:type="dxa"/>
            <w:gridSpan w:val="5"/>
            <w:vAlign w:val="center"/>
          </w:tcPr>
          <w:p w14:paraId="4FE62A97" w14:textId="770F314D" w:rsidR="00540574" w:rsidRPr="0055414C" w:rsidRDefault="00CD1E2C" w:rsidP="0055414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14C">
              <w:t>¿Es adecuada la sala de lectura?</w:t>
            </w:r>
          </w:p>
        </w:tc>
        <w:tc>
          <w:tcPr>
            <w:tcW w:w="1156" w:type="dxa"/>
            <w:gridSpan w:val="2"/>
            <w:vAlign w:val="center"/>
          </w:tcPr>
          <w:p w14:paraId="4BFCD45F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3D6C2178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784CD414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3670FB27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414C" w14:paraId="693061B9" w14:textId="77777777" w:rsidTr="005541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221FF43B" w14:textId="2BA3CC74" w:rsidR="00540574" w:rsidRPr="0055414C" w:rsidRDefault="00540574" w:rsidP="00CD1E2C">
            <w:pPr>
              <w:spacing w:line="276" w:lineRule="auto"/>
              <w:jc w:val="center"/>
            </w:pPr>
            <w:r w:rsidRPr="0055414C">
              <w:t>4.-</w:t>
            </w:r>
          </w:p>
        </w:tc>
        <w:tc>
          <w:tcPr>
            <w:tcW w:w="5588" w:type="dxa"/>
            <w:gridSpan w:val="5"/>
            <w:vAlign w:val="center"/>
          </w:tcPr>
          <w:p w14:paraId="197B83CA" w14:textId="572A42BE" w:rsidR="00540574" w:rsidRPr="0055414C" w:rsidRDefault="00CD1E2C" w:rsidP="005541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14C">
              <w:t>¿Es fácil el uso del catálogo?</w:t>
            </w:r>
          </w:p>
        </w:tc>
        <w:tc>
          <w:tcPr>
            <w:tcW w:w="1156" w:type="dxa"/>
            <w:gridSpan w:val="2"/>
            <w:vAlign w:val="center"/>
          </w:tcPr>
          <w:p w14:paraId="327B8F56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49369D80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4F45075F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2638B97B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414C" w14:paraId="6F2FE527" w14:textId="77777777" w:rsidTr="0055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0021DF56" w14:textId="1C334E4C" w:rsidR="00540574" w:rsidRPr="0055414C" w:rsidRDefault="00540574" w:rsidP="00CD1E2C">
            <w:pPr>
              <w:spacing w:line="276" w:lineRule="auto"/>
              <w:jc w:val="center"/>
            </w:pPr>
            <w:r w:rsidRPr="0055414C">
              <w:t>5.-</w:t>
            </w:r>
          </w:p>
        </w:tc>
        <w:tc>
          <w:tcPr>
            <w:tcW w:w="5588" w:type="dxa"/>
            <w:gridSpan w:val="5"/>
            <w:vAlign w:val="center"/>
          </w:tcPr>
          <w:p w14:paraId="2BE71C1D" w14:textId="0FB0745D" w:rsidR="00540574" w:rsidRPr="0055414C" w:rsidRDefault="00CD1E2C" w:rsidP="0055414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14C">
              <w:t>Horarios y días de servicio</w:t>
            </w:r>
          </w:p>
        </w:tc>
        <w:tc>
          <w:tcPr>
            <w:tcW w:w="1156" w:type="dxa"/>
            <w:gridSpan w:val="2"/>
            <w:vAlign w:val="center"/>
          </w:tcPr>
          <w:p w14:paraId="5C2E3FBA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754FAF70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0D0A58F9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6103F08B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414C" w14:paraId="3437F1F1" w14:textId="77777777" w:rsidTr="005541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1B76EF26" w14:textId="25584C0D" w:rsidR="00540574" w:rsidRPr="0055414C" w:rsidRDefault="00540574" w:rsidP="00CD1E2C">
            <w:pPr>
              <w:spacing w:line="276" w:lineRule="auto"/>
              <w:jc w:val="center"/>
            </w:pPr>
            <w:r w:rsidRPr="0055414C">
              <w:t>6.-</w:t>
            </w:r>
          </w:p>
        </w:tc>
        <w:tc>
          <w:tcPr>
            <w:tcW w:w="5588" w:type="dxa"/>
            <w:gridSpan w:val="5"/>
            <w:vAlign w:val="center"/>
          </w:tcPr>
          <w:p w14:paraId="3DD4C438" w14:textId="160EA59E" w:rsidR="00540574" w:rsidRPr="0055414C" w:rsidRDefault="00CD1E2C" w:rsidP="005541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14C">
              <w:t>Período de préstamo de materiales a domicilio</w:t>
            </w:r>
          </w:p>
        </w:tc>
        <w:tc>
          <w:tcPr>
            <w:tcW w:w="1156" w:type="dxa"/>
            <w:gridSpan w:val="2"/>
            <w:vAlign w:val="center"/>
          </w:tcPr>
          <w:p w14:paraId="26786F1D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754B6C0C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697CF142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79405634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414C" w14:paraId="4D55B6CC" w14:textId="77777777" w:rsidTr="0055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61497780" w14:textId="7AB94649" w:rsidR="00540574" w:rsidRPr="0055414C" w:rsidRDefault="00540574" w:rsidP="00CD1E2C">
            <w:pPr>
              <w:spacing w:line="276" w:lineRule="auto"/>
              <w:jc w:val="center"/>
            </w:pPr>
            <w:r w:rsidRPr="0055414C">
              <w:t>7.-</w:t>
            </w:r>
          </w:p>
        </w:tc>
        <w:tc>
          <w:tcPr>
            <w:tcW w:w="5588" w:type="dxa"/>
            <w:gridSpan w:val="5"/>
            <w:vAlign w:val="center"/>
          </w:tcPr>
          <w:p w14:paraId="26E801AD" w14:textId="2D4E1DA3" w:rsidR="00540574" w:rsidRPr="0055414C" w:rsidRDefault="00CD1E2C" w:rsidP="0055414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14C">
              <w:t>Número de materiales en préstamo a domicilio</w:t>
            </w:r>
          </w:p>
        </w:tc>
        <w:tc>
          <w:tcPr>
            <w:tcW w:w="1156" w:type="dxa"/>
            <w:gridSpan w:val="2"/>
            <w:vAlign w:val="center"/>
          </w:tcPr>
          <w:p w14:paraId="2D951B72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4C4AB6D6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69550216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7D3DF7BB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414C" w14:paraId="023F0982" w14:textId="77777777" w:rsidTr="005541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6C527F4E" w14:textId="194665BD" w:rsidR="00540574" w:rsidRPr="0055414C" w:rsidRDefault="00540574" w:rsidP="00CD1E2C">
            <w:pPr>
              <w:spacing w:line="276" w:lineRule="auto"/>
              <w:jc w:val="center"/>
            </w:pPr>
            <w:r w:rsidRPr="0055414C">
              <w:t>8.-</w:t>
            </w:r>
          </w:p>
        </w:tc>
        <w:tc>
          <w:tcPr>
            <w:tcW w:w="5588" w:type="dxa"/>
            <w:gridSpan w:val="5"/>
            <w:vAlign w:val="center"/>
          </w:tcPr>
          <w:p w14:paraId="10850242" w14:textId="50F97D25" w:rsidR="00540574" w:rsidRPr="0055414C" w:rsidRDefault="00CD1E2C" w:rsidP="005541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14C">
              <w:t>Ambiente de estudio y trabajo</w:t>
            </w:r>
          </w:p>
        </w:tc>
        <w:tc>
          <w:tcPr>
            <w:tcW w:w="1156" w:type="dxa"/>
            <w:gridSpan w:val="2"/>
            <w:vAlign w:val="center"/>
          </w:tcPr>
          <w:p w14:paraId="59B45B0B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77159041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114C16F6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2F198CE5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414C" w14:paraId="53333EE9" w14:textId="77777777" w:rsidTr="0055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475C6B4F" w14:textId="016C8915" w:rsidR="00540574" w:rsidRPr="0055414C" w:rsidRDefault="00540574" w:rsidP="00CD1E2C">
            <w:pPr>
              <w:spacing w:line="276" w:lineRule="auto"/>
              <w:jc w:val="center"/>
            </w:pPr>
            <w:r w:rsidRPr="0055414C">
              <w:t>9.-</w:t>
            </w:r>
          </w:p>
        </w:tc>
        <w:tc>
          <w:tcPr>
            <w:tcW w:w="5588" w:type="dxa"/>
            <w:gridSpan w:val="5"/>
            <w:vAlign w:val="center"/>
          </w:tcPr>
          <w:p w14:paraId="730A2B5F" w14:textId="5F9629F0" w:rsidR="00540574" w:rsidRPr="0055414C" w:rsidRDefault="00CD1E2C" w:rsidP="0055414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14C">
              <w:t>Accesibilidad y disponibilidad de los recursos bibliográficos</w:t>
            </w:r>
          </w:p>
        </w:tc>
        <w:tc>
          <w:tcPr>
            <w:tcW w:w="1156" w:type="dxa"/>
            <w:gridSpan w:val="2"/>
            <w:vAlign w:val="center"/>
          </w:tcPr>
          <w:p w14:paraId="682EC9CE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6600CC0F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47A14EB0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12549DB7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414C" w14:paraId="782A2864" w14:textId="77777777" w:rsidTr="005541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70014AC8" w14:textId="0077BF49" w:rsidR="00540574" w:rsidRPr="0055414C" w:rsidRDefault="00540574" w:rsidP="00CD1E2C">
            <w:pPr>
              <w:spacing w:line="276" w:lineRule="auto"/>
              <w:jc w:val="center"/>
            </w:pPr>
            <w:r w:rsidRPr="0055414C">
              <w:t>10.-</w:t>
            </w:r>
          </w:p>
        </w:tc>
        <w:tc>
          <w:tcPr>
            <w:tcW w:w="5588" w:type="dxa"/>
            <w:gridSpan w:val="5"/>
            <w:vAlign w:val="center"/>
          </w:tcPr>
          <w:p w14:paraId="3403EF98" w14:textId="7671E2B5" w:rsidR="00540574" w:rsidRPr="0055414C" w:rsidRDefault="00CD1E2C" w:rsidP="005541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14C">
              <w:t>Facilidad para renovar préstamos</w:t>
            </w:r>
          </w:p>
        </w:tc>
        <w:tc>
          <w:tcPr>
            <w:tcW w:w="1156" w:type="dxa"/>
            <w:gridSpan w:val="2"/>
            <w:vAlign w:val="center"/>
          </w:tcPr>
          <w:p w14:paraId="160B77CF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50FFEEA7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05736E30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3856E208" w14:textId="77777777" w:rsidR="00540574" w:rsidRDefault="00540574" w:rsidP="00CD1E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414C" w14:paraId="77FE80C7" w14:textId="77777777" w:rsidTr="0055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045C7C38" w14:textId="47F5C909" w:rsidR="00540574" w:rsidRPr="0055414C" w:rsidRDefault="00540574" w:rsidP="00CD1E2C">
            <w:pPr>
              <w:spacing w:line="276" w:lineRule="auto"/>
              <w:jc w:val="center"/>
            </w:pPr>
            <w:r w:rsidRPr="0055414C">
              <w:t>11.-</w:t>
            </w:r>
          </w:p>
        </w:tc>
        <w:tc>
          <w:tcPr>
            <w:tcW w:w="5588" w:type="dxa"/>
            <w:gridSpan w:val="5"/>
            <w:vAlign w:val="center"/>
          </w:tcPr>
          <w:p w14:paraId="6CFC5813" w14:textId="7047A659" w:rsidR="00540574" w:rsidRPr="0055414C" w:rsidRDefault="00CD1E2C" w:rsidP="0055414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14C">
              <w:t>Medios y recursos para presentar quejas</w:t>
            </w:r>
          </w:p>
        </w:tc>
        <w:tc>
          <w:tcPr>
            <w:tcW w:w="1156" w:type="dxa"/>
            <w:gridSpan w:val="2"/>
            <w:vAlign w:val="center"/>
          </w:tcPr>
          <w:p w14:paraId="27CBC8CA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4FE2B8D6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47D9C036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07AFA2A0" w14:textId="77777777" w:rsidR="00540574" w:rsidRDefault="00540574" w:rsidP="00CD1E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414C" w:rsidRPr="0055414C" w14:paraId="27031229" w14:textId="77777777" w:rsidTr="00011AC7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4" w:type="dxa"/>
            <w:gridSpan w:val="6"/>
            <w:shd w:val="clear" w:color="auto" w:fill="8EAADB" w:themeFill="accent1" w:themeFillTint="99"/>
            <w:vAlign w:val="center"/>
          </w:tcPr>
          <w:p w14:paraId="59BF0CC9" w14:textId="22CE0376" w:rsidR="0055414C" w:rsidRPr="0055414C" w:rsidRDefault="0055414C" w:rsidP="00C87819">
            <w:pPr>
              <w:spacing w:line="276" w:lineRule="auto"/>
              <w:jc w:val="center"/>
            </w:pPr>
            <w:r w:rsidRPr="0055414C">
              <w:rPr>
                <w:sz w:val="48"/>
                <w:szCs w:val="48"/>
              </w:rPr>
              <w:t>PERSONAL</w:t>
            </w:r>
          </w:p>
        </w:tc>
        <w:tc>
          <w:tcPr>
            <w:tcW w:w="1156" w:type="dxa"/>
            <w:gridSpan w:val="2"/>
            <w:shd w:val="clear" w:color="auto" w:fill="8EAADB" w:themeFill="accent1" w:themeFillTint="99"/>
            <w:vAlign w:val="center"/>
          </w:tcPr>
          <w:p w14:paraId="115A52FD" w14:textId="77777777" w:rsidR="0055414C" w:rsidRPr="0055414C" w:rsidRDefault="0055414C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5414C">
              <w:rPr>
                <w:b/>
                <w:bCs/>
              </w:rPr>
              <w:t>Muy Satisfecho</w:t>
            </w:r>
          </w:p>
        </w:tc>
        <w:tc>
          <w:tcPr>
            <w:tcW w:w="1156" w:type="dxa"/>
            <w:shd w:val="clear" w:color="auto" w:fill="8EAADB" w:themeFill="accent1" w:themeFillTint="99"/>
            <w:vAlign w:val="center"/>
          </w:tcPr>
          <w:p w14:paraId="512E70D3" w14:textId="77777777" w:rsidR="0055414C" w:rsidRPr="0055414C" w:rsidRDefault="0055414C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5414C">
              <w:rPr>
                <w:b/>
                <w:bCs/>
              </w:rPr>
              <w:t>Satisfecho</w:t>
            </w:r>
          </w:p>
        </w:tc>
        <w:tc>
          <w:tcPr>
            <w:tcW w:w="1595" w:type="dxa"/>
            <w:gridSpan w:val="2"/>
            <w:shd w:val="clear" w:color="auto" w:fill="8EAADB" w:themeFill="accent1" w:themeFillTint="99"/>
            <w:vAlign w:val="center"/>
          </w:tcPr>
          <w:p w14:paraId="7DAB4257" w14:textId="77777777" w:rsidR="0055414C" w:rsidRPr="0055414C" w:rsidRDefault="0055414C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5414C">
              <w:rPr>
                <w:b/>
                <w:bCs/>
              </w:rPr>
              <w:t>Poco Satisfecho</w:t>
            </w:r>
          </w:p>
        </w:tc>
        <w:tc>
          <w:tcPr>
            <w:tcW w:w="1480" w:type="dxa"/>
            <w:gridSpan w:val="2"/>
            <w:shd w:val="clear" w:color="auto" w:fill="8EAADB" w:themeFill="accent1" w:themeFillTint="99"/>
            <w:vAlign w:val="center"/>
          </w:tcPr>
          <w:p w14:paraId="2E1CEED4" w14:textId="77777777" w:rsidR="0055414C" w:rsidRPr="0055414C" w:rsidRDefault="0055414C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5414C">
              <w:rPr>
                <w:b/>
                <w:bCs/>
              </w:rPr>
              <w:t>No Satisfecho</w:t>
            </w:r>
          </w:p>
        </w:tc>
      </w:tr>
      <w:tr w:rsidR="0055414C" w14:paraId="61329107" w14:textId="77777777" w:rsidTr="0055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3BDC6BE3" w14:textId="77777777" w:rsidR="0055414C" w:rsidRPr="0055414C" w:rsidRDefault="0055414C" w:rsidP="00C87819">
            <w:pPr>
              <w:spacing w:line="276" w:lineRule="auto"/>
              <w:jc w:val="center"/>
            </w:pPr>
            <w:r w:rsidRPr="0055414C">
              <w:t>1.-</w:t>
            </w:r>
          </w:p>
        </w:tc>
        <w:tc>
          <w:tcPr>
            <w:tcW w:w="5588" w:type="dxa"/>
            <w:gridSpan w:val="5"/>
            <w:vAlign w:val="center"/>
          </w:tcPr>
          <w:p w14:paraId="1223B7C3" w14:textId="7C93E8CE" w:rsidR="0055414C" w:rsidRPr="0055414C" w:rsidRDefault="0055414C" w:rsidP="00C878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¿Tiene disponibilidad para atender sus solicitudes y sugerencias?</w:t>
            </w:r>
          </w:p>
        </w:tc>
        <w:tc>
          <w:tcPr>
            <w:tcW w:w="1156" w:type="dxa"/>
            <w:gridSpan w:val="2"/>
            <w:vAlign w:val="center"/>
          </w:tcPr>
          <w:p w14:paraId="7F4D7493" w14:textId="77777777" w:rsidR="0055414C" w:rsidRDefault="0055414C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597E2935" w14:textId="77777777" w:rsidR="0055414C" w:rsidRDefault="0055414C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57FFAF31" w14:textId="77777777" w:rsidR="0055414C" w:rsidRDefault="0055414C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06F0DBF2" w14:textId="77777777" w:rsidR="0055414C" w:rsidRDefault="0055414C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414C" w14:paraId="266DA5D8" w14:textId="77777777" w:rsidTr="005541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6BF2A9A2" w14:textId="77777777" w:rsidR="0055414C" w:rsidRPr="0055414C" w:rsidRDefault="0055414C" w:rsidP="00C87819">
            <w:pPr>
              <w:spacing w:line="276" w:lineRule="auto"/>
              <w:jc w:val="center"/>
            </w:pPr>
            <w:r w:rsidRPr="0055414C">
              <w:t>2.-</w:t>
            </w:r>
          </w:p>
        </w:tc>
        <w:tc>
          <w:tcPr>
            <w:tcW w:w="5588" w:type="dxa"/>
            <w:gridSpan w:val="5"/>
            <w:vAlign w:val="center"/>
          </w:tcPr>
          <w:p w14:paraId="5762A1DD" w14:textId="7704086B" w:rsidR="0055414C" w:rsidRPr="0055414C" w:rsidRDefault="0055414C" w:rsidP="00C878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14C">
              <w:t>¿</w:t>
            </w:r>
            <w:r>
              <w:t>Comunica los derechos y deberes en cuanto al servicio</w:t>
            </w:r>
            <w:r w:rsidRPr="0055414C">
              <w:t>?</w:t>
            </w:r>
          </w:p>
        </w:tc>
        <w:tc>
          <w:tcPr>
            <w:tcW w:w="1156" w:type="dxa"/>
            <w:gridSpan w:val="2"/>
            <w:vAlign w:val="center"/>
          </w:tcPr>
          <w:p w14:paraId="7DE8786B" w14:textId="77777777" w:rsidR="0055414C" w:rsidRDefault="0055414C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5A60989B" w14:textId="77777777" w:rsidR="0055414C" w:rsidRDefault="0055414C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46CB5656" w14:textId="77777777" w:rsidR="0055414C" w:rsidRDefault="0055414C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01BC0DE4" w14:textId="77777777" w:rsidR="0055414C" w:rsidRDefault="0055414C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414C" w14:paraId="2C21F02A" w14:textId="77777777" w:rsidTr="0055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578003EB" w14:textId="77777777" w:rsidR="0055414C" w:rsidRPr="0055414C" w:rsidRDefault="0055414C" w:rsidP="00C87819">
            <w:pPr>
              <w:spacing w:line="276" w:lineRule="auto"/>
              <w:jc w:val="center"/>
            </w:pPr>
            <w:r w:rsidRPr="0055414C">
              <w:t>3.-</w:t>
            </w:r>
          </w:p>
        </w:tc>
        <w:tc>
          <w:tcPr>
            <w:tcW w:w="5588" w:type="dxa"/>
            <w:gridSpan w:val="5"/>
            <w:vAlign w:val="center"/>
          </w:tcPr>
          <w:p w14:paraId="652344E8" w14:textId="270DEEE4" w:rsidR="0055414C" w:rsidRPr="0055414C" w:rsidRDefault="0055414C" w:rsidP="00C878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14C">
              <w:t>¿</w:t>
            </w:r>
            <w:r w:rsidR="00BD308A">
              <w:t>Orienta y ayuda a localizar y obtener información</w:t>
            </w:r>
            <w:r w:rsidRPr="0055414C">
              <w:t>?</w:t>
            </w:r>
          </w:p>
        </w:tc>
        <w:tc>
          <w:tcPr>
            <w:tcW w:w="1156" w:type="dxa"/>
            <w:gridSpan w:val="2"/>
            <w:vAlign w:val="center"/>
          </w:tcPr>
          <w:p w14:paraId="15175FC3" w14:textId="77777777" w:rsidR="0055414C" w:rsidRDefault="0055414C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3CC16966" w14:textId="77777777" w:rsidR="0055414C" w:rsidRDefault="0055414C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62F53250" w14:textId="77777777" w:rsidR="0055414C" w:rsidRDefault="0055414C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7398131B" w14:textId="77777777" w:rsidR="0055414C" w:rsidRDefault="0055414C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414C" w14:paraId="45F835BB" w14:textId="77777777" w:rsidTr="005541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2D0750C1" w14:textId="77777777" w:rsidR="0055414C" w:rsidRPr="0055414C" w:rsidRDefault="0055414C" w:rsidP="00C87819">
            <w:pPr>
              <w:spacing w:line="276" w:lineRule="auto"/>
              <w:jc w:val="center"/>
            </w:pPr>
            <w:r w:rsidRPr="0055414C">
              <w:t>4.-</w:t>
            </w:r>
          </w:p>
        </w:tc>
        <w:tc>
          <w:tcPr>
            <w:tcW w:w="5588" w:type="dxa"/>
            <w:gridSpan w:val="5"/>
            <w:vAlign w:val="center"/>
          </w:tcPr>
          <w:p w14:paraId="0CB1B942" w14:textId="038AC54D" w:rsidR="0055414C" w:rsidRPr="0055414C" w:rsidRDefault="0055414C" w:rsidP="00C878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14C">
              <w:t>¿</w:t>
            </w:r>
            <w:r w:rsidR="00BD308A">
              <w:t>Es atento y amable en el trato</w:t>
            </w:r>
            <w:r w:rsidRPr="0055414C">
              <w:t>?</w:t>
            </w:r>
          </w:p>
        </w:tc>
        <w:tc>
          <w:tcPr>
            <w:tcW w:w="1156" w:type="dxa"/>
            <w:gridSpan w:val="2"/>
            <w:vAlign w:val="center"/>
          </w:tcPr>
          <w:p w14:paraId="191CD4D9" w14:textId="77777777" w:rsidR="0055414C" w:rsidRDefault="0055414C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021E4155" w14:textId="77777777" w:rsidR="0055414C" w:rsidRDefault="0055414C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5DBD0BB4" w14:textId="77777777" w:rsidR="0055414C" w:rsidRDefault="0055414C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3876F094" w14:textId="77777777" w:rsidR="0055414C" w:rsidRDefault="0055414C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414C" w14:paraId="7C6DAF0A" w14:textId="77777777" w:rsidTr="0055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5E322A36" w14:textId="77777777" w:rsidR="0055414C" w:rsidRPr="0055414C" w:rsidRDefault="0055414C" w:rsidP="00C87819">
            <w:pPr>
              <w:spacing w:line="276" w:lineRule="auto"/>
              <w:jc w:val="center"/>
            </w:pPr>
            <w:r w:rsidRPr="0055414C">
              <w:t>5.-</w:t>
            </w:r>
          </w:p>
        </w:tc>
        <w:tc>
          <w:tcPr>
            <w:tcW w:w="5588" w:type="dxa"/>
            <w:gridSpan w:val="5"/>
            <w:vAlign w:val="center"/>
          </w:tcPr>
          <w:p w14:paraId="458A4D4E" w14:textId="27491FCE" w:rsidR="0055414C" w:rsidRPr="0055414C" w:rsidRDefault="00BD308A" w:rsidP="00C878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Grado de satisfacción por los servicios de la biblioteca</w:t>
            </w:r>
          </w:p>
        </w:tc>
        <w:tc>
          <w:tcPr>
            <w:tcW w:w="1156" w:type="dxa"/>
            <w:gridSpan w:val="2"/>
            <w:vAlign w:val="center"/>
          </w:tcPr>
          <w:p w14:paraId="65C4948E" w14:textId="77777777" w:rsidR="0055414C" w:rsidRDefault="0055414C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  <w:vAlign w:val="center"/>
          </w:tcPr>
          <w:p w14:paraId="41840904" w14:textId="77777777" w:rsidR="0055414C" w:rsidRDefault="0055414C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vAlign w:val="center"/>
          </w:tcPr>
          <w:p w14:paraId="015ABAD8" w14:textId="77777777" w:rsidR="0055414C" w:rsidRDefault="0055414C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vAlign w:val="center"/>
          </w:tcPr>
          <w:p w14:paraId="10BEA286" w14:textId="77777777" w:rsidR="0055414C" w:rsidRDefault="0055414C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08A" w:rsidRPr="00C41329" w14:paraId="34C19E2A" w14:textId="77777777" w:rsidTr="00011AC7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4" w:type="dxa"/>
            <w:gridSpan w:val="6"/>
            <w:shd w:val="clear" w:color="auto" w:fill="8EAADB" w:themeFill="accent1" w:themeFillTint="99"/>
            <w:vAlign w:val="center"/>
          </w:tcPr>
          <w:p w14:paraId="3B55E20D" w14:textId="404FFF88" w:rsidR="00BD308A" w:rsidRPr="00C41329" w:rsidRDefault="00BD308A" w:rsidP="00C41329">
            <w:pPr>
              <w:spacing w:line="276" w:lineRule="auto"/>
              <w:jc w:val="center"/>
            </w:pPr>
            <w:r w:rsidRPr="00C41329">
              <w:rPr>
                <w:sz w:val="48"/>
                <w:szCs w:val="48"/>
              </w:rPr>
              <w:t>OTRO</w:t>
            </w:r>
            <w:r w:rsidRPr="00C41329">
              <w:rPr>
                <w:sz w:val="48"/>
                <w:szCs w:val="48"/>
              </w:rPr>
              <w:t>S</w:t>
            </w:r>
          </w:p>
        </w:tc>
        <w:tc>
          <w:tcPr>
            <w:tcW w:w="1156" w:type="dxa"/>
            <w:gridSpan w:val="2"/>
            <w:shd w:val="clear" w:color="auto" w:fill="8EAADB" w:themeFill="accent1" w:themeFillTint="99"/>
            <w:vAlign w:val="center"/>
          </w:tcPr>
          <w:p w14:paraId="68CDD9BF" w14:textId="04C8427D" w:rsidR="00BD308A" w:rsidRPr="00C41329" w:rsidRDefault="00BD308A" w:rsidP="00C413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1329">
              <w:rPr>
                <w:b/>
                <w:bCs/>
              </w:rPr>
              <w:t>Diario</w:t>
            </w:r>
          </w:p>
        </w:tc>
        <w:tc>
          <w:tcPr>
            <w:tcW w:w="1156" w:type="dxa"/>
            <w:shd w:val="clear" w:color="auto" w:fill="8EAADB" w:themeFill="accent1" w:themeFillTint="99"/>
            <w:vAlign w:val="center"/>
          </w:tcPr>
          <w:p w14:paraId="3C276A1A" w14:textId="79DC6B16" w:rsidR="00BD308A" w:rsidRPr="00C41329" w:rsidRDefault="00BD308A" w:rsidP="00C413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1329">
              <w:rPr>
                <w:b/>
                <w:bCs/>
              </w:rPr>
              <w:t>1 a 3 veces por semana</w:t>
            </w:r>
          </w:p>
        </w:tc>
        <w:tc>
          <w:tcPr>
            <w:tcW w:w="1595" w:type="dxa"/>
            <w:gridSpan w:val="2"/>
            <w:shd w:val="clear" w:color="auto" w:fill="8EAADB" w:themeFill="accent1" w:themeFillTint="99"/>
            <w:vAlign w:val="center"/>
          </w:tcPr>
          <w:p w14:paraId="4F1E28A2" w14:textId="3694053A" w:rsidR="00BD308A" w:rsidRPr="00C41329" w:rsidRDefault="00BD308A" w:rsidP="00C413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1329">
              <w:rPr>
                <w:b/>
                <w:bCs/>
              </w:rPr>
              <w:t>1 a 3 veces durante el ciclo</w:t>
            </w:r>
          </w:p>
        </w:tc>
        <w:tc>
          <w:tcPr>
            <w:tcW w:w="1480" w:type="dxa"/>
            <w:gridSpan w:val="2"/>
            <w:shd w:val="clear" w:color="auto" w:fill="8EAADB" w:themeFill="accent1" w:themeFillTint="99"/>
            <w:vAlign w:val="center"/>
          </w:tcPr>
          <w:p w14:paraId="5309A9BD" w14:textId="141F9FD8" w:rsidR="00BD308A" w:rsidRPr="00C41329" w:rsidRDefault="00BD308A" w:rsidP="00C413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1329">
              <w:rPr>
                <w:b/>
                <w:bCs/>
              </w:rPr>
              <w:t>Durante período de exámenes</w:t>
            </w:r>
          </w:p>
        </w:tc>
      </w:tr>
      <w:tr w:rsidR="00BD308A" w14:paraId="68F5A64E" w14:textId="77777777" w:rsidTr="0001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shd w:val="clear" w:color="auto" w:fill="FFFFFF" w:themeFill="background1"/>
            <w:vAlign w:val="center"/>
          </w:tcPr>
          <w:p w14:paraId="02DD7752" w14:textId="77777777" w:rsidR="00BD308A" w:rsidRPr="0055414C" w:rsidRDefault="00BD308A" w:rsidP="00C87819">
            <w:pPr>
              <w:spacing w:line="276" w:lineRule="auto"/>
              <w:jc w:val="center"/>
            </w:pPr>
            <w:r w:rsidRPr="0055414C">
              <w:t>1.-</w:t>
            </w:r>
          </w:p>
        </w:tc>
        <w:tc>
          <w:tcPr>
            <w:tcW w:w="5588" w:type="dxa"/>
            <w:gridSpan w:val="5"/>
            <w:shd w:val="clear" w:color="auto" w:fill="FFFFFF" w:themeFill="background1"/>
            <w:vAlign w:val="center"/>
          </w:tcPr>
          <w:p w14:paraId="053731E6" w14:textId="0A16EE04" w:rsidR="00BD308A" w:rsidRPr="0055414C" w:rsidRDefault="00BD308A" w:rsidP="00C878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14C">
              <w:t>¿</w:t>
            </w:r>
            <w:r>
              <w:t>Con qué frecuencia utiliza los servicios de la biblioteca</w:t>
            </w:r>
            <w:r w:rsidRPr="0055414C">
              <w:t>?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14:paraId="3182055F" w14:textId="77777777" w:rsidR="00BD308A" w:rsidRDefault="00BD308A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6414DC8D" w14:textId="77777777" w:rsidR="00BD308A" w:rsidRDefault="00BD308A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shd w:val="clear" w:color="auto" w:fill="FFFFFF" w:themeFill="background1"/>
            <w:vAlign w:val="center"/>
          </w:tcPr>
          <w:p w14:paraId="0F5DF005" w14:textId="77777777" w:rsidR="00BD308A" w:rsidRDefault="00BD308A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shd w:val="clear" w:color="auto" w:fill="FFFFFF" w:themeFill="background1"/>
            <w:vAlign w:val="center"/>
          </w:tcPr>
          <w:p w14:paraId="21CDA312" w14:textId="77777777" w:rsidR="00BD308A" w:rsidRDefault="00BD308A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08A" w:rsidRPr="00C41329" w14:paraId="31687717" w14:textId="77777777" w:rsidTr="00011AC7">
        <w:trPr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4" w:type="dxa"/>
            <w:gridSpan w:val="6"/>
            <w:shd w:val="clear" w:color="auto" w:fill="8EAADB" w:themeFill="accent1" w:themeFillTint="99"/>
            <w:vAlign w:val="center"/>
          </w:tcPr>
          <w:p w14:paraId="37B01375" w14:textId="2CB5D4EA" w:rsidR="00BD308A" w:rsidRPr="00C41329" w:rsidRDefault="00BD308A" w:rsidP="00C87819">
            <w:pPr>
              <w:spacing w:line="276" w:lineRule="auto"/>
            </w:pPr>
          </w:p>
        </w:tc>
        <w:tc>
          <w:tcPr>
            <w:tcW w:w="1156" w:type="dxa"/>
            <w:gridSpan w:val="2"/>
            <w:shd w:val="clear" w:color="auto" w:fill="8EAADB" w:themeFill="accent1" w:themeFillTint="99"/>
            <w:vAlign w:val="center"/>
          </w:tcPr>
          <w:p w14:paraId="78E745D1" w14:textId="043D05E6" w:rsidR="00BD308A" w:rsidRPr="00C41329" w:rsidRDefault="00BD308A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1329">
              <w:rPr>
                <w:b/>
                <w:bCs/>
              </w:rPr>
              <w:t>Mañana</w:t>
            </w:r>
          </w:p>
        </w:tc>
        <w:tc>
          <w:tcPr>
            <w:tcW w:w="1156" w:type="dxa"/>
            <w:shd w:val="clear" w:color="auto" w:fill="8EAADB" w:themeFill="accent1" w:themeFillTint="99"/>
            <w:vAlign w:val="center"/>
          </w:tcPr>
          <w:p w14:paraId="5B6E6CB8" w14:textId="1868F083" w:rsidR="00BD308A" w:rsidRPr="00C41329" w:rsidRDefault="00BD308A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1329">
              <w:rPr>
                <w:b/>
                <w:bCs/>
              </w:rPr>
              <w:t>Tarde</w:t>
            </w:r>
          </w:p>
        </w:tc>
        <w:tc>
          <w:tcPr>
            <w:tcW w:w="1595" w:type="dxa"/>
            <w:gridSpan w:val="2"/>
            <w:shd w:val="clear" w:color="auto" w:fill="8EAADB" w:themeFill="accent1" w:themeFillTint="99"/>
            <w:vAlign w:val="center"/>
          </w:tcPr>
          <w:p w14:paraId="364DAA2F" w14:textId="637ACF97" w:rsidR="00BD308A" w:rsidRPr="00C41329" w:rsidRDefault="00BD308A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1329">
              <w:rPr>
                <w:b/>
                <w:bCs/>
              </w:rPr>
              <w:t>Indistinto</w:t>
            </w:r>
          </w:p>
        </w:tc>
        <w:tc>
          <w:tcPr>
            <w:tcW w:w="1480" w:type="dxa"/>
            <w:gridSpan w:val="2"/>
            <w:shd w:val="clear" w:color="auto" w:fill="8EAADB" w:themeFill="accent1" w:themeFillTint="99"/>
            <w:vAlign w:val="center"/>
          </w:tcPr>
          <w:p w14:paraId="5C8690A8" w14:textId="77777777" w:rsidR="00BD308A" w:rsidRPr="00C41329" w:rsidRDefault="00BD308A" w:rsidP="00C87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308A" w14:paraId="552293A2" w14:textId="77777777" w:rsidTr="0001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shd w:val="clear" w:color="auto" w:fill="FFFFFF" w:themeFill="background1"/>
            <w:vAlign w:val="center"/>
          </w:tcPr>
          <w:p w14:paraId="0FAD8314" w14:textId="291E45FC" w:rsidR="00BD308A" w:rsidRPr="0055414C" w:rsidRDefault="003A3755" w:rsidP="00C87819">
            <w:pPr>
              <w:spacing w:line="276" w:lineRule="auto"/>
              <w:jc w:val="center"/>
            </w:pPr>
            <w:r>
              <w:t>2</w:t>
            </w:r>
            <w:r w:rsidR="00BD308A" w:rsidRPr="0055414C">
              <w:t>.-</w:t>
            </w:r>
          </w:p>
        </w:tc>
        <w:tc>
          <w:tcPr>
            <w:tcW w:w="5588" w:type="dxa"/>
            <w:gridSpan w:val="5"/>
            <w:shd w:val="clear" w:color="auto" w:fill="FFFFFF" w:themeFill="background1"/>
            <w:vAlign w:val="center"/>
          </w:tcPr>
          <w:p w14:paraId="0E8A41F4" w14:textId="3D3C8CE9" w:rsidR="00BD308A" w:rsidRPr="0055414C" w:rsidRDefault="00BD308A" w:rsidP="00C878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14C">
              <w:t>¿</w:t>
            </w:r>
            <w:r>
              <w:t>En qué horarios utiliza los servicios de la biblioteca</w:t>
            </w:r>
            <w:r w:rsidRPr="0055414C">
              <w:t>?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14:paraId="6910DD25" w14:textId="77777777" w:rsidR="00BD308A" w:rsidRDefault="00BD308A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4700B46D" w14:textId="77777777" w:rsidR="00BD308A" w:rsidRDefault="00BD308A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gridSpan w:val="2"/>
            <w:shd w:val="clear" w:color="auto" w:fill="FFFFFF" w:themeFill="background1"/>
            <w:vAlign w:val="center"/>
          </w:tcPr>
          <w:p w14:paraId="0116873A" w14:textId="77777777" w:rsidR="00BD308A" w:rsidRDefault="00BD308A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  <w:gridSpan w:val="2"/>
            <w:shd w:val="clear" w:color="auto" w:fill="FFFFFF" w:themeFill="background1"/>
            <w:vAlign w:val="center"/>
          </w:tcPr>
          <w:p w14:paraId="584E7670" w14:textId="77777777" w:rsidR="00BD308A" w:rsidRDefault="00BD308A" w:rsidP="00C87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329" w14:paraId="31F27881" w14:textId="77777777" w:rsidTr="00011AC7">
        <w:trPr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1" w:type="dxa"/>
            <w:gridSpan w:val="13"/>
            <w:shd w:val="clear" w:color="auto" w:fill="8EAADB" w:themeFill="accent1" w:themeFillTint="99"/>
            <w:vAlign w:val="center"/>
          </w:tcPr>
          <w:p w14:paraId="3D8BA980" w14:textId="1C187B80" w:rsidR="00C41329" w:rsidRPr="00C41329" w:rsidRDefault="003A3755" w:rsidP="00C87819">
            <w:pPr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3.- </w:t>
            </w:r>
            <w:r w:rsidR="00C41329" w:rsidRPr="00C41329">
              <w:rPr>
                <w:b w:val="0"/>
                <w:bCs w:val="0"/>
              </w:rPr>
              <w:t>Indique, aproximadamente, cuántos préstamos de libros, tesis u otro material de la biblioteca hace cada mes:</w:t>
            </w:r>
          </w:p>
        </w:tc>
      </w:tr>
      <w:tr w:rsidR="00C41329" w:rsidRPr="00C41329" w14:paraId="107CF44A" w14:textId="77777777" w:rsidTr="0001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gridSpan w:val="2"/>
            <w:shd w:val="clear" w:color="auto" w:fill="FFFFFF" w:themeFill="background1"/>
            <w:vAlign w:val="center"/>
          </w:tcPr>
          <w:p w14:paraId="37A8F04C" w14:textId="459C687A" w:rsidR="00C41329" w:rsidRPr="00C41329" w:rsidRDefault="00C41329" w:rsidP="00C41329">
            <w:pPr>
              <w:spacing w:line="276" w:lineRule="auto"/>
            </w:pPr>
            <w:r w:rsidRPr="00C41329">
              <w:t>De 1 a 3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67177131" w14:textId="77777777" w:rsidR="00C41329" w:rsidRPr="00C41329" w:rsidRDefault="00C41329" w:rsidP="00C413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095E5FFD" w14:textId="270DECCC" w:rsidR="00C41329" w:rsidRPr="00C41329" w:rsidRDefault="00C41329" w:rsidP="00C413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1329">
              <w:rPr>
                <w:b/>
                <w:bCs/>
              </w:rPr>
              <w:t>De 4 a 6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049511B4" w14:textId="77777777" w:rsidR="00C41329" w:rsidRPr="00C41329" w:rsidRDefault="00C41329" w:rsidP="00C413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14:paraId="65D4E0FC" w14:textId="277E952C" w:rsidR="00C41329" w:rsidRPr="00C41329" w:rsidRDefault="00C41329" w:rsidP="00C413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1329">
              <w:rPr>
                <w:b/>
                <w:bCs/>
              </w:rPr>
              <w:t>De 6 a 10</w:t>
            </w:r>
          </w:p>
        </w:tc>
        <w:tc>
          <w:tcPr>
            <w:tcW w:w="1442" w:type="dxa"/>
            <w:gridSpan w:val="3"/>
            <w:shd w:val="clear" w:color="auto" w:fill="FFFFFF" w:themeFill="background1"/>
            <w:vAlign w:val="center"/>
          </w:tcPr>
          <w:p w14:paraId="32C7FF09" w14:textId="77777777" w:rsidR="00C41329" w:rsidRPr="00C41329" w:rsidRDefault="00C41329" w:rsidP="00C413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14:paraId="3D8FCDCB" w14:textId="1779B387" w:rsidR="00C41329" w:rsidRPr="00C41329" w:rsidRDefault="00C41329" w:rsidP="00C413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1329">
              <w:rPr>
                <w:b/>
                <w:bCs/>
              </w:rPr>
              <w:t>Más de 20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38E3A6A6" w14:textId="23A62367" w:rsidR="00C41329" w:rsidRPr="00C41329" w:rsidRDefault="00C41329" w:rsidP="00C413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11AC7" w:rsidRPr="00C41329" w14:paraId="47C5A273" w14:textId="77777777" w:rsidTr="00011AC7">
        <w:trPr>
          <w:trHeight w:val="7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1" w:type="dxa"/>
            <w:gridSpan w:val="13"/>
            <w:shd w:val="clear" w:color="auto" w:fill="AEAAAA" w:themeFill="background2" w:themeFillShade="BF"/>
          </w:tcPr>
          <w:p w14:paraId="2089210D" w14:textId="12DB9ECD" w:rsidR="00011AC7" w:rsidRPr="00C41329" w:rsidRDefault="00011AC7" w:rsidP="00011AC7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Comentarios:</w:t>
            </w:r>
          </w:p>
        </w:tc>
      </w:tr>
    </w:tbl>
    <w:p w14:paraId="1EAB4E31" w14:textId="1D6563A2" w:rsidR="00193E23" w:rsidRPr="00397525" w:rsidRDefault="00011AC7" w:rsidP="00397525">
      <w:pPr>
        <w:spacing w:after="240" w:line="360" w:lineRule="auto"/>
        <w:jc w:val="center"/>
        <w:rPr>
          <w:b/>
          <w:bCs/>
          <w:sz w:val="56"/>
          <w:szCs w:val="56"/>
          <w:u w:val="single"/>
        </w:rPr>
      </w:pPr>
      <w:r w:rsidRPr="00397525">
        <w:rPr>
          <w:b/>
          <w:bCs/>
          <w:sz w:val="56"/>
          <w:szCs w:val="56"/>
          <w:u w:val="single"/>
        </w:rPr>
        <w:lastRenderedPageBreak/>
        <w:t>RESULTADOS</w:t>
      </w:r>
    </w:p>
    <w:p w14:paraId="55AC1298" w14:textId="3DB98EE5" w:rsidR="00011AC7" w:rsidRPr="00397525" w:rsidRDefault="00011AC7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Los resultados obtenidos, en cuanto a la satisfacción por servicios se presentan de manera gráfica a continuación:</w:t>
      </w:r>
    </w:p>
    <w:p w14:paraId="12ABCC46" w14:textId="0F07FC13" w:rsidR="00011AC7" w:rsidRPr="00397525" w:rsidRDefault="00011AC7" w:rsidP="00397525">
      <w:pPr>
        <w:spacing w:line="360" w:lineRule="auto"/>
        <w:jc w:val="both"/>
        <w:rPr>
          <w:sz w:val="28"/>
          <w:szCs w:val="28"/>
          <w:u w:val="single"/>
        </w:rPr>
      </w:pPr>
      <w:r w:rsidRPr="00397525">
        <w:rPr>
          <w:sz w:val="28"/>
          <w:szCs w:val="28"/>
          <w:u w:val="single"/>
        </w:rPr>
        <w:t>Pregunta #1</w:t>
      </w:r>
    </w:p>
    <w:p w14:paraId="405E2EC8" w14:textId="7B0356FA" w:rsidR="00011AC7" w:rsidRPr="00397525" w:rsidRDefault="00011AC7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El 27% de los encuestados dijo estar muy satisfecho por el proceso de préstamo de material, el 57% Satisfecho, el 11% poco satisfecho y el 5 % no satisfecho.</w:t>
      </w:r>
    </w:p>
    <w:p w14:paraId="4A2CA630" w14:textId="7AC60BA6" w:rsidR="00011AC7" w:rsidRPr="00397525" w:rsidRDefault="00011AC7" w:rsidP="00397525">
      <w:pPr>
        <w:spacing w:line="360" w:lineRule="auto"/>
        <w:jc w:val="both"/>
        <w:rPr>
          <w:sz w:val="28"/>
          <w:szCs w:val="28"/>
          <w:u w:val="single"/>
        </w:rPr>
      </w:pPr>
      <w:r w:rsidRPr="00397525">
        <w:rPr>
          <w:sz w:val="28"/>
          <w:szCs w:val="28"/>
          <w:u w:val="single"/>
        </w:rPr>
        <w:t>Pregunta #2</w:t>
      </w:r>
    </w:p>
    <w:p w14:paraId="1AB9E7AD" w14:textId="518C472F" w:rsidR="00011AC7" w:rsidRPr="00397525" w:rsidRDefault="00011AC7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En la segunda pregunta, el 19% dijo estar muy satisfecho en cuanto a la facilidad para encontrar el material requerido, el 56% satisfecho, el 23% poco satisfecho y el 2% no satisfecho.</w:t>
      </w:r>
    </w:p>
    <w:p w14:paraId="0D93C6FF" w14:textId="23E4DD72" w:rsidR="00011AC7" w:rsidRPr="00397525" w:rsidRDefault="00011AC7" w:rsidP="00397525">
      <w:pPr>
        <w:spacing w:line="360" w:lineRule="auto"/>
        <w:jc w:val="both"/>
        <w:rPr>
          <w:sz w:val="28"/>
          <w:szCs w:val="28"/>
          <w:u w:val="single"/>
        </w:rPr>
      </w:pPr>
      <w:r w:rsidRPr="00397525">
        <w:rPr>
          <w:sz w:val="28"/>
          <w:szCs w:val="28"/>
          <w:u w:val="single"/>
        </w:rPr>
        <w:t>Pregunta #3</w:t>
      </w:r>
    </w:p>
    <w:p w14:paraId="1E102D17" w14:textId="4BDD14CC" w:rsidR="00011AC7" w:rsidRPr="00397525" w:rsidRDefault="00011AC7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En cuanto que tan adecuada es la sala de lectura los resultados fueron los siguientes: el 27% de los encuestados dijo estar muy satisfecho, 55% satisfecho, 16% poco satisfecho y el 2% no satisfecho.</w:t>
      </w:r>
    </w:p>
    <w:p w14:paraId="7B73A47B" w14:textId="39C06DBC" w:rsidR="00011AC7" w:rsidRPr="00397525" w:rsidRDefault="00011AC7" w:rsidP="00397525">
      <w:pPr>
        <w:spacing w:line="360" w:lineRule="auto"/>
        <w:jc w:val="both"/>
        <w:rPr>
          <w:sz w:val="28"/>
          <w:szCs w:val="28"/>
          <w:u w:val="single"/>
        </w:rPr>
      </w:pPr>
      <w:r w:rsidRPr="00397525">
        <w:rPr>
          <w:sz w:val="28"/>
          <w:szCs w:val="28"/>
          <w:u w:val="single"/>
        </w:rPr>
        <w:t>Pregunta #4</w:t>
      </w:r>
    </w:p>
    <w:p w14:paraId="263E97F2" w14:textId="3F0734D8" w:rsidR="00011AC7" w:rsidRPr="00397525" w:rsidRDefault="00011AC7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La facilidad del uso del catálogo fue evaluada por los usuarios de la siguiente manera: el 11% dijo estar muy satisfecho, el 61% dijo estar satisfecho, el 26% Poco satisfecho y el 2% restante, no satisfecho.</w:t>
      </w:r>
    </w:p>
    <w:p w14:paraId="12832321" w14:textId="22094B1B" w:rsidR="00011AC7" w:rsidRPr="00397525" w:rsidRDefault="00011AC7" w:rsidP="00397525">
      <w:pPr>
        <w:spacing w:line="360" w:lineRule="auto"/>
        <w:jc w:val="both"/>
        <w:rPr>
          <w:sz w:val="28"/>
          <w:szCs w:val="28"/>
          <w:u w:val="single"/>
        </w:rPr>
      </w:pPr>
      <w:r w:rsidRPr="00397525">
        <w:rPr>
          <w:sz w:val="28"/>
          <w:szCs w:val="28"/>
          <w:u w:val="single"/>
        </w:rPr>
        <w:t>Pregunta #5</w:t>
      </w:r>
    </w:p>
    <w:p w14:paraId="599300E8" w14:textId="5D1ECA43" w:rsidR="00011AC7" w:rsidRPr="00397525" w:rsidRDefault="00011AC7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En cuanto a los horarios y días de servicio, el 17% dijo estar muy satisfecho, el 52% satisfecho, el 25% poco satisfecho y el 6% restante no satisfecho.</w:t>
      </w:r>
    </w:p>
    <w:p w14:paraId="0E806C41" w14:textId="77777777" w:rsidR="00397525" w:rsidRDefault="00397525" w:rsidP="00397525">
      <w:pPr>
        <w:spacing w:line="360" w:lineRule="auto"/>
        <w:jc w:val="both"/>
        <w:rPr>
          <w:sz w:val="28"/>
          <w:szCs w:val="28"/>
          <w:u w:val="single"/>
        </w:rPr>
      </w:pPr>
    </w:p>
    <w:p w14:paraId="0FAA84B8" w14:textId="77777777" w:rsidR="00397525" w:rsidRDefault="00397525" w:rsidP="00397525">
      <w:pPr>
        <w:spacing w:line="360" w:lineRule="auto"/>
        <w:jc w:val="both"/>
        <w:rPr>
          <w:sz w:val="28"/>
          <w:szCs w:val="28"/>
          <w:u w:val="single"/>
        </w:rPr>
      </w:pPr>
    </w:p>
    <w:p w14:paraId="01424343" w14:textId="6FC5BB2C" w:rsidR="00011AC7" w:rsidRPr="00397525" w:rsidRDefault="00011AC7" w:rsidP="00397525">
      <w:pPr>
        <w:spacing w:line="360" w:lineRule="auto"/>
        <w:jc w:val="both"/>
        <w:rPr>
          <w:sz w:val="28"/>
          <w:szCs w:val="28"/>
          <w:u w:val="single"/>
        </w:rPr>
      </w:pPr>
      <w:r w:rsidRPr="00397525">
        <w:rPr>
          <w:sz w:val="28"/>
          <w:szCs w:val="28"/>
          <w:u w:val="single"/>
        </w:rPr>
        <w:lastRenderedPageBreak/>
        <w:t>Pregunta #6</w:t>
      </w:r>
    </w:p>
    <w:p w14:paraId="71AFD468" w14:textId="721A95BF" w:rsidR="00011AC7" w:rsidRPr="00397525" w:rsidRDefault="00011AC7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El periodo de presta de materiales a domicilio fue evaluado de la siguiente manera: el 15% de los encuestados dijo estar muy satisfecho, el 39% satisfecho, el 31% poco satisfecho y el 15% no satisfecho.</w:t>
      </w:r>
    </w:p>
    <w:p w14:paraId="00EFBF9F" w14:textId="0BF8E26E" w:rsidR="00011AC7" w:rsidRPr="00397525" w:rsidRDefault="00011AC7" w:rsidP="00397525">
      <w:pPr>
        <w:spacing w:line="360" w:lineRule="auto"/>
        <w:jc w:val="both"/>
        <w:rPr>
          <w:sz w:val="28"/>
          <w:szCs w:val="28"/>
          <w:u w:val="single"/>
        </w:rPr>
      </w:pPr>
      <w:r w:rsidRPr="00397525">
        <w:rPr>
          <w:sz w:val="28"/>
          <w:szCs w:val="28"/>
          <w:u w:val="single"/>
        </w:rPr>
        <w:t>Pregunta #7</w:t>
      </w:r>
    </w:p>
    <w:p w14:paraId="66133BF3" w14:textId="607AD4E3" w:rsidR="00011AC7" w:rsidRPr="00397525" w:rsidRDefault="00011AC7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El número de materiales prestados a </w:t>
      </w:r>
      <w:r w:rsidR="003A3755" w:rsidRPr="00397525">
        <w:rPr>
          <w:sz w:val="24"/>
          <w:szCs w:val="24"/>
        </w:rPr>
        <w:t>domicilio</w:t>
      </w:r>
      <w:r w:rsidRPr="00397525">
        <w:rPr>
          <w:sz w:val="24"/>
          <w:szCs w:val="24"/>
        </w:rPr>
        <w:t xml:space="preserve"> fue evaluado de la siguiente manera: el 10% dijo estar muy satisfecho, el 47% satisfecho, el 39% poco satisfecho y el 4% no satisfecho.</w:t>
      </w:r>
    </w:p>
    <w:p w14:paraId="6346F515" w14:textId="59CEB75C" w:rsidR="00011AC7" w:rsidRPr="00397525" w:rsidRDefault="003A3755" w:rsidP="00397525">
      <w:pPr>
        <w:spacing w:line="360" w:lineRule="auto"/>
        <w:jc w:val="both"/>
        <w:rPr>
          <w:sz w:val="28"/>
          <w:szCs w:val="28"/>
          <w:u w:val="single"/>
        </w:rPr>
      </w:pPr>
      <w:r w:rsidRPr="00397525">
        <w:rPr>
          <w:sz w:val="28"/>
          <w:szCs w:val="28"/>
          <w:u w:val="single"/>
        </w:rPr>
        <w:t>Pregunta #8</w:t>
      </w:r>
    </w:p>
    <w:p w14:paraId="6A5D315E" w14:textId="4AF73B15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La pregunta 7, valora el ambiente de estudio y trabajo, los resultados fueron los siguientes: el 25% dijo estar muy satisfecho, el 66% satisfecho, el 7% poco satisfecho y el 2% no satisfecho.</w:t>
      </w:r>
    </w:p>
    <w:p w14:paraId="09A27092" w14:textId="51610DCE" w:rsidR="003A3755" w:rsidRPr="00397525" w:rsidRDefault="003A3755" w:rsidP="00397525">
      <w:pPr>
        <w:spacing w:line="360" w:lineRule="auto"/>
        <w:jc w:val="both"/>
        <w:rPr>
          <w:sz w:val="28"/>
          <w:szCs w:val="28"/>
          <w:u w:val="single"/>
        </w:rPr>
      </w:pPr>
      <w:r w:rsidRPr="00397525">
        <w:rPr>
          <w:sz w:val="28"/>
          <w:szCs w:val="28"/>
          <w:u w:val="single"/>
        </w:rPr>
        <w:t>Pregunta #9</w:t>
      </w:r>
    </w:p>
    <w:p w14:paraId="135B6EC1" w14:textId="7CA8C992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La accesibilidad y disponibilidad de los recursos bibliográficos, el 13% de los encuestados dijo estar muy satisfecho, el 73% satisfecho, el 11% poco satisfecho, 3% no satisfecho.</w:t>
      </w:r>
    </w:p>
    <w:p w14:paraId="7249D215" w14:textId="444C0490" w:rsidR="003A3755" w:rsidRPr="00397525" w:rsidRDefault="003A3755" w:rsidP="00397525">
      <w:pPr>
        <w:spacing w:line="360" w:lineRule="auto"/>
        <w:jc w:val="both"/>
        <w:rPr>
          <w:sz w:val="28"/>
          <w:szCs w:val="28"/>
          <w:u w:val="single"/>
        </w:rPr>
      </w:pPr>
      <w:r w:rsidRPr="00397525">
        <w:rPr>
          <w:sz w:val="28"/>
          <w:szCs w:val="28"/>
          <w:u w:val="single"/>
        </w:rPr>
        <w:t>Pregunta #10</w:t>
      </w:r>
    </w:p>
    <w:p w14:paraId="3357DC75" w14:textId="58A88219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Los usuarios evaluaron la facilidad para renovar los préstamos de la siguiente manera: el 19% dijo estar muy satisfecho, el 57% satisfecho, el 19% poco satisfecho y el 5% no satisfecho.</w:t>
      </w:r>
    </w:p>
    <w:p w14:paraId="5393D5FE" w14:textId="43B121C4" w:rsidR="003A3755" w:rsidRPr="00397525" w:rsidRDefault="003A3755" w:rsidP="00397525">
      <w:pPr>
        <w:spacing w:line="360" w:lineRule="auto"/>
        <w:jc w:val="both"/>
        <w:rPr>
          <w:sz w:val="28"/>
          <w:szCs w:val="28"/>
          <w:u w:val="single"/>
        </w:rPr>
      </w:pPr>
      <w:r w:rsidRPr="00397525">
        <w:rPr>
          <w:sz w:val="28"/>
          <w:szCs w:val="28"/>
          <w:u w:val="single"/>
        </w:rPr>
        <w:t>Pregunta #11</w:t>
      </w:r>
    </w:p>
    <w:p w14:paraId="7D692CF9" w14:textId="1A60E60E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En cuanto a los medios y recursos para presentar quejas, el 12% de los encuestados dijo estar muy satisfecho, el 53% dijo estar satisfecho, el 32% poco satisfecho y el 3% no satisfecho.</w:t>
      </w:r>
    </w:p>
    <w:p w14:paraId="12666F05" w14:textId="7EBDD4AD" w:rsidR="003A3755" w:rsidRPr="00397525" w:rsidRDefault="003A3755" w:rsidP="00397525">
      <w:pPr>
        <w:spacing w:line="360" w:lineRule="auto"/>
        <w:ind w:firstLine="567"/>
        <w:jc w:val="both"/>
        <w:rPr>
          <w:sz w:val="24"/>
          <w:szCs w:val="24"/>
        </w:rPr>
      </w:pPr>
      <w:r w:rsidRPr="00397525">
        <w:rPr>
          <w:sz w:val="24"/>
          <w:szCs w:val="24"/>
        </w:rPr>
        <w:br w:type="page"/>
      </w:r>
    </w:p>
    <w:p w14:paraId="5394E416" w14:textId="6F93CB31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lastRenderedPageBreak/>
        <w:t xml:space="preserve">Los resultados obtenidos, en cuanto a la satisfacción </w:t>
      </w:r>
      <w:r w:rsidRPr="00397525">
        <w:rPr>
          <w:sz w:val="24"/>
          <w:szCs w:val="24"/>
        </w:rPr>
        <w:t>de los</w:t>
      </w:r>
      <w:r w:rsidRPr="00397525">
        <w:rPr>
          <w:sz w:val="24"/>
          <w:szCs w:val="24"/>
        </w:rPr>
        <w:t xml:space="preserve"> servicios prestados por el personal de biblioteca, se presentan de manera gráfica a continuación:</w:t>
      </w:r>
    </w:p>
    <w:p w14:paraId="13E7173B" w14:textId="09BC2BC1" w:rsidR="003A3755" w:rsidRPr="00C53005" w:rsidRDefault="003A3755" w:rsidP="00C53005">
      <w:pPr>
        <w:spacing w:line="360" w:lineRule="auto"/>
        <w:jc w:val="both"/>
        <w:rPr>
          <w:sz w:val="28"/>
          <w:szCs w:val="28"/>
          <w:u w:val="single"/>
        </w:rPr>
      </w:pPr>
      <w:r w:rsidRPr="00C53005">
        <w:rPr>
          <w:sz w:val="28"/>
          <w:szCs w:val="28"/>
          <w:u w:val="single"/>
        </w:rPr>
        <w:t>Pregunta #1</w:t>
      </w:r>
    </w:p>
    <w:p w14:paraId="12E74928" w14:textId="64F7DA9F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Los resultados obtenidos son: 19% dijo estar muy satisfecho, el 61% satisfecho y el 20% poco satisfecho.</w:t>
      </w:r>
    </w:p>
    <w:p w14:paraId="138AFF39" w14:textId="5F220ADA" w:rsidR="003A3755" w:rsidRPr="00C53005" w:rsidRDefault="003A3755" w:rsidP="00C53005">
      <w:pPr>
        <w:spacing w:line="360" w:lineRule="auto"/>
        <w:jc w:val="both"/>
        <w:rPr>
          <w:sz w:val="28"/>
          <w:szCs w:val="28"/>
          <w:u w:val="single"/>
        </w:rPr>
      </w:pPr>
      <w:r w:rsidRPr="00C53005">
        <w:rPr>
          <w:sz w:val="28"/>
          <w:szCs w:val="28"/>
          <w:u w:val="single"/>
        </w:rPr>
        <w:t>Pregunta #2</w:t>
      </w:r>
    </w:p>
    <w:p w14:paraId="380737E5" w14:textId="04B4BDE7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En cuanto a la comunicación de derechos, deberes y servicios, los resultados son: 15% muy satisfecho, 60% satisfecho, 21% poco satisfecho y el 4% no satisfecho.</w:t>
      </w:r>
    </w:p>
    <w:p w14:paraId="24E60B2E" w14:textId="0E4A2D63" w:rsidR="003A3755" w:rsidRPr="00C53005" w:rsidRDefault="003A3755" w:rsidP="00C53005">
      <w:pPr>
        <w:spacing w:line="360" w:lineRule="auto"/>
        <w:jc w:val="both"/>
        <w:rPr>
          <w:sz w:val="28"/>
          <w:szCs w:val="28"/>
          <w:u w:val="single"/>
        </w:rPr>
      </w:pPr>
      <w:r w:rsidRPr="00C53005">
        <w:rPr>
          <w:sz w:val="28"/>
          <w:szCs w:val="28"/>
          <w:u w:val="single"/>
        </w:rPr>
        <w:t>Pregunta #3</w:t>
      </w:r>
    </w:p>
    <w:p w14:paraId="4EBBF1F3" w14:textId="02F0BF89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La valoración del trabajo de orientación que realiza el personal de biblioteca dio los siguientes resultados: el 15% dijo estar muy satisfecho, el 60% satisfecho, el 21% poco satisfecho y el 4% no satisfecho.</w:t>
      </w:r>
    </w:p>
    <w:p w14:paraId="68F0A476" w14:textId="69B26DE6" w:rsidR="003A3755" w:rsidRPr="00C53005" w:rsidRDefault="003A3755" w:rsidP="00C53005">
      <w:pPr>
        <w:spacing w:line="360" w:lineRule="auto"/>
        <w:jc w:val="both"/>
        <w:rPr>
          <w:sz w:val="28"/>
          <w:szCs w:val="28"/>
          <w:u w:val="single"/>
        </w:rPr>
      </w:pPr>
      <w:r w:rsidRPr="00C53005">
        <w:rPr>
          <w:sz w:val="28"/>
          <w:szCs w:val="28"/>
          <w:u w:val="single"/>
        </w:rPr>
        <w:t>Pregunta #4</w:t>
      </w:r>
    </w:p>
    <w:p w14:paraId="7D2F0F2E" w14:textId="2BAFE4D5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En cuanto a la atención y amabilidad en el trato, el 27% de los encuestados dijo estar muy satisfecho, el 54% satisfecho y el 19% poco satisfecho.</w:t>
      </w:r>
    </w:p>
    <w:p w14:paraId="15EA9A58" w14:textId="69EBBBF3" w:rsidR="003A3755" w:rsidRPr="00C53005" w:rsidRDefault="003A3755" w:rsidP="00C53005">
      <w:pPr>
        <w:spacing w:line="360" w:lineRule="auto"/>
        <w:jc w:val="both"/>
        <w:rPr>
          <w:sz w:val="28"/>
          <w:szCs w:val="28"/>
          <w:u w:val="single"/>
        </w:rPr>
      </w:pPr>
      <w:r w:rsidRPr="00C53005">
        <w:rPr>
          <w:sz w:val="28"/>
          <w:szCs w:val="28"/>
          <w:u w:val="single"/>
        </w:rPr>
        <w:t>Pregunta #5</w:t>
      </w:r>
    </w:p>
    <w:p w14:paraId="13964A0C" w14:textId="011AE86E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De manera general, el grado de satisfacción por los servicio de biblioteca tuvo los siguientes resultados: el 16% dijo estar muy satisfecho, el 71% satisfecho, el 13% poco satisfecho y el 13% no satisfecho.</w:t>
      </w:r>
    </w:p>
    <w:p w14:paraId="005383CE" w14:textId="1EF42006" w:rsidR="003A3755" w:rsidRPr="00397525" w:rsidRDefault="003A3755" w:rsidP="00397525">
      <w:pPr>
        <w:spacing w:line="360" w:lineRule="auto"/>
        <w:ind w:firstLine="567"/>
        <w:jc w:val="both"/>
        <w:rPr>
          <w:sz w:val="24"/>
          <w:szCs w:val="24"/>
        </w:rPr>
      </w:pPr>
      <w:r w:rsidRPr="00397525">
        <w:rPr>
          <w:sz w:val="24"/>
          <w:szCs w:val="24"/>
        </w:rPr>
        <w:br w:type="page"/>
      </w:r>
    </w:p>
    <w:p w14:paraId="167D4F46" w14:textId="1235D0ED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lastRenderedPageBreak/>
        <w:t>Los resultados obtenidos de la valoración de la frecuencia de uso de biblioteca, horario en que se requiere el servicio y cantidad de material solicitado arrojaron los siguientes resultados.</w:t>
      </w:r>
    </w:p>
    <w:p w14:paraId="359CDD9A" w14:textId="4884D7EA" w:rsidR="003A3755" w:rsidRPr="00C53005" w:rsidRDefault="003A3755" w:rsidP="00C53005">
      <w:pPr>
        <w:spacing w:line="360" w:lineRule="auto"/>
        <w:jc w:val="both"/>
        <w:rPr>
          <w:sz w:val="28"/>
          <w:szCs w:val="28"/>
          <w:u w:val="single"/>
        </w:rPr>
      </w:pPr>
      <w:r w:rsidRPr="00C53005">
        <w:rPr>
          <w:sz w:val="28"/>
          <w:szCs w:val="28"/>
          <w:u w:val="single"/>
        </w:rPr>
        <w:t>Pregunta #1</w:t>
      </w:r>
    </w:p>
    <w:p w14:paraId="2B5C09F8" w14:textId="0DC08089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La frecuencia de uso de los servicios de biblioteca dio</w:t>
      </w:r>
      <w:r w:rsidRPr="00397525">
        <w:rPr>
          <w:sz w:val="24"/>
          <w:szCs w:val="24"/>
        </w:rPr>
        <w:t xml:space="preserve"> los siguientes resultados: 2% dijo utilizarla diario, el 23% de 2 a 3 veces por semana, el 52% de 2 a 3 veces a la quincena y el 23% solo en exámenes.</w:t>
      </w:r>
    </w:p>
    <w:p w14:paraId="2D0FB780" w14:textId="257E8982" w:rsidR="003A3755" w:rsidRPr="00C53005" w:rsidRDefault="003A3755" w:rsidP="00C53005">
      <w:pPr>
        <w:spacing w:line="360" w:lineRule="auto"/>
        <w:jc w:val="both"/>
        <w:rPr>
          <w:sz w:val="28"/>
          <w:szCs w:val="28"/>
          <w:u w:val="single"/>
        </w:rPr>
      </w:pPr>
      <w:r w:rsidRPr="00C53005">
        <w:rPr>
          <w:sz w:val="28"/>
          <w:szCs w:val="28"/>
          <w:u w:val="single"/>
        </w:rPr>
        <w:t>Pregunta #2</w:t>
      </w:r>
    </w:p>
    <w:p w14:paraId="026E0012" w14:textId="46E7418C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En cuanto horarios de uso de la biblioteca: el 28% dijo utilizarla por la mañana, 28% por la tarde y el restante 44% de manera indistinta.</w:t>
      </w:r>
    </w:p>
    <w:p w14:paraId="30CA6D81" w14:textId="25F54925" w:rsidR="003A3755" w:rsidRPr="00C53005" w:rsidRDefault="003A3755" w:rsidP="00C53005">
      <w:pPr>
        <w:spacing w:line="360" w:lineRule="auto"/>
        <w:jc w:val="both"/>
        <w:rPr>
          <w:sz w:val="28"/>
          <w:szCs w:val="28"/>
          <w:u w:val="single"/>
        </w:rPr>
      </w:pPr>
      <w:r w:rsidRPr="00C53005">
        <w:rPr>
          <w:sz w:val="28"/>
          <w:szCs w:val="28"/>
          <w:u w:val="single"/>
        </w:rPr>
        <w:t>Pregunta #3</w:t>
      </w:r>
    </w:p>
    <w:p w14:paraId="4E03D2AD" w14:textId="6546F596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La cantidad de préstamos de material requeridos por los encuestados fueron: el 62% de 1 a 3, el 22% de 4 a 6, 9% de 6 a 10%, 7% más de 10.</w:t>
      </w:r>
    </w:p>
    <w:p w14:paraId="6E4865BD" w14:textId="77777777" w:rsidR="003A3755" w:rsidRPr="00397525" w:rsidRDefault="003A3755" w:rsidP="00397525">
      <w:pPr>
        <w:spacing w:line="360" w:lineRule="auto"/>
        <w:ind w:firstLine="567"/>
        <w:jc w:val="both"/>
        <w:rPr>
          <w:sz w:val="24"/>
          <w:szCs w:val="24"/>
        </w:rPr>
      </w:pPr>
      <w:r w:rsidRPr="00397525">
        <w:rPr>
          <w:sz w:val="24"/>
          <w:szCs w:val="24"/>
        </w:rPr>
        <w:br w:type="page"/>
      </w:r>
    </w:p>
    <w:p w14:paraId="112C22FD" w14:textId="211B7F26" w:rsidR="003A3755" w:rsidRPr="00C53005" w:rsidRDefault="00EF2A06" w:rsidP="00C53005">
      <w:pPr>
        <w:spacing w:after="240" w:line="360" w:lineRule="auto"/>
        <w:jc w:val="center"/>
        <w:rPr>
          <w:b/>
          <w:bCs/>
          <w:sz w:val="56"/>
          <w:szCs w:val="56"/>
          <w:u w:val="single"/>
        </w:rPr>
      </w:pPr>
      <w:r w:rsidRPr="00C53005">
        <w:rPr>
          <w:b/>
          <w:bCs/>
          <w:sz w:val="56"/>
          <w:szCs w:val="56"/>
          <w:u w:val="single"/>
        </w:rPr>
        <w:lastRenderedPageBreak/>
        <w:t>CONCLUSIONES</w:t>
      </w:r>
    </w:p>
    <w:p w14:paraId="6E36F60D" w14:textId="79DC2F9A" w:rsidR="003A3755" w:rsidRPr="00397525" w:rsidRDefault="003A3755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Se observó buen nivel de satisfacción de los usuarios en la mayoría de los servicios prestados por la biblioteca sobresaliendo la satisfacción por la accesibilidad y disponibilidad de los recursos bibliográficos y el ambiente de estudios y trabajo; el mayor nivel de insatisfacción lo observamos en el periodo de tiempo de préstamo a domicilio del material, seguido por el horario y días de servicio. En los resultados de la evaluación de personal bibliotecario, también se observó buen nivel de satisfacción, siendo la mayor fortaleza la orientación y ayuda que proporciona el personal de biblioteca y el área de oportunidad la comunicación de derecho y deberes en cuanto al servicio. La parte de otros, arrojo los siguientes resultados, lo estudiantes hacen poco uso de los recursos bibliográficos (varios reportaron que prefieren buscar en internet); el horario de asistencia es indistinto, sin </w:t>
      </w:r>
      <w:r w:rsidRPr="00397525">
        <w:rPr>
          <w:sz w:val="24"/>
          <w:szCs w:val="24"/>
        </w:rPr>
        <w:t>embargo,</w:t>
      </w:r>
      <w:r w:rsidRPr="00397525">
        <w:rPr>
          <w:sz w:val="24"/>
          <w:szCs w:val="24"/>
        </w:rPr>
        <w:t xml:space="preserve"> reportan que muchas veces la biblioteca está cerrada o no hay quien autorice el préstamo de material. La mayoría de nuestros encuestados utilizan de 1 a 3 referencias bibliográficas al mes.</w:t>
      </w:r>
    </w:p>
    <w:sectPr w:rsidR="003A3755" w:rsidRPr="00397525" w:rsidSect="00C53005">
      <w:footerReference w:type="default" r:id="rId7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EDF7" w14:textId="77777777" w:rsidR="002C246F" w:rsidRDefault="002C246F" w:rsidP="00C53005">
      <w:pPr>
        <w:spacing w:line="240" w:lineRule="auto"/>
      </w:pPr>
      <w:r>
        <w:separator/>
      </w:r>
    </w:p>
  </w:endnote>
  <w:endnote w:type="continuationSeparator" w:id="0">
    <w:p w14:paraId="6D05F4B8" w14:textId="77777777" w:rsidR="002C246F" w:rsidRDefault="002C246F" w:rsidP="00C53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48227244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5302AD57" w14:textId="17E6DAA8" w:rsidR="00C53005" w:rsidRDefault="00C5300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54F2C" wp14:editId="4FE2D8A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7B098D" w14:textId="77777777" w:rsidR="00C53005" w:rsidRDefault="00C53005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54F2C" id="Elipse 1" o:spid="_x0000_s1031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" fillcolor="#40618b" stroked="f">
                      <v:textbox>
                        <w:txbxContent>
                          <w:p w14:paraId="367B098D" w14:textId="77777777" w:rsidR="00C53005" w:rsidRDefault="00C53005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BD3EDC0" w14:textId="77777777" w:rsidR="00C53005" w:rsidRDefault="00C530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FF6F" w14:textId="77777777" w:rsidR="002C246F" w:rsidRDefault="002C246F" w:rsidP="00C53005">
      <w:pPr>
        <w:spacing w:line="240" w:lineRule="auto"/>
      </w:pPr>
      <w:r>
        <w:separator/>
      </w:r>
    </w:p>
  </w:footnote>
  <w:footnote w:type="continuationSeparator" w:id="0">
    <w:p w14:paraId="59479D24" w14:textId="77777777" w:rsidR="002C246F" w:rsidRDefault="002C246F" w:rsidP="00C530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36"/>
    <w:rsid w:val="00011AC7"/>
    <w:rsid w:val="00193E23"/>
    <w:rsid w:val="002C246F"/>
    <w:rsid w:val="00397525"/>
    <w:rsid w:val="003A3755"/>
    <w:rsid w:val="0046132F"/>
    <w:rsid w:val="00540574"/>
    <w:rsid w:val="0055414C"/>
    <w:rsid w:val="005A1D13"/>
    <w:rsid w:val="0065664D"/>
    <w:rsid w:val="00BD308A"/>
    <w:rsid w:val="00C41329"/>
    <w:rsid w:val="00C53005"/>
    <w:rsid w:val="00CD1E2C"/>
    <w:rsid w:val="00CD7636"/>
    <w:rsid w:val="00E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0BDC9"/>
  <w15:chartTrackingRefBased/>
  <w15:docId w15:val="{89018ED9-E978-425A-9C22-15F0E31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D7636"/>
    <w:pPr>
      <w:spacing w:line="240" w:lineRule="auto"/>
      <w:ind w:firstLine="0"/>
      <w:jc w:val="left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D7636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193E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">
    <w:name w:val="Grid Table 6 Colorful"/>
    <w:basedOn w:val="Tablanormal"/>
    <w:uiPriority w:val="51"/>
    <w:rsid w:val="0054057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5300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005"/>
  </w:style>
  <w:style w:type="paragraph" w:styleId="Piedepgina">
    <w:name w:val="footer"/>
    <w:basedOn w:val="Normal"/>
    <w:link w:val="PiedepginaCar"/>
    <w:uiPriority w:val="99"/>
    <w:unhideWhenUsed/>
    <w:rsid w:val="00C5300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1210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De Los Servicios De Biblioteca</dc:title>
  <dc:subject>UNIVERSIDAD VALLE DE ENCINOS</dc:subject>
  <dc:creator>FACULTAD DE FILOSOFÍA E HISTORIA</dc:creator>
  <cp:keywords/>
  <dc:description/>
  <cp:lastModifiedBy>said eduardo bañuelos sanchez</cp:lastModifiedBy>
  <cp:revision>2</cp:revision>
  <dcterms:created xsi:type="dcterms:W3CDTF">2020-11-11T02:29:00Z</dcterms:created>
  <dcterms:modified xsi:type="dcterms:W3CDTF">2020-11-11T03:48:00Z</dcterms:modified>
</cp:coreProperties>
</file>