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8496B0" w:themeColor="text2" w:themeTint="99">
    <v:background id="_x0000_s1025" o:bwmode="white" fillcolor="#8496b0 [1951]" o:targetscreensize="1024,768">
      <v:fill angle="-135" focus="-50%" type="gradient"/>
    </v:background>
  </w:background>
  <w:body>
    <w:p w14:paraId="4B26684A" w14:textId="77777777" w:rsidR="00076D70" w:rsidRDefault="00076D70" w:rsidP="00076D70">
      <w:pPr>
        <w:jc w:val="center"/>
        <w:rPr>
          <w:rFonts w:ascii="Cash Currency" w:hAnsi="Cash Currency"/>
          <w:sz w:val="96"/>
          <w:szCs w:val="96"/>
        </w:rPr>
      </w:pPr>
    </w:p>
    <w:p w14:paraId="7447E46E" w14:textId="77777777" w:rsidR="00076D70" w:rsidRDefault="00076D70" w:rsidP="00076D70">
      <w:pPr>
        <w:jc w:val="center"/>
        <w:rPr>
          <w:rFonts w:ascii="Cash Currency" w:hAnsi="Cash Currency"/>
          <w:sz w:val="96"/>
          <w:szCs w:val="96"/>
        </w:rPr>
      </w:pPr>
    </w:p>
    <w:p w14:paraId="25C9282A" w14:textId="2CFFCDAD" w:rsidR="009B76CC" w:rsidRDefault="009B76CC" w:rsidP="009B76CC">
      <w:pPr>
        <w:tabs>
          <w:tab w:val="center" w:pos="4419"/>
          <w:tab w:val="left" w:pos="6880"/>
        </w:tabs>
        <w:rPr>
          <w:rFonts w:ascii="Cash Currency" w:hAnsi="Cash Currency"/>
          <w:sz w:val="144"/>
          <w:szCs w:val="144"/>
        </w:rPr>
      </w:pPr>
      <w:r>
        <w:rPr>
          <w:rFonts w:ascii="Cash Currency" w:hAnsi="Cash Currency"/>
          <w:sz w:val="144"/>
          <w:szCs w:val="144"/>
        </w:rPr>
        <w:tab/>
      </w:r>
      <w:r w:rsidR="00076D70" w:rsidRPr="00076D70">
        <w:rPr>
          <w:rFonts w:ascii="Cash Currency" w:hAnsi="Cash Currency"/>
          <w:noProof/>
          <w:sz w:val="96"/>
          <w:szCs w:val="96"/>
        </w:rPr>
        <mc:AlternateContent>
          <mc:Choice Requires="wps">
            <w:drawing>
              <wp:anchor distT="91440" distB="91440" distL="365760" distR="365760" simplePos="0" relativeHeight="251659264" behindDoc="0" locked="0" layoutInCell="1" allowOverlap="1" wp14:anchorId="67BD0613" wp14:editId="57090613">
                <wp:simplePos x="914400" y="914400"/>
                <wp:positionH relativeFrom="margin">
                  <wp:align>center</wp:align>
                </wp:positionH>
                <wp:positionV relativeFrom="margin">
                  <wp:align>center</wp:align>
                </wp:positionV>
                <wp:extent cx="3476625" cy="2066544"/>
                <wp:effectExtent l="0" t="0" r="0" b="0"/>
                <wp:wrapTopAndBottom/>
                <wp:docPr id="146" name="Rectángulo 146"/>
                <wp:cNvGraphicFramePr/>
                <a:graphic xmlns:a="http://schemas.openxmlformats.org/drawingml/2006/main">
                  <a:graphicData uri="http://schemas.microsoft.com/office/word/2010/wordprocessingShape">
                    <wps:wsp>
                      <wps:cNvSpPr/>
                      <wps:spPr>
                        <a:xfrm>
                          <a:off x="0" y="0"/>
                          <a:ext cx="3476625" cy="20665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22E68E" w14:textId="77777777" w:rsidR="00076D70" w:rsidRDefault="00076D70">
                            <w:pPr>
                              <w:pStyle w:val="Sinespaciado"/>
                              <w:jc w:val="center"/>
                              <w:rPr>
                                <w:color w:val="4472C4" w:themeColor="accent1"/>
                              </w:rPr>
                            </w:pPr>
                            <w:r>
                              <w:rPr>
                                <w:noProof/>
                                <w:color w:val="4472C4" w:themeColor="accent1"/>
                              </w:rPr>
                              <w:drawing>
                                <wp:inline distT="0" distB="0" distL="0" distR="0" wp14:anchorId="1904C982" wp14:editId="6EBC0868">
                                  <wp:extent cx="722376" cy="384048"/>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6AF384F0" w14:textId="60E43217" w:rsidR="00076D70" w:rsidRPr="008938B2" w:rsidRDefault="008938B2">
                            <w:pPr>
                              <w:pStyle w:val="Sinespaciado"/>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rFonts w:ascii="Cash Currency" w:hAnsi="Cash Currency"/>
                                <w:color w:val="000000" w:themeColor="text1"/>
                                <w:sz w:val="68"/>
                                <w:szCs w:val="68"/>
                              </w:rPr>
                            </w:pPr>
                            <w:r w:rsidRPr="008938B2">
                              <w:rPr>
                                <w:rFonts w:ascii="Cash Currency" w:hAnsi="Cash Currency"/>
                                <w:color w:val="000000" w:themeColor="text1"/>
                                <w:sz w:val="68"/>
                                <w:szCs w:val="68"/>
                              </w:rPr>
                              <w:t>nombre de la</w:t>
                            </w:r>
                          </w:p>
                          <w:p w14:paraId="30D301A7" w14:textId="6BAD060B" w:rsidR="00076D70" w:rsidRPr="008938B2" w:rsidRDefault="008938B2">
                            <w:pPr>
                              <w:pStyle w:val="Sinespaciado"/>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rFonts w:ascii="Cash Currency" w:hAnsi="Cash Currency"/>
                                <w:color w:val="000000" w:themeColor="text1"/>
                                <w:sz w:val="96"/>
                                <w:szCs w:val="96"/>
                              </w:rPr>
                            </w:pPr>
                            <w:proofErr w:type="spellStart"/>
                            <w:r w:rsidRPr="008938B2">
                              <w:rPr>
                                <w:rFonts w:ascii="Cash Currency" w:hAnsi="Cash Currency"/>
                                <w:color w:val="000000" w:themeColor="text1"/>
                                <w:sz w:val="96"/>
                                <w:szCs w:val="96"/>
                              </w:rPr>
                              <w:t>EmpresA</w:t>
                            </w:r>
                            <w:proofErr w:type="spellEnd"/>
                          </w:p>
                          <w:p w14:paraId="1B3FE39A" w14:textId="7657605E" w:rsidR="00076D70" w:rsidRPr="00522C18" w:rsidRDefault="00522C18">
                            <w:pPr>
                              <w:pStyle w:val="Sinespaciado"/>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rFonts w:ascii="Bookman Old Style" w:hAnsi="Bookman Old Style"/>
                                <w:color w:val="000000" w:themeColor="text1"/>
                                <w:sz w:val="28"/>
                                <w:szCs w:val="28"/>
                              </w:rPr>
                            </w:pPr>
                            <w:r w:rsidRPr="00522C18">
                              <w:rPr>
                                <w:rFonts w:ascii="Bookman Old Style" w:hAnsi="Bookman Old Style"/>
                                <w:color w:val="000000" w:themeColor="text1"/>
                                <w:sz w:val="28"/>
                                <w:szCs w:val="28"/>
                              </w:rPr>
                              <w:t>MANUAL DE BIENVENIDA</w:t>
                            </w:r>
                          </w:p>
                          <w:p w14:paraId="1118F8AD" w14:textId="5D8A479B" w:rsidR="00522C18" w:rsidRPr="00522C18" w:rsidRDefault="00522C18">
                            <w:pPr>
                              <w:pStyle w:val="Sinespaciado"/>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rFonts w:ascii="Garamond" w:hAnsi="Garamond"/>
                                <w:color w:val="262626" w:themeColor="text1" w:themeTint="D9"/>
                                <w:sz w:val="40"/>
                                <w:szCs w:val="40"/>
                              </w:rPr>
                            </w:pPr>
                            <w:r w:rsidRPr="00522C18">
                              <w:rPr>
                                <w:rFonts w:ascii="Garamond" w:hAnsi="Garamond"/>
                                <w:color w:val="262626" w:themeColor="text1" w:themeTint="D9"/>
                                <w:sz w:val="40"/>
                                <w:szCs w:val="40"/>
                              </w:rPr>
                              <w:t>A</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 xml:space="preserve">L </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E</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M</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P</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L</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E</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A</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D</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O</w:t>
                            </w:r>
                          </w:p>
                          <w:p w14:paraId="7D0B3A85" w14:textId="77777777" w:rsidR="00076D70" w:rsidRDefault="00076D70">
                            <w:pPr>
                              <w:pStyle w:val="Sinespaciado"/>
                              <w:spacing w:before="240"/>
                              <w:jc w:val="center"/>
                              <w:rPr>
                                <w:color w:val="4472C4" w:themeColor="accent1"/>
                              </w:rPr>
                            </w:pPr>
                            <w:r>
                              <w:rPr>
                                <w:noProof/>
                                <w:color w:val="4472C4" w:themeColor="accent1"/>
                              </w:rPr>
                              <w:drawing>
                                <wp:inline distT="0" distB="0" distL="0" distR="0" wp14:anchorId="6400CD76" wp14:editId="3AF9B826">
                                  <wp:extent cx="374904" cy="237744"/>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70000</wp14:pctWidth>
                </wp14:sizeRelH>
                <wp14:sizeRelV relativeFrom="margin">
                  <wp14:pctHeight>0</wp14:pctHeight>
                </wp14:sizeRelV>
              </wp:anchor>
            </w:drawing>
          </mc:Choice>
          <mc:Fallback>
            <w:pict>
              <v:rect w14:anchorId="67BD0613" id="Rectángulo 146" o:spid="_x0000_s1026" style="position:absolute;margin-left:0;margin-top:0;width:273.75pt;height:162.7pt;z-index:251659264;visibility:visible;mso-wrap-style:square;mso-width-percent:700;mso-height-percent:0;mso-wrap-distance-left:28.8pt;mso-wrap-distance-top:7.2pt;mso-wrap-distance-right:28.8pt;mso-wrap-distance-bottom:7.2pt;mso-position-horizontal:center;mso-position-horizontal-relative:margin;mso-position-vertical:center;mso-position-vertical-relative:margin;mso-width-percent:7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" filled="f" stroked="f" strokeweight="1pt">
                <v:textbox style="mso-fit-shape-to-text:t" inset="10.8pt,0,10.8pt,0">
                  <w:txbxContent>
                    <w:p w14:paraId="1922E68E" w14:textId="77777777" w:rsidR="00076D70" w:rsidRDefault="00076D70">
                      <w:pPr>
                        <w:pStyle w:val="Sinespaciado"/>
                        <w:jc w:val="center"/>
                        <w:rPr>
                          <w:color w:val="4472C4" w:themeColor="accent1"/>
                        </w:rPr>
                      </w:pPr>
                      <w:r>
                        <w:rPr>
                          <w:noProof/>
                          <w:color w:val="4472C4" w:themeColor="accent1"/>
                        </w:rPr>
                        <w:drawing>
                          <wp:inline distT="0" distB="0" distL="0" distR="0" wp14:anchorId="1904C982" wp14:editId="6EBC0868">
                            <wp:extent cx="722376" cy="384048"/>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6AF384F0" w14:textId="60E43217" w:rsidR="00076D70" w:rsidRPr="008938B2" w:rsidRDefault="008938B2">
                      <w:pPr>
                        <w:pStyle w:val="Sinespaciado"/>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rFonts w:ascii="Cash Currency" w:hAnsi="Cash Currency"/>
                          <w:color w:val="000000" w:themeColor="text1"/>
                          <w:sz w:val="68"/>
                          <w:szCs w:val="68"/>
                        </w:rPr>
                      </w:pPr>
                      <w:r w:rsidRPr="008938B2">
                        <w:rPr>
                          <w:rFonts w:ascii="Cash Currency" w:hAnsi="Cash Currency"/>
                          <w:color w:val="000000" w:themeColor="text1"/>
                          <w:sz w:val="68"/>
                          <w:szCs w:val="68"/>
                        </w:rPr>
                        <w:t>nombre de la</w:t>
                      </w:r>
                    </w:p>
                    <w:p w14:paraId="30D301A7" w14:textId="6BAD060B" w:rsidR="00076D70" w:rsidRPr="008938B2" w:rsidRDefault="008938B2">
                      <w:pPr>
                        <w:pStyle w:val="Sinespaciado"/>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rFonts w:ascii="Cash Currency" w:hAnsi="Cash Currency"/>
                          <w:color w:val="000000" w:themeColor="text1"/>
                          <w:sz w:val="96"/>
                          <w:szCs w:val="96"/>
                        </w:rPr>
                      </w:pPr>
                      <w:proofErr w:type="spellStart"/>
                      <w:r w:rsidRPr="008938B2">
                        <w:rPr>
                          <w:rFonts w:ascii="Cash Currency" w:hAnsi="Cash Currency"/>
                          <w:color w:val="000000" w:themeColor="text1"/>
                          <w:sz w:val="96"/>
                          <w:szCs w:val="96"/>
                        </w:rPr>
                        <w:t>EmpresA</w:t>
                      </w:r>
                      <w:proofErr w:type="spellEnd"/>
                    </w:p>
                    <w:p w14:paraId="1B3FE39A" w14:textId="7657605E" w:rsidR="00076D70" w:rsidRPr="00522C18" w:rsidRDefault="00522C18">
                      <w:pPr>
                        <w:pStyle w:val="Sinespaciado"/>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rFonts w:ascii="Bookman Old Style" w:hAnsi="Bookman Old Style"/>
                          <w:color w:val="000000" w:themeColor="text1"/>
                          <w:sz w:val="28"/>
                          <w:szCs w:val="28"/>
                        </w:rPr>
                      </w:pPr>
                      <w:r w:rsidRPr="00522C18">
                        <w:rPr>
                          <w:rFonts w:ascii="Bookman Old Style" w:hAnsi="Bookman Old Style"/>
                          <w:color w:val="000000" w:themeColor="text1"/>
                          <w:sz w:val="28"/>
                          <w:szCs w:val="28"/>
                        </w:rPr>
                        <w:t>MANUAL DE BIENVENIDA</w:t>
                      </w:r>
                    </w:p>
                    <w:p w14:paraId="1118F8AD" w14:textId="5D8A479B" w:rsidR="00522C18" w:rsidRPr="00522C18" w:rsidRDefault="00522C18">
                      <w:pPr>
                        <w:pStyle w:val="Sinespaciado"/>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rFonts w:ascii="Garamond" w:hAnsi="Garamond"/>
                          <w:color w:val="262626" w:themeColor="text1" w:themeTint="D9"/>
                          <w:sz w:val="40"/>
                          <w:szCs w:val="40"/>
                        </w:rPr>
                      </w:pPr>
                      <w:r w:rsidRPr="00522C18">
                        <w:rPr>
                          <w:rFonts w:ascii="Garamond" w:hAnsi="Garamond"/>
                          <w:color w:val="262626" w:themeColor="text1" w:themeTint="D9"/>
                          <w:sz w:val="40"/>
                          <w:szCs w:val="40"/>
                        </w:rPr>
                        <w:t>A</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 xml:space="preserve">L </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E</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M</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P</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L</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E</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A</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D</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O</w:t>
                      </w:r>
                    </w:p>
                    <w:p w14:paraId="7D0B3A85" w14:textId="77777777" w:rsidR="00076D70" w:rsidRDefault="00076D70">
                      <w:pPr>
                        <w:pStyle w:val="Sinespaciado"/>
                        <w:spacing w:before="240"/>
                        <w:jc w:val="center"/>
                        <w:rPr>
                          <w:color w:val="4472C4" w:themeColor="accent1"/>
                        </w:rPr>
                      </w:pPr>
                      <w:r>
                        <w:rPr>
                          <w:noProof/>
                          <w:color w:val="4472C4" w:themeColor="accent1"/>
                        </w:rPr>
                        <w:drawing>
                          <wp:inline distT="0" distB="0" distL="0" distR="0" wp14:anchorId="6400CD76" wp14:editId="3AF9B826">
                            <wp:extent cx="374904" cy="237744"/>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r>
        <w:rPr>
          <w:rFonts w:ascii="Cash Currency" w:hAnsi="Cash Currency"/>
          <w:sz w:val="144"/>
          <w:szCs w:val="144"/>
        </w:rPr>
        <w:tab/>
      </w:r>
    </w:p>
    <w:p w14:paraId="5620378C" w14:textId="4DB09EFA" w:rsidR="0065664D" w:rsidRDefault="009B76CC" w:rsidP="00C56E50">
      <w:pPr>
        <w:spacing w:after="240" w:line="360" w:lineRule="auto"/>
        <w:ind w:firstLine="567"/>
        <w:jc w:val="center"/>
        <w:rPr>
          <w:rFonts w:ascii="Bookman Old Style" w:hAnsi="Bookman Old Style"/>
          <w:sz w:val="24"/>
          <w:szCs w:val="24"/>
        </w:rPr>
      </w:pPr>
      <w:r>
        <w:rPr>
          <w:rFonts w:ascii="Cash Currency" w:hAnsi="Cash Currency"/>
          <w:sz w:val="144"/>
          <w:szCs w:val="144"/>
        </w:rPr>
        <w:br w:type="page"/>
      </w:r>
      <w:r>
        <w:rPr>
          <w:rFonts w:ascii="Bookman Old Style" w:hAnsi="Bookman Old Style"/>
          <w:sz w:val="24"/>
          <w:szCs w:val="24"/>
        </w:rPr>
        <w:lastRenderedPageBreak/>
        <w:t>MENSAJE DE BIENVENIDA</w:t>
      </w:r>
    </w:p>
    <w:p w14:paraId="0BCFC580" w14:textId="77777777" w:rsidR="00C56E50" w:rsidRDefault="00C56E50" w:rsidP="00C56E50">
      <w:pPr>
        <w:spacing w:after="240" w:line="360" w:lineRule="auto"/>
        <w:ind w:firstLine="567"/>
        <w:jc w:val="center"/>
        <w:rPr>
          <w:rFonts w:ascii="Bookman Old Style" w:hAnsi="Bookman Old Style"/>
          <w:sz w:val="24"/>
          <w:szCs w:val="24"/>
        </w:rPr>
      </w:pPr>
    </w:p>
    <w:p w14:paraId="5552A2EA" w14:textId="0599C1CD" w:rsidR="00C56E50" w:rsidRDefault="00C56E50" w:rsidP="00C56E50">
      <w:pPr>
        <w:spacing w:after="240" w:line="360" w:lineRule="auto"/>
        <w:jc w:val="both"/>
        <w:rPr>
          <w:rFonts w:ascii="Bookman Old Style" w:hAnsi="Bookman Old Style"/>
          <w:sz w:val="24"/>
          <w:szCs w:val="24"/>
        </w:rPr>
      </w:pPr>
      <w:r>
        <w:rPr>
          <w:rFonts w:ascii="Bookman Old Style" w:hAnsi="Bookman Old Style"/>
          <w:sz w:val="24"/>
          <w:szCs w:val="24"/>
        </w:rPr>
        <w:t>¡</w:t>
      </w:r>
      <w:r w:rsidR="00AB6D21">
        <w:rPr>
          <w:rFonts w:ascii="Bookman Old Style" w:hAnsi="Bookman Old Style"/>
          <w:sz w:val="24"/>
          <w:szCs w:val="24"/>
        </w:rPr>
        <w:t>Bienvenido, Ricardo</w:t>
      </w:r>
      <w:r>
        <w:rPr>
          <w:rFonts w:ascii="Bookman Old Style" w:hAnsi="Bookman Old Style"/>
          <w:sz w:val="24"/>
          <w:szCs w:val="24"/>
        </w:rPr>
        <w:t>!</w:t>
      </w:r>
    </w:p>
    <w:p w14:paraId="2170CA7D" w14:textId="4304E005" w:rsidR="00AB6D21" w:rsidRDefault="00AB6D21" w:rsidP="00C56E50">
      <w:pPr>
        <w:spacing w:after="240" w:line="360" w:lineRule="auto"/>
        <w:ind w:firstLine="567"/>
        <w:jc w:val="both"/>
        <w:rPr>
          <w:rFonts w:ascii="Bookman Old Style" w:hAnsi="Bookman Old Style"/>
          <w:sz w:val="24"/>
          <w:szCs w:val="24"/>
        </w:rPr>
      </w:pPr>
      <w:r>
        <w:rPr>
          <w:rFonts w:ascii="Bookman Old Style" w:hAnsi="Bookman Old Style"/>
          <w:sz w:val="24"/>
          <w:szCs w:val="24"/>
        </w:rPr>
        <w:t>Antes que nada, quiero hacerte saber que nos sentimos inmensamente felices de que formes parte de nosotros. Estamos completamente seguros de que con tu talento lograremos hacer grandes cosas en conjunto.</w:t>
      </w:r>
    </w:p>
    <w:p w14:paraId="6272AB4E" w14:textId="13ED6138" w:rsidR="00AB6D21" w:rsidRDefault="00C56E50" w:rsidP="00C56E50">
      <w:pPr>
        <w:spacing w:after="240" w:line="360" w:lineRule="auto"/>
        <w:ind w:firstLine="567"/>
        <w:jc w:val="both"/>
        <w:rPr>
          <w:rFonts w:ascii="Bookman Old Style" w:hAnsi="Bookman Old Style"/>
          <w:sz w:val="24"/>
          <w:szCs w:val="24"/>
        </w:rPr>
      </w:pPr>
      <w:r>
        <w:rPr>
          <w:rFonts w:ascii="Bookman Old Style" w:hAnsi="Bookman Old Style"/>
          <w:sz w:val="24"/>
          <w:szCs w:val="24"/>
        </w:rPr>
        <w:t>E</w:t>
      </w:r>
      <w:r w:rsidR="00AB6D21" w:rsidRPr="00AB6D21">
        <w:rPr>
          <w:rFonts w:ascii="Bookman Old Style" w:hAnsi="Bookman Old Style"/>
          <w:sz w:val="24"/>
          <w:szCs w:val="24"/>
        </w:rPr>
        <w:t>sper</w:t>
      </w:r>
      <w:r>
        <w:rPr>
          <w:rFonts w:ascii="Bookman Old Style" w:hAnsi="Bookman Old Style"/>
          <w:sz w:val="24"/>
          <w:szCs w:val="24"/>
        </w:rPr>
        <w:t>o que</w:t>
      </w:r>
      <w:r w:rsidR="00AB6D21" w:rsidRPr="00AB6D21">
        <w:rPr>
          <w:rFonts w:ascii="Bookman Old Style" w:hAnsi="Bookman Old Style"/>
          <w:sz w:val="24"/>
          <w:szCs w:val="24"/>
        </w:rPr>
        <w:t xml:space="preserve"> puedas desarrollar tu labor profesional y desenvolverte en un</w:t>
      </w:r>
      <w:r w:rsidR="00AB6D21">
        <w:rPr>
          <w:rFonts w:ascii="Bookman Old Style" w:hAnsi="Bookman Old Style"/>
          <w:sz w:val="24"/>
          <w:szCs w:val="24"/>
        </w:rPr>
        <w:t xml:space="preserve"> </w:t>
      </w:r>
      <w:r w:rsidR="00AB6D21" w:rsidRPr="00AB6D21">
        <w:rPr>
          <w:rFonts w:ascii="Bookman Old Style" w:hAnsi="Bookman Old Style"/>
          <w:sz w:val="24"/>
          <w:szCs w:val="24"/>
        </w:rPr>
        <w:t>agradable ambiente de trabajo.</w:t>
      </w:r>
    </w:p>
    <w:p w14:paraId="14B74C6E" w14:textId="32C00F81" w:rsidR="00C56E50" w:rsidRDefault="00C56E50" w:rsidP="00C56E50">
      <w:pPr>
        <w:spacing w:after="240" w:line="360" w:lineRule="auto"/>
        <w:ind w:firstLine="567"/>
        <w:jc w:val="both"/>
        <w:rPr>
          <w:rFonts w:ascii="Bookman Old Style" w:hAnsi="Bookman Old Style"/>
          <w:sz w:val="24"/>
          <w:szCs w:val="24"/>
        </w:rPr>
      </w:pPr>
      <w:r w:rsidRPr="00C56E50">
        <w:rPr>
          <w:rFonts w:ascii="Bookman Old Style" w:hAnsi="Bookman Old Style"/>
          <w:sz w:val="24"/>
          <w:szCs w:val="24"/>
        </w:rPr>
        <w:t>Para tu más rápida integración en nuestra organización te hago entrega de este Manual de</w:t>
      </w:r>
      <w:r>
        <w:rPr>
          <w:rFonts w:ascii="Bookman Old Style" w:hAnsi="Bookman Old Style"/>
          <w:sz w:val="24"/>
          <w:szCs w:val="24"/>
        </w:rPr>
        <w:t xml:space="preserve"> </w:t>
      </w:r>
      <w:r w:rsidRPr="00C56E50">
        <w:rPr>
          <w:rFonts w:ascii="Bookman Old Style" w:hAnsi="Bookman Old Style"/>
          <w:sz w:val="24"/>
          <w:szCs w:val="24"/>
        </w:rPr>
        <w:t>Bienvenida en donde encontrarás información básica de interés que, espero, pueda servirte de</w:t>
      </w:r>
      <w:r>
        <w:rPr>
          <w:rFonts w:ascii="Bookman Old Style" w:hAnsi="Bookman Old Style"/>
          <w:sz w:val="24"/>
          <w:szCs w:val="24"/>
        </w:rPr>
        <w:t xml:space="preserve"> </w:t>
      </w:r>
      <w:r w:rsidRPr="00C56E50">
        <w:rPr>
          <w:rFonts w:ascii="Bookman Old Style" w:hAnsi="Bookman Old Style"/>
          <w:sz w:val="24"/>
          <w:szCs w:val="24"/>
        </w:rPr>
        <w:t>ayuda para tu rápida integración en nuestro equipo.</w:t>
      </w:r>
    </w:p>
    <w:p w14:paraId="22B727D1" w14:textId="642DD1AE" w:rsidR="00C56E50" w:rsidRPr="00C56E50" w:rsidRDefault="00C56E50" w:rsidP="00C56E50">
      <w:pPr>
        <w:spacing w:after="240" w:line="360" w:lineRule="auto"/>
        <w:ind w:firstLine="567"/>
        <w:jc w:val="both"/>
        <w:rPr>
          <w:rFonts w:ascii="Bookman Old Style" w:hAnsi="Bookman Old Style"/>
          <w:sz w:val="24"/>
          <w:szCs w:val="24"/>
        </w:rPr>
      </w:pPr>
      <w:r w:rsidRPr="00C56E50">
        <w:rPr>
          <w:rFonts w:ascii="Bookman Old Style" w:hAnsi="Bookman Old Style"/>
          <w:sz w:val="24"/>
          <w:szCs w:val="24"/>
        </w:rPr>
        <w:t>Tanto nuestros profesionales como yo mism</w:t>
      </w:r>
      <w:r>
        <w:rPr>
          <w:rFonts w:ascii="Bookman Old Style" w:hAnsi="Bookman Old Style"/>
          <w:sz w:val="24"/>
          <w:szCs w:val="24"/>
        </w:rPr>
        <w:t>o</w:t>
      </w:r>
      <w:r w:rsidRPr="00C56E50">
        <w:rPr>
          <w:rFonts w:ascii="Bookman Old Style" w:hAnsi="Bookman Old Style"/>
          <w:sz w:val="24"/>
          <w:szCs w:val="24"/>
        </w:rPr>
        <w:t xml:space="preserve"> estamos a tu disposición para aclararte cuantas</w:t>
      </w:r>
      <w:r>
        <w:rPr>
          <w:rFonts w:ascii="Bookman Old Style" w:hAnsi="Bookman Old Style"/>
          <w:sz w:val="24"/>
          <w:szCs w:val="24"/>
        </w:rPr>
        <w:t xml:space="preserve"> </w:t>
      </w:r>
      <w:r w:rsidRPr="00C56E50">
        <w:rPr>
          <w:rFonts w:ascii="Bookman Old Style" w:hAnsi="Bookman Old Style"/>
          <w:sz w:val="24"/>
          <w:szCs w:val="24"/>
        </w:rPr>
        <w:t>dudas se te puedan presentar en la interpretación de este documento que te ruego leas con toda</w:t>
      </w:r>
      <w:r>
        <w:rPr>
          <w:rFonts w:ascii="Bookman Old Style" w:hAnsi="Bookman Old Style"/>
          <w:sz w:val="24"/>
          <w:szCs w:val="24"/>
        </w:rPr>
        <w:t xml:space="preserve"> </w:t>
      </w:r>
      <w:r w:rsidRPr="00C56E50">
        <w:rPr>
          <w:rFonts w:ascii="Bookman Old Style" w:hAnsi="Bookman Old Style"/>
          <w:sz w:val="24"/>
          <w:szCs w:val="24"/>
        </w:rPr>
        <w:t>atención.</w:t>
      </w:r>
    </w:p>
    <w:p w14:paraId="0D1FA90C" w14:textId="52AEEAF4" w:rsidR="00C56E50" w:rsidRDefault="00C56E50" w:rsidP="00C56E50">
      <w:pPr>
        <w:spacing w:after="240" w:line="360" w:lineRule="auto"/>
        <w:ind w:firstLine="567"/>
        <w:jc w:val="both"/>
        <w:rPr>
          <w:rFonts w:ascii="Bookman Old Style" w:hAnsi="Bookman Old Style"/>
          <w:sz w:val="24"/>
          <w:szCs w:val="24"/>
        </w:rPr>
      </w:pPr>
      <w:r>
        <w:rPr>
          <w:rFonts w:ascii="Bookman Old Style" w:hAnsi="Bookman Old Style"/>
          <w:sz w:val="24"/>
          <w:szCs w:val="24"/>
        </w:rPr>
        <w:t>Me complace darte nuevamente</w:t>
      </w:r>
      <w:r w:rsidRPr="00C56E50">
        <w:rPr>
          <w:rFonts w:ascii="Bookman Old Style" w:hAnsi="Bookman Old Style"/>
          <w:sz w:val="24"/>
          <w:szCs w:val="24"/>
        </w:rPr>
        <w:t xml:space="preserve"> la bienvenida a nuestro equipo.</w:t>
      </w:r>
    </w:p>
    <w:p w14:paraId="1B787C24" w14:textId="2DD6E363" w:rsidR="00C56E50" w:rsidRDefault="00C56E50" w:rsidP="00C56E50">
      <w:pPr>
        <w:spacing w:line="360" w:lineRule="auto"/>
        <w:ind w:firstLine="567"/>
        <w:jc w:val="right"/>
        <w:rPr>
          <w:rFonts w:ascii="Bookman Old Style" w:hAnsi="Bookman Old Style"/>
          <w:sz w:val="24"/>
          <w:szCs w:val="24"/>
        </w:rPr>
      </w:pPr>
      <w:r>
        <w:rPr>
          <w:rFonts w:ascii="Bookman Old Style" w:hAnsi="Bookman Old Style"/>
          <w:sz w:val="24"/>
          <w:szCs w:val="24"/>
        </w:rPr>
        <w:t>Jacobo Domínguez</w:t>
      </w:r>
    </w:p>
    <w:p w14:paraId="0FBB3897" w14:textId="4497AFFA" w:rsidR="00C56E50" w:rsidRDefault="00C56E50" w:rsidP="00C56E50">
      <w:pPr>
        <w:spacing w:after="240" w:line="360" w:lineRule="auto"/>
        <w:ind w:firstLine="567"/>
        <w:jc w:val="right"/>
        <w:rPr>
          <w:rFonts w:ascii="Bookman Old Style" w:hAnsi="Bookman Old Style"/>
          <w:sz w:val="24"/>
          <w:szCs w:val="24"/>
        </w:rPr>
      </w:pPr>
      <w:r>
        <w:rPr>
          <w:rFonts w:ascii="Bookman Old Style" w:hAnsi="Bookman Old Style"/>
          <w:sz w:val="24"/>
          <w:szCs w:val="24"/>
        </w:rPr>
        <w:t>CEO</w:t>
      </w:r>
    </w:p>
    <w:p w14:paraId="0A46F160" w14:textId="77777777" w:rsidR="00C56E50" w:rsidRDefault="00C56E50">
      <w:pPr>
        <w:spacing w:line="360" w:lineRule="auto"/>
        <w:ind w:firstLine="567"/>
        <w:jc w:val="both"/>
        <w:rPr>
          <w:rFonts w:ascii="Bookman Old Style" w:hAnsi="Bookman Old Style"/>
          <w:sz w:val="24"/>
          <w:szCs w:val="24"/>
        </w:rPr>
      </w:pPr>
      <w:r>
        <w:rPr>
          <w:rFonts w:ascii="Bookman Old Style" w:hAnsi="Bookman Old Style"/>
          <w:sz w:val="24"/>
          <w:szCs w:val="24"/>
        </w:rPr>
        <w:br w:type="page"/>
      </w:r>
    </w:p>
    <w:p w14:paraId="4654F715" w14:textId="45CC0B45" w:rsidR="00C56E50" w:rsidRDefault="00C56E50" w:rsidP="00C56E50">
      <w:pPr>
        <w:spacing w:after="240" w:line="360" w:lineRule="auto"/>
        <w:ind w:firstLine="567"/>
        <w:jc w:val="center"/>
        <w:rPr>
          <w:rFonts w:ascii="Bookman Old Style" w:hAnsi="Bookman Old Style"/>
          <w:sz w:val="24"/>
          <w:szCs w:val="24"/>
        </w:rPr>
      </w:pPr>
      <w:r>
        <w:rPr>
          <w:rFonts w:ascii="Bookman Old Style" w:hAnsi="Bookman Old Style"/>
          <w:sz w:val="24"/>
          <w:szCs w:val="24"/>
        </w:rPr>
        <w:lastRenderedPageBreak/>
        <w:t>PRESENTACIÓN DE LA INSTITUCIÓN</w:t>
      </w:r>
    </w:p>
    <w:p w14:paraId="3FD9280A" w14:textId="2A4D0DE9" w:rsidR="00F408BC" w:rsidRDefault="00F01B82" w:rsidP="00C56E50">
      <w:pPr>
        <w:spacing w:after="240" w:line="360" w:lineRule="auto"/>
        <w:ind w:firstLine="567"/>
        <w:jc w:val="both"/>
        <w:rPr>
          <w:rFonts w:ascii="Bookman Old Style" w:hAnsi="Bookman Old Style"/>
          <w:sz w:val="24"/>
          <w:szCs w:val="24"/>
        </w:rPr>
      </w:pPr>
      <w:r>
        <w:rPr>
          <w:rFonts w:ascii="Bookman Old Style" w:hAnsi="Bookman Old Style"/>
          <w:sz w:val="24"/>
          <w:szCs w:val="24"/>
        </w:rPr>
        <w:t>E</w:t>
      </w:r>
      <w:r w:rsidRPr="00F01B82">
        <w:rPr>
          <w:rFonts w:ascii="Bookman Old Style" w:hAnsi="Bookman Old Style"/>
          <w:sz w:val="24"/>
          <w:szCs w:val="24"/>
        </w:rPr>
        <w:t>n 198</w:t>
      </w:r>
      <w:r>
        <w:rPr>
          <w:rFonts w:ascii="Bookman Old Style" w:hAnsi="Bookman Old Style"/>
          <w:sz w:val="24"/>
          <w:szCs w:val="24"/>
        </w:rPr>
        <w:t>4</w:t>
      </w:r>
      <w:r w:rsidRPr="00F01B82">
        <w:rPr>
          <w:rFonts w:ascii="Bookman Old Style" w:hAnsi="Bookman Old Style"/>
          <w:sz w:val="24"/>
          <w:szCs w:val="24"/>
        </w:rPr>
        <w:t xml:space="preserve"> los hermanos </w:t>
      </w:r>
      <w:r>
        <w:rPr>
          <w:rFonts w:ascii="Bookman Old Style" w:hAnsi="Bookman Old Style"/>
          <w:sz w:val="24"/>
          <w:szCs w:val="24"/>
        </w:rPr>
        <w:t>Martín Odre y Oscar Odre,</w:t>
      </w:r>
      <w:r w:rsidRPr="00F01B82">
        <w:rPr>
          <w:rFonts w:ascii="Bookman Old Style" w:hAnsi="Bookman Old Style"/>
          <w:sz w:val="24"/>
          <w:szCs w:val="24"/>
        </w:rPr>
        <w:t xml:space="preserve"> al ver la dificultad de que los escritores jóvenes publicaran sus textos</w:t>
      </w:r>
      <w:r>
        <w:rPr>
          <w:rFonts w:ascii="Bookman Old Style" w:hAnsi="Bookman Old Style"/>
          <w:sz w:val="24"/>
          <w:szCs w:val="24"/>
        </w:rPr>
        <w:t>,</w:t>
      </w:r>
      <w:r w:rsidRPr="00F01B82">
        <w:rPr>
          <w:rFonts w:ascii="Bookman Old Style" w:hAnsi="Bookman Old Style"/>
          <w:sz w:val="24"/>
          <w:szCs w:val="24"/>
        </w:rPr>
        <w:t xml:space="preserve"> crearon su propia editorial</w:t>
      </w:r>
      <w:r>
        <w:rPr>
          <w:rFonts w:ascii="Bookman Old Style" w:hAnsi="Bookman Old Style"/>
          <w:sz w:val="24"/>
          <w:szCs w:val="24"/>
        </w:rPr>
        <w:t>, Casa Editorial Odre</w:t>
      </w:r>
      <w:r w:rsidRPr="00F01B82">
        <w:rPr>
          <w:rFonts w:ascii="Bookman Old Style" w:hAnsi="Bookman Old Style"/>
          <w:sz w:val="24"/>
          <w:szCs w:val="24"/>
        </w:rPr>
        <w:t xml:space="preserve"> en un pequeño edificio con apenas </w:t>
      </w:r>
      <w:r>
        <w:rPr>
          <w:rFonts w:ascii="Bookman Old Style" w:hAnsi="Bookman Old Style"/>
          <w:sz w:val="24"/>
          <w:szCs w:val="24"/>
        </w:rPr>
        <w:t>2</w:t>
      </w:r>
      <w:r w:rsidRPr="00F01B82">
        <w:rPr>
          <w:rFonts w:ascii="Bookman Old Style" w:hAnsi="Bookman Old Style"/>
          <w:sz w:val="24"/>
          <w:szCs w:val="24"/>
        </w:rPr>
        <w:t>0 trabajadores</w:t>
      </w:r>
      <w:r>
        <w:rPr>
          <w:rFonts w:ascii="Bookman Old Style" w:hAnsi="Bookman Old Style"/>
          <w:sz w:val="24"/>
          <w:szCs w:val="24"/>
        </w:rPr>
        <w:t>,</w:t>
      </w:r>
      <w:r w:rsidRPr="00F01B82">
        <w:rPr>
          <w:rFonts w:ascii="Bookman Old Style" w:hAnsi="Bookman Old Style"/>
          <w:sz w:val="24"/>
          <w:szCs w:val="24"/>
        </w:rPr>
        <w:t xml:space="preserve"> pero con capital seguro</w:t>
      </w:r>
      <w:r>
        <w:rPr>
          <w:rFonts w:ascii="Bookman Old Style" w:hAnsi="Bookman Old Style"/>
          <w:sz w:val="24"/>
          <w:szCs w:val="24"/>
        </w:rPr>
        <w:t xml:space="preserve"> gracias a inversionistas como Grupo Financiero ALTARE,</w:t>
      </w:r>
      <w:r w:rsidRPr="00F01B82">
        <w:rPr>
          <w:rFonts w:ascii="Bookman Old Style" w:hAnsi="Bookman Old Style"/>
          <w:sz w:val="24"/>
          <w:szCs w:val="24"/>
        </w:rPr>
        <w:t xml:space="preserve"> con el que empez</w:t>
      </w:r>
      <w:r>
        <w:rPr>
          <w:rFonts w:ascii="Bookman Old Style" w:hAnsi="Bookman Old Style"/>
          <w:sz w:val="24"/>
          <w:szCs w:val="24"/>
        </w:rPr>
        <w:t>aron</w:t>
      </w:r>
      <w:r w:rsidRPr="00F01B82">
        <w:rPr>
          <w:rFonts w:ascii="Bookman Old Style" w:hAnsi="Bookman Old Style"/>
          <w:sz w:val="24"/>
          <w:szCs w:val="24"/>
        </w:rPr>
        <w:t xml:space="preserve"> a publicar novelas de aventura de escritores no muy reconocidos</w:t>
      </w:r>
      <w:r>
        <w:rPr>
          <w:rFonts w:ascii="Bookman Old Style" w:hAnsi="Bookman Old Style"/>
          <w:sz w:val="24"/>
          <w:szCs w:val="24"/>
        </w:rPr>
        <w:t>. Sin embargo,</w:t>
      </w:r>
      <w:r w:rsidRPr="00F01B82">
        <w:rPr>
          <w:rFonts w:ascii="Bookman Old Style" w:hAnsi="Bookman Old Style"/>
          <w:sz w:val="24"/>
          <w:szCs w:val="24"/>
        </w:rPr>
        <w:t xml:space="preserve"> cada vez m</w:t>
      </w:r>
      <w:r>
        <w:rPr>
          <w:rFonts w:ascii="Bookman Old Style" w:hAnsi="Bookman Old Style"/>
          <w:sz w:val="24"/>
          <w:szCs w:val="24"/>
        </w:rPr>
        <w:t>á</w:t>
      </w:r>
      <w:r w:rsidRPr="00F01B82">
        <w:rPr>
          <w:rFonts w:ascii="Bookman Old Style" w:hAnsi="Bookman Old Style"/>
          <w:sz w:val="24"/>
          <w:szCs w:val="24"/>
        </w:rPr>
        <w:t xml:space="preserve">s personas gustaban </w:t>
      </w:r>
      <w:r>
        <w:rPr>
          <w:rFonts w:ascii="Bookman Old Style" w:hAnsi="Bookman Old Style"/>
          <w:sz w:val="24"/>
          <w:szCs w:val="24"/>
        </w:rPr>
        <w:t xml:space="preserve">de </w:t>
      </w:r>
      <w:r w:rsidRPr="00F01B82">
        <w:rPr>
          <w:rFonts w:ascii="Bookman Old Style" w:hAnsi="Bookman Old Style"/>
          <w:sz w:val="24"/>
          <w:szCs w:val="24"/>
        </w:rPr>
        <w:t>sus novelas</w:t>
      </w:r>
      <w:r>
        <w:rPr>
          <w:rFonts w:ascii="Bookman Old Style" w:hAnsi="Bookman Old Style"/>
          <w:sz w:val="24"/>
          <w:szCs w:val="24"/>
        </w:rPr>
        <w:t>,</w:t>
      </w:r>
      <w:r w:rsidRPr="00F01B82">
        <w:rPr>
          <w:rFonts w:ascii="Bookman Old Style" w:hAnsi="Bookman Old Style"/>
          <w:sz w:val="24"/>
          <w:szCs w:val="24"/>
        </w:rPr>
        <w:t xml:space="preserve"> ya que eran diferentes a las gra</w:t>
      </w:r>
      <w:r>
        <w:rPr>
          <w:rFonts w:ascii="Bookman Old Style" w:hAnsi="Bookman Old Style"/>
          <w:sz w:val="24"/>
          <w:szCs w:val="24"/>
        </w:rPr>
        <w:t>n</w:t>
      </w:r>
      <w:r w:rsidRPr="00F01B82">
        <w:rPr>
          <w:rFonts w:ascii="Bookman Old Style" w:hAnsi="Bookman Old Style"/>
          <w:sz w:val="24"/>
          <w:szCs w:val="24"/>
        </w:rPr>
        <w:t xml:space="preserve">des corporaciones y su éxito </w:t>
      </w:r>
      <w:r>
        <w:rPr>
          <w:rFonts w:ascii="Bookman Old Style" w:hAnsi="Bookman Old Style"/>
          <w:sz w:val="24"/>
          <w:szCs w:val="24"/>
        </w:rPr>
        <w:t>fue</w:t>
      </w:r>
      <w:r w:rsidRPr="00F01B82">
        <w:rPr>
          <w:rFonts w:ascii="Bookman Old Style" w:hAnsi="Bookman Old Style"/>
          <w:sz w:val="24"/>
          <w:szCs w:val="24"/>
        </w:rPr>
        <w:t xml:space="preserve"> crecido</w:t>
      </w:r>
      <w:r>
        <w:rPr>
          <w:rFonts w:ascii="Bookman Old Style" w:hAnsi="Bookman Old Style"/>
          <w:sz w:val="24"/>
          <w:szCs w:val="24"/>
        </w:rPr>
        <w:t xml:space="preserve"> exponencialmente</w:t>
      </w:r>
      <w:r w:rsidRPr="00F01B82">
        <w:rPr>
          <w:rFonts w:ascii="Bookman Old Style" w:hAnsi="Bookman Old Style"/>
          <w:sz w:val="24"/>
          <w:szCs w:val="24"/>
        </w:rPr>
        <w:t xml:space="preserve"> hasta</w:t>
      </w:r>
      <w:r>
        <w:rPr>
          <w:rFonts w:ascii="Bookman Old Style" w:hAnsi="Bookman Old Style"/>
          <w:sz w:val="24"/>
          <w:szCs w:val="24"/>
        </w:rPr>
        <w:t xml:space="preserve"> llegar al plano internacional.</w:t>
      </w:r>
      <w:r w:rsidRPr="00F01B82">
        <w:rPr>
          <w:rFonts w:ascii="Bookman Old Style" w:hAnsi="Bookman Old Style"/>
          <w:sz w:val="24"/>
          <w:szCs w:val="24"/>
        </w:rPr>
        <w:t xml:space="preserve"> </w:t>
      </w:r>
      <w:r>
        <w:rPr>
          <w:rFonts w:ascii="Bookman Old Style" w:hAnsi="Bookman Old Style"/>
          <w:sz w:val="24"/>
          <w:szCs w:val="24"/>
        </w:rPr>
        <w:t>En el año 2003,</w:t>
      </w:r>
      <w:r w:rsidRPr="00F01B82">
        <w:rPr>
          <w:rFonts w:ascii="Bookman Old Style" w:hAnsi="Bookman Old Style"/>
          <w:sz w:val="24"/>
          <w:szCs w:val="24"/>
        </w:rPr>
        <w:t xml:space="preserve"> siendo</w:t>
      </w:r>
      <w:r>
        <w:rPr>
          <w:rFonts w:ascii="Bookman Old Style" w:hAnsi="Bookman Old Style"/>
          <w:sz w:val="24"/>
          <w:szCs w:val="24"/>
        </w:rPr>
        <w:t xml:space="preserve"> ya</w:t>
      </w:r>
      <w:r w:rsidRPr="00F01B82">
        <w:rPr>
          <w:rFonts w:ascii="Bookman Old Style" w:hAnsi="Bookman Old Style"/>
          <w:sz w:val="24"/>
          <w:szCs w:val="24"/>
        </w:rPr>
        <w:t xml:space="preserve"> una de las mejores editoriales por sus textos y accesibilidad</w:t>
      </w:r>
      <w:r>
        <w:rPr>
          <w:rFonts w:ascii="Bookman Old Style" w:hAnsi="Bookman Old Style"/>
          <w:sz w:val="24"/>
          <w:szCs w:val="24"/>
        </w:rPr>
        <w:t xml:space="preserve">, decidieron ampliar horizontes dentro del mundo del arte, con el mismo objetivo inicial con los escritores promesa, pero aplicándolo a todos los artistas que no tenían un fácil acceso </w:t>
      </w:r>
      <w:r w:rsidR="00F408BC">
        <w:rPr>
          <w:rFonts w:ascii="Bookman Old Style" w:hAnsi="Bookman Old Style"/>
          <w:sz w:val="24"/>
          <w:szCs w:val="24"/>
        </w:rPr>
        <w:t>al mundo artístico. Así fue como surgió el Centro de las Artes Odres, o simplemente Centro de las Artes. Honorable institución que hoy tiene el placer de contar contigo para continuar dándole un poquito de luz a los nuevos artistas.</w:t>
      </w:r>
    </w:p>
    <w:p w14:paraId="691B5FE2" w14:textId="77777777" w:rsidR="00F408BC" w:rsidRDefault="00F408BC">
      <w:pPr>
        <w:spacing w:line="360" w:lineRule="auto"/>
        <w:ind w:firstLine="567"/>
        <w:jc w:val="both"/>
        <w:rPr>
          <w:rFonts w:ascii="Bookman Old Style" w:hAnsi="Bookman Old Style"/>
          <w:sz w:val="24"/>
          <w:szCs w:val="24"/>
        </w:rPr>
      </w:pPr>
      <w:r>
        <w:rPr>
          <w:rFonts w:ascii="Bookman Old Style" w:hAnsi="Bookman Old Style"/>
          <w:sz w:val="24"/>
          <w:szCs w:val="24"/>
        </w:rPr>
        <w:br w:type="page"/>
      </w:r>
    </w:p>
    <w:p w14:paraId="565C343E" w14:textId="0A680C5E" w:rsidR="00C56E50" w:rsidRDefault="00F408BC" w:rsidP="00FF2EB1">
      <w:pPr>
        <w:spacing w:after="240" w:line="360" w:lineRule="auto"/>
        <w:ind w:firstLine="567"/>
        <w:jc w:val="center"/>
        <w:rPr>
          <w:rFonts w:ascii="Bookman Old Style" w:hAnsi="Bookman Old Style"/>
          <w:sz w:val="24"/>
          <w:szCs w:val="24"/>
        </w:rPr>
      </w:pPr>
      <w:r>
        <w:rPr>
          <w:rFonts w:ascii="Bookman Old Style" w:hAnsi="Bookman Old Style"/>
          <w:sz w:val="24"/>
          <w:szCs w:val="24"/>
        </w:rPr>
        <w:lastRenderedPageBreak/>
        <w:t>FILOSOFÍA DE LA EMPRESA</w:t>
      </w:r>
    </w:p>
    <w:p w14:paraId="58455C58" w14:textId="01A3C43F" w:rsidR="00F408BC" w:rsidRPr="00F408BC" w:rsidRDefault="00F408BC" w:rsidP="00F408BC">
      <w:pPr>
        <w:spacing w:after="240" w:line="360" w:lineRule="auto"/>
        <w:ind w:firstLine="567"/>
        <w:jc w:val="both"/>
        <w:rPr>
          <w:rFonts w:ascii="Bookman Old Style" w:hAnsi="Bookman Old Style"/>
          <w:sz w:val="24"/>
          <w:szCs w:val="24"/>
        </w:rPr>
      </w:pPr>
      <w:r w:rsidRPr="00F408BC">
        <w:rPr>
          <w:rFonts w:ascii="Bookman Old Style" w:hAnsi="Bookman Old Style"/>
          <w:sz w:val="24"/>
          <w:szCs w:val="24"/>
        </w:rPr>
        <w:t>MISIÓN: somos una empresa que con el paso del tiempo se ha dado cuenta de que el entretenimiento es parte importante de la sociedad por lo que brindamos entretenimiento sano para toda persona y todo gusto fomentando la lectura</w:t>
      </w:r>
      <w:r>
        <w:rPr>
          <w:rFonts w:ascii="Bookman Old Style" w:hAnsi="Bookman Old Style"/>
          <w:sz w:val="24"/>
          <w:szCs w:val="24"/>
        </w:rPr>
        <w:t xml:space="preserve"> y el disfrute de las artes.</w:t>
      </w:r>
    </w:p>
    <w:p w14:paraId="54AF3A9A" w14:textId="224F5006" w:rsidR="00FF2EB1" w:rsidRDefault="00F408BC" w:rsidP="00F408BC">
      <w:pPr>
        <w:spacing w:after="240" w:line="360" w:lineRule="auto"/>
        <w:ind w:firstLine="567"/>
        <w:jc w:val="both"/>
        <w:rPr>
          <w:rFonts w:ascii="Bookman Old Style" w:hAnsi="Bookman Old Style"/>
          <w:sz w:val="24"/>
          <w:szCs w:val="24"/>
        </w:rPr>
      </w:pPr>
      <w:r w:rsidRPr="00F408BC">
        <w:rPr>
          <w:rFonts w:ascii="Bookman Old Style" w:hAnsi="Bookman Old Style"/>
          <w:sz w:val="24"/>
          <w:szCs w:val="24"/>
        </w:rPr>
        <w:t xml:space="preserve">VISIÓN: </w:t>
      </w:r>
      <w:r>
        <w:rPr>
          <w:rFonts w:ascii="Bookman Old Style" w:hAnsi="Bookman Old Style"/>
          <w:sz w:val="24"/>
          <w:szCs w:val="24"/>
        </w:rPr>
        <w:t>llevar a todos nuestros artistas, desde aquellos amantes del arte en ciernes hasta los artistas consagrados que conforman nuestras listas, al plano</w:t>
      </w:r>
      <w:r w:rsidRPr="00F408BC">
        <w:rPr>
          <w:rFonts w:ascii="Bookman Old Style" w:hAnsi="Bookman Old Style"/>
          <w:sz w:val="24"/>
          <w:szCs w:val="24"/>
        </w:rPr>
        <w:t xml:space="preserve"> internacional para que todas las personas conozcan </w:t>
      </w:r>
      <w:r>
        <w:rPr>
          <w:rFonts w:ascii="Bookman Old Style" w:hAnsi="Bookman Old Style"/>
          <w:sz w:val="24"/>
          <w:szCs w:val="24"/>
        </w:rPr>
        <w:t>su</w:t>
      </w:r>
      <w:r w:rsidRPr="00F408BC">
        <w:rPr>
          <w:rFonts w:ascii="Bookman Old Style" w:hAnsi="Bookman Old Style"/>
          <w:sz w:val="24"/>
          <w:szCs w:val="24"/>
        </w:rPr>
        <w:t xml:space="preserve"> trabajo</w:t>
      </w:r>
      <w:r>
        <w:rPr>
          <w:rFonts w:ascii="Bookman Old Style" w:hAnsi="Bookman Old Style"/>
          <w:sz w:val="24"/>
          <w:szCs w:val="24"/>
        </w:rPr>
        <w:t xml:space="preserve">. </w:t>
      </w:r>
    </w:p>
    <w:p w14:paraId="57BDAA7B" w14:textId="77777777" w:rsidR="00FF2EB1" w:rsidRDefault="00FF2EB1">
      <w:pPr>
        <w:spacing w:line="360" w:lineRule="auto"/>
        <w:ind w:firstLine="567"/>
        <w:jc w:val="both"/>
        <w:rPr>
          <w:rFonts w:ascii="Bookman Old Style" w:hAnsi="Bookman Old Style"/>
          <w:sz w:val="24"/>
          <w:szCs w:val="24"/>
        </w:rPr>
      </w:pPr>
      <w:r>
        <w:rPr>
          <w:rFonts w:ascii="Bookman Old Style" w:hAnsi="Bookman Old Style"/>
          <w:sz w:val="24"/>
          <w:szCs w:val="24"/>
        </w:rPr>
        <w:br w:type="page"/>
      </w:r>
    </w:p>
    <w:p w14:paraId="16B7C00C" w14:textId="46DE746D" w:rsidR="00F408BC" w:rsidRDefault="00FF2EB1" w:rsidP="00FF2EB1">
      <w:pPr>
        <w:spacing w:after="240" w:line="360" w:lineRule="auto"/>
        <w:ind w:firstLine="567"/>
        <w:jc w:val="center"/>
        <w:rPr>
          <w:rFonts w:ascii="Bookman Old Style" w:hAnsi="Bookman Old Style"/>
          <w:sz w:val="24"/>
          <w:szCs w:val="24"/>
        </w:rPr>
      </w:pPr>
      <w:r>
        <w:rPr>
          <w:rFonts w:ascii="Bookman Old Style" w:hAnsi="Bookman Old Style"/>
          <w:sz w:val="24"/>
          <w:szCs w:val="24"/>
        </w:rPr>
        <w:lastRenderedPageBreak/>
        <w:t>DERECHOS Y OBLIGACIONES</w:t>
      </w:r>
    </w:p>
    <w:p w14:paraId="5F254EF0" w14:textId="3B9CF768" w:rsidR="00FF2EB1" w:rsidRDefault="00FF2EB1" w:rsidP="00FF2EB1">
      <w:pPr>
        <w:spacing w:after="240" w:line="360" w:lineRule="auto"/>
        <w:rPr>
          <w:rFonts w:ascii="Bookman Old Style" w:hAnsi="Bookman Old Style"/>
          <w:sz w:val="24"/>
          <w:szCs w:val="24"/>
        </w:rPr>
      </w:pPr>
      <w:r>
        <w:rPr>
          <w:rFonts w:ascii="Bookman Old Style" w:hAnsi="Bookman Old Style"/>
          <w:sz w:val="24"/>
          <w:szCs w:val="24"/>
        </w:rPr>
        <w:t>DERECHOS</w:t>
      </w:r>
    </w:p>
    <w:p w14:paraId="6EB0201B" w14:textId="77777777" w:rsidR="00FF2EB1" w:rsidRPr="00FF2EB1" w:rsidRDefault="00FF2EB1" w:rsidP="00FF2EB1">
      <w:pPr>
        <w:spacing w:after="240" w:line="360" w:lineRule="auto"/>
        <w:ind w:firstLine="567"/>
        <w:jc w:val="both"/>
        <w:rPr>
          <w:rFonts w:ascii="Bookman Old Style" w:hAnsi="Bookman Old Style"/>
          <w:sz w:val="24"/>
          <w:szCs w:val="24"/>
        </w:rPr>
      </w:pPr>
      <w:r w:rsidRPr="00FF2EB1">
        <w:rPr>
          <w:rFonts w:ascii="Bookman Old Style" w:hAnsi="Bookman Old Style"/>
          <w:sz w:val="24"/>
          <w:szCs w:val="24"/>
        </w:rPr>
        <w:t>1. todos los empleados tienen derecho a participar en los cursos, incentivos y demás acciones, con el fin de desarrollar sus capacidades y habilidades. para tener derecho a incentivos, todos los empleados deberán cumplir sus obligaciones.</w:t>
      </w:r>
    </w:p>
    <w:p w14:paraId="75CCAC88" w14:textId="12C6E007" w:rsidR="00FF2EB1" w:rsidRPr="00FF2EB1" w:rsidRDefault="00FF2EB1" w:rsidP="00FF2EB1">
      <w:pPr>
        <w:spacing w:after="240" w:line="360" w:lineRule="auto"/>
        <w:ind w:firstLine="567"/>
        <w:jc w:val="both"/>
        <w:rPr>
          <w:rFonts w:ascii="Bookman Old Style" w:hAnsi="Bookman Old Style"/>
          <w:sz w:val="24"/>
          <w:szCs w:val="24"/>
        </w:rPr>
      </w:pPr>
      <w:r w:rsidRPr="00FF2EB1">
        <w:rPr>
          <w:rFonts w:ascii="Bookman Old Style" w:hAnsi="Bookman Old Style"/>
          <w:sz w:val="24"/>
          <w:szCs w:val="24"/>
        </w:rPr>
        <w:t>2. los empleados no podrán realizar tareas o encargos personales del staff gerencial, por lo que no pueden ser sancionados en el caso a que se niegue a realizarlas</w:t>
      </w:r>
      <w:r>
        <w:rPr>
          <w:rFonts w:ascii="Bookman Old Style" w:hAnsi="Bookman Old Style"/>
          <w:sz w:val="24"/>
          <w:szCs w:val="24"/>
        </w:rPr>
        <w:t>,</w:t>
      </w:r>
      <w:r w:rsidRPr="00FF2EB1">
        <w:rPr>
          <w:rFonts w:ascii="Bookman Old Style" w:hAnsi="Bookman Old Style"/>
          <w:sz w:val="24"/>
          <w:szCs w:val="24"/>
        </w:rPr>
        <w:t xml:space="preserve"> del mismo modo, habrá que reportar el incidente al departamento de recursos humanos.</w:t>
      </w:r>
    </w:p>
    <w:p w14:paraId="57107FEE" w14:textId="2F1FE2CE" w:rsidR="00FF2EB1" w:rsidRDefault="00FF2EB1" w:rsidP="00FF2EB1">
      <w:pPr>
        <w:spacing w:after="240" w:line="360" w:lineRule="auto"/>
        <w:ind w:firstLine="567"/>
        <w:jc w:val="both"/>
        <w:rPr>
          <w:rFonts w:ascii="Bookman Old Style" w:hAnsi="Bookman Old Style"/>
          <w:sz w:val="24"/>
          <w:szCs w:val="24"/>
        </w:rPr>
      </w:pPr>
      <w:r w:rsidRPr="00FF2EB1">
        <w:rPr>
          <w:rFonts w:ascii="Bookman Old Style" w:hAnsi="Bookman Old Style"/>
          <w:sz w:val="24"/>
          <w:szCs w:val="24"/>
        </w:rPr>
        <w:t xml:space="preserve">3. el empleado tiene derecho a recibir un salario </w:t>
      </w:r>
      <w:proofErr w:type="gramStart"/>
      <w:r w:rsidRPr="00FF2EB1">
        <w:rPr>
          <w:rFonts w:ascii="Bookman Old Style" w:hAnsi="Bookman Old Style"/>
          <w:sz w:val="24"/>
          <w:szCs w:val="24"/>
        </w:rPr>
        <w:t>de acuerdo a</w:t>
      </w:r>
      <w:proofErr w:type="gramEnd"/>
      <w:r w:rsidRPr="00FF2EB1">
        <w:rPr>
          <w:rFonts w:ascii="Bookman Old Style" w:hAnsi="Bookman Old Style"/>
          <w:sz w:val="24"/>
          <w:szCs w:val="24"/>
        </w:rPr>
        <w:t xml:space="preserve"> su jornada laboral.</w:t>
      </w:r>
    </w:p>
    <w:p w14:paraId="19A8BAAB" w14:textId="79BF9C5C" w:rsidR="00FF2EB1" w:rsidRPr="00FF2EB1" w:rsidRDefault="00FF2EB1" w:rsidP="00FF2EB1">
      <w:pPr>
        <w:spacing w:after="240" w:line="360" w:lineRule="auto"/>
        <w:ind w:firstLine="567"/>
        <w:jc w:val="both"/>
        <w:rPr>
          <w:rFonts w:ascii="Bookman Old Style" w:hAnsi="Bookman Old Style"/>
          <w:sz w:val="24"/>
          <w:szCs w:val="24"/>
        </w:rPr>
      </w:pPr>
      <w:r w:rsidRPr="00FF2EB1">
        <w:rPr>
          <w:rFonts w:ascii="Bookman Old Style" w:hAnsi="Bookman Old Style"/>
          <w:sz w:val="24"/>
          <w:szCs w:val="24"/>
        </w:rPr>
        <w:t>4. así mismo, los empleados tiene</w:t>
      </w:r>
      <w:r>
        <w:rPr>
          <w:rFonts w:ascii="Bookman Old Style" w:hAnsi="Bookman Old Style"/>
          <w:sz w:val="24"/>
          <w:szCs w:val="24"/>
        </w:rPr>
        <w:t>n</w:t>
      </w:r>
      <w:r w:rsidRPr="00FF2EB1">
        <w:rPr>
          <w:rFonts w:ascii="Bookman Old Style" w:hAnsi="Bookman Old Style"/>
          <w:sz w:val="24"/>
          <w:szCs w:val="24"/>
        </w:rPr>
        <w:t xml:space="preserve"> derecho a disfrutar de las prestaciones establecidas en la ley federal de trabajo.</w:t>
      </w:r>
    </w:p>
    <w:p w14:paraId="3DFCF5E1" w14:textId="77777777" w:rsidR="00FF2EB1" w:rsidRDefault="00FF2EB1">
      <w:pPr>
        <w:spacing w:line="360" w:lineRule="auto"/>
        <w:ind w:firstLine="567"/>
        <w:jc w:val="both"/>
        <w:rPr>
          <w:rFonts w:ascii="Bookman Old Style" w:hAnsi="Bookman Old Style"/>
          <w:sz w:val="24"/>
          <w:szCs w:val="24"/>
        </w:rPr>
      </w:pPr>
      <w:r>
        <w:rPr>
          <w:rFonts w:ascii="Bookman Old Style" w:hAnsi="Bookman Old Style"/>
          <w:sz w:val="24"/>
          <w:szCs w:val="24"/>
        </w:rPr>
        <w:br w:type="page"/>
      </w:r>
    </w:p>
    <w:p w14:paraId="27BA72E6" w14:textId="06CE937E" w:rsidR="00FF2EB1" w:rsidRPr="00FF2EB1" w:rsidRDefault="00FF2EB1" w:rsidP="00FF2EB1">
      <w:pPr>
        <w:spacing w:after="240" w:line="360" w:lineRule="auto"/>
        <w:jc w:val="both"/>
        <w:rPr>
          <w:rFonts w:ascii="Bookman Old Style" w:hAnsi="Bookman Old Style"/>
          <w:sz w:val="24"/>
          <w:szCs w:val="24"/>
        </w:rPr>
      </w:pPr>
      <w:r>
        <w:rPr>
          <w:rFonts w:ascii="Bookman Old Style" w:hAnsi="Bookman Old Style"/>
          <w:sz w:val="24"/>
          <w:szCs w:val="24"/>
        </w:rPr>
        <w:lastRenderedPageBreak/>
        <w:t>OBLIGACIONES</w:t>
      </w:r>
    </w:p>
    <w:p w14:paraId="36D6AC42" w14:textId="77777777" w:rsidR="00FF2EB1" w:rsidRPr="00FF2EB1" w:rsidRDefault="00FF2EB1" w:rsidP="00FF2EB1">
      <w:pPr>
        <w:spacing w:after="240" w:line="360" w:lineRule="auto"/>
        <w:ind w:firstLine="567"/>
        <w:jc w:val="both"/>
        <w:rPr>
          <w:rFonts w:ascii="Bookman Old Style" w:hAnsi="Bookman Old Style"/>
          <w:sz w:val="24"/>
          <w:szCs w:val="24"/>
        </w:rPr>
      </w:pPr>
      <w:r w:rsidRPr="00FF2EB1">
        <w:rPr>
          <w:rFonts w:ascii="Bookman Old Style" w:hAnsi="Bookman Old Style"/>
          <w:sz w:val="24"/>
          <w:szCs w:val="24"/>
        </w:rPr>
        <w:t>1. desempeñar con agrado, seriedad y respeto tu trabajo</w:t>
      </w:r>
    </w:p>
    <w:p w14:paraId="649B3D7C" w14:textId="0199879E" w:rsidR="00FF2EB1" w:rsidRPr="00FF2EB1" w:rsidRDefault="00FF2EB1" w:rsidP="00FF2EB1">
      <w:pPr>
        <w:spacing w:after="240" w:line="360" w:lineRule="auto"/>
        <w:ind w:firstLine="567"/>
        <w:jc w:val="both"/>
        <w:rPr>
          <w:rFonts w:ascii="Bookman Old Style" w:hAnsi="Bookman Old Style"/>
          <w:sz w:val="24"/>
          <w:szCs w:val="24"/>
        </w:rPr>
      </w:pPr>
      <w:r w:rsidRPr="00FF2EB1">
        <w:rPr>
          <w:rFonts w:ascii="Bookman Old Style" w:hAnsi="Bookman Old Style"/>
          <w:sz w:val="24"/>
          <w:szCs w:val="24"/>
        </w:rPr>
        <w:t xml:space="preserve">2. recuerda que mantener un buen trato con </w:t>
      </w:r>
      <w:r w:rsidRPr="00FF2EB1">
        <w:rPr>
          <w:rFonts w:ascii="Bookman Old Style" w:hAnsi="Bookman Old Style"/>
          <w:sz w:val="24"/>
          <w:szCs w:val="24"/>
        </w:rPr>
        <w:t>tus compañeros</w:t>
      </w:r>
      <w:r w:rsidRPr="00FF2EB1">
        <w:rPr>
          <w:rFonts w:ascii="Bookman Old Style" w:hAnsi="Bookman Old Style"/>
          <w:sz w:val="24"/>
          <w:szCs w:val="24"/>
        </w:rPr>
        <w:t xml:space="preserve"> es fundamental, así como apoyar en todo momento las acciones y actividades que se realizan. con tu participación directa y constante aseguras tu fuente de trabajo, tu desarrollo personal, laboral y económico.</w:t>
      </w:r>
    </w:p>
    <w:p w14:paraId="3292B243" w14:textId="77777777" w:rsidR="00FF2EB1" w:rsidRPr="00FF2EB1" w:rsidRDefault="00FF2EB1" w:rsidP="00FF2EB1">
      <w:pPr>
        <w:spacing w:after="240" w:line="360" w:lineRule="auto"/>
        <w:ind w:firstLine="567"/>
        <w:jc w:val="both"/>
        <w:rPr>
          <w:rFonts w:ascii="Bookman Old Style" w:hAnsi="Bookman Old Style"/>
          <w:sz w:val="24"/>
          <w:szCs w:val="24"/>
        </w:rPr>
      </w:pPr>
      <w:r w:rsidRPr="00FF2EB1">
        <w:rPr>
          <w:rFonts w:ascii="Bookman Old Style" w:hAnsi="Bookman Old Style"/>
          <w:sz w:val="24"/>
          <w:szCs w:val="24"/>
        </w:rPr>
        <w:t>3. conocer, respetar y llevar a cabo las normas y políticas internas de la empresa.</w:t>
      </w:r>
    </w:p>
    <w:p w14:paraId="40CD839D" w14:textId="23045F10" w:rsidR="00FF2EB1" w:rsidRPr="00FF2EB1" w:rsidRDefault="00FF2EB1" w:rsidP="00FF2EB1">
      <w:pPr>
        <w:spacing w:after="240" w:line="360" w:lineRule="auto"/>
        <w:ind w:firstLine="567"/>
        <w:jc w:val="both"/>
        <w:rPr>
          <w:rFonts w:ascii="Bookman Old Style" w:hAnsi="Bookman Old Style"/>
          <w:sz w:val="24"/>
          <w:szCs w:val="24"/>
        </w:rPr>
      </w:pPr>
      <w:r w:rsidRPr="00FF2EB1">
        <w:rPr>
          <w:rFonts w:ascii="Bookman Old Style" w:hAnsi="Bookman Old Style"/>
          <w:sz w:val="24"/>
          <w:szCs w:val="24"/>
        </w:rPr>
        <w:t>4. asistir a la inducción</w:t>
      </w:r>
      <w:r>
        <w:rPr>
          <w:rFonts w:ascii="Bookman Old Style" w:hAnsi="Bookman Old Style"/>
          <w:sz w:val="24"/>
          <w:szCs w:val="24"/>
        </w:rPr>
        <w:t>,</w:t>
      </w:r>
      <w:r w:rsidRPr="00FF2EB1">
        <w:rPr>
          <w:rFonts w:ascii="Bookman Old Style" w:hAnsi="Bookman Old Style"/>
          <w:sz w:val="24"/>
          <w:szCs w:val="24"/>
        </w:rPr>
        <w:t xml:space="preserve"> así como a los cursos impartidos por la empresa. recuerda que esto te ayudara a desarrollar tus habilidades y capacidades.</w:t>
      </w:r>
    </w:p>
    <w:p w14:paraId="273EFE9F" w14:textId="7711C025" w:rsidR="00FF2EB1" w:rsidRPr="00FF2EB1" w:rsidRDefault="00FF2EB1" w:rsidP="00FF2EB1">
      <w:pPr>
        <w:spacing w:after="240" w:line="360" w:lineRule="auto"/>
        <w:ind w:firstLine="567"/>
        <w:jc w:val="both"/>
        <w:rPr>
          <w:rFonts w:ascii="Bookman Old Style" w:hAnsi="Bookman Old Style"/>
          <w:sz w:val="24"/>
          <w:szCs w:val="24"/>
        </w:rPr>
      </w:pPr>
      <w:r w:rsidRPr="00FF2EB1">
        <w:rPr>
          <w:rFonts w:ascii="Bookman Old Style" w:hAnsi="Bookman Old Style"/>
          <w:sz w:val="24"/>
          <w:szCs w:val="24"/>
        </w:rPr>
        <w:t>5. respetar la</w:t>
      </w:r>
      <w:r>
        <w:rPr>
          <w:rFonts w:ascii="Bookman Old Style" w:hAnsi="Bookman Old Style"/>
          <w:sz w:val="24"/>
          <w:szCs w:val="24"/>
        </w:rPr>
        <w:t>s</w:t>
      </w:r>
      <w:r w:rsidRPr="00FF2EB1">
        <w:rPr>
          <w:rFonts w:ascii="Bookman Old Style" w:hAnsi="Bookman Old Style"/>
          <w:sz w:val="24"/>
          <w:szCs w:val="24"/>
        </w:rPr>
        <w:t xml:space="preserve"> normas establecidas de seguridad laboral e higiene, para desempeñar correctamente tu trabajo y correr ningún riesgo.</w:t>
      </w:r>
    </w:p>
    <w:p w14:paraId="36BAD269" w14:textId="77777777" w:rsidR="00FF2EB1" w:rsidRPr="00FF2EB1" w:rsidRDefault="00FF2EB1" w:rsidP="00FF2EB1">
      <w:pPr>
        <w:spacing w:after="240" w:line="360" w:lineRule="auto"/>
        <w:ind w:firstLine="567"/>
        <w:jc w:val="both"/>
        <w:rPr>
          <w:rFonts w:ascii="Bookman Old Style" w:hAnsi="Bookman Old Style"/>
          <w:sz w:val="24"/>
          <w:szCs w:val="24"/>
        </w:rPr>
      </w:pPr>
      <w:r w:rsidRPr="00FF2EB1">
        <w:rPr>
          <w:rFonts w:ascii="Bookman Old Style" w:hAnsi="Bookman Old Style"/>
          <w:sz w:val="24"/>
          <w:szCs w:val="24"/>
        </w:rPr>
        <w:t>6. utilizar de manera adecuada el equipo de trabajo. recuerda que dicho equipo es el que utilizan todos los empleados en común y habrá de mantenerlo en buen estado.</w:t>
      </w:r>
    </w:p>
    <w:p w14:paraId="3826C5E9" w14:textId="16461000" w:rsidR="00FF2EB1" w:rsidRPr="00FF2EB1" w:rsidRDefault="00FF2EB1" w:rsidP="00FF2EB1">
      <w:pPr>
        <w:spacing w:after="240" w:line="360" w:lineRule="auto"/>
        <w:ind w:firstLine="567"/>
        <w:jc w:val="both"/>
        <w:rPr>
          <w:rFonts w:ascii="Bookman Old Style" w:hAnsi="Bookman Old Style"/>
          <w:sz w:val="24"/>
          <w:szCs w:val="24"/>
        </w:rPr>
      </w:pPr>
      <w:r>
        <w:rPr>
          <w:rFonts w:ascii="Bookman Old Style" w:hAnsi="Bookman Old Style"/>
          <w:sz w:val="24"/>
          <w:szCs w:val="24"/>
        </w:rPr>
        <w:t>NOTA</w:t>
      </w:r>
      <w:r w:rsidRPr="00FF2EB1">
        <w:rPr>
          <w:rFonts w:ascii="Bookman Old Style" w:hAnsi="Bookman Old Style"/>
          <w:sz w:val="24"/>
          <w:szCs w:val="24"/>
        </w:rPr>
        <w:t xml:space="preserve">: todos los derecho y obligaciones, así como </w:t>
      </w:r>
      <w:r>
        <w:rPr>
          <w:rFonts w:ascii="Bookman Old Style" w:hAnsi="Bookman Old Style"/>
          <w:sz w:val="24"/>
          <w:szCs w:val="24"/>
        </w:rPr>
        <w:t xml:space="preserve">las </w:t>
      </w:r>
      <w:r w:rsidRPr="00FF2EB1">
        <w:rPr>
          <w:rFonts w:ascii="Bookman Old Style" w:hAnsi="Bookman Old Style"/>
          <w:sz w:val="24"/>
          <w:szCs w:val="24"/>
        </w:rPr>
        <w:t>conductas inapropiada</w:t>
      </w:r>
      <w:r>
        <w:rPr>
          <w:rFonts w:ascii="Bookman Old Style" w:hAnsi="Bookman Old Style"/>
          <w:sz w:val="24"/>
          <w:szCs w:val="24"/>
        </w:rPr>
        <w:t>s</w:t>
      </w:r>
      <w:r w:rsidRPr="00FF2EB1">
        <w:rPr>
          <w:rFonts w:ascii="Bookman Old Style" w:hAnsi="Bookman Old Style"/>
          <w:sz w:val="24"/>
          <w:szCs w:val="24"/>
        </w:rPr>
        <w:t xml:space="preserve"> serán explicadas a detalle en el reglamento interior de trabajo.</w:t>
      </w:r>
    </w:p>
    <w:p w14:paraId="42834539" w14:textId="77777777" w:rsidR="00FF2EB1" w:rsidRPr="00FF2EB1" w:rsidRDefault="00FF2EB1" w:rsidP="00FF2EB1">
      <w:pPr>
        <w:spacing w:after="240" w:line="360" w:lineRule="auto"/>
        <w:ind w:firstLine="567"/>
        <w:jc w:val="both"/>
        <w:rPr>
          <w:rFonts w:ascii="Bookman Old Style" w:hAnsi="Bookman Old Style"/>
          <w:sz w:val="24"/>
          <w:szCs w:val="24"/>
        </w:rPr>
      </w:pPr>
    </w:p>
    <w:p w14:paraId="39BBFC5D" w14:textId="77777777" w:rsidR="00FF2EB1" w:rsidRDefault="00FF2EB1">
      <w:pPr>
        <w:spacing w:line="360" w:lineRule="auto"/>
        <w:ind w:firstLine="567"/>
        <w:jc w:val="both"/>
        <w:rPr>
          <w:rFonts w:ascii="Bookman Old Style" w:hAnsi="Bookman Old Style"/>
          <w:sz w:val="24"/>
          <w:szCs w:val="24"/>
        </w:rPr>
      </w:pPr>
      <w:r>
        <w:rPr>
          <w:rFonts w:ascii="Bookman Old Style" w:hAnsi="Bookman Old Style"/>
          <w:sz w:val="24"/>
          <w:szCs w:val="24"/>
        </w:rPr>
        <w:br w:type="page"/>
      </w:r>
    </w:p>
    <w:p w14:paraId="410383C8" w14:textId="30C61262" w:rsidR="00FF2EB1" w:rsidRPr="00FF2EB1" w:rsidRDefault="00FF2EB1" w:rsidP="00FF2EB1">
      <w:pPr>
        <w:spacing w:after="240" w:line="360" w:lineRule="auto"/>
        <w:jc w:val="both"/>
        <w:rPr>
          <w:rFonts w:ascii="Bookman Old Style" w:hAnsi="Bookman Old Style"/>
          <w:sz w:val="24"/>
          <w:szCs w:val="24"/>
        </w:rPr>
      </w:pPr>
      <w:r>
        <w:rPr>
          <w:rFonts w:ascii="Bookman Old Style" w:hAnsi="Bookman Old Style"/>
          <w:sz w:val="24"/>
          <w:szCs w:val="24"/>
        </w:rPr>
        <w:lastRenderedPageBreak/>
        <w:t>BAJAS</w:t>
      </w:r>
      <w:r w:rsidRPr="00FF2EB1">
        <w:rPr>
          <w:rFonts w:ascii="Bookman Old Style" w:hAnsi="Bookman Old Style"/>
          <w:sz w:val="24"/>
          <w:szCs w:val="24"/>
        </w:rPr>
        <w:t>:</w:t>
      </w:r>
    </w:p>
    <w:p w14:paraId="3EE374F6" w14:textId="77777777" w:rsidR="00FF2EB1" w:rsidRPr="00FF2EB1" w:rsidRDefault="00FF2EB1" w:rsidP="00FF2EB1">
      <w:pPr>
        <w:spacing w:after="240" w:line="360" w:lineRule="auto"/>
        <w:ind w:firstLine="567"/>
        <w:jc w:val="both"/>
        <w:rPr>
          <w:rFonts w:ascii="Bookman Old Style" w:hAnsi="Bookman Old Style"/>
          <w:sz w:val="24"/>
          <w:szCs w:val="24"/>
        </w:rPr>
      </w:pPr>
      <w:r w:rsidRPr="00FF2EB1">
        <w:rPr>
          <w:rFonts w:ascii="Bookman Old Style" w:hAnsi="Bookman Old Style"/>
          <w:sz w:val="24"/>
          <w:szCs w:val="24"/>
        </w:rPr>
        <w:t>1. renuncia voluntaria; cuando decidas cuando dejar tu trabajo, tendrás que acudir al departamento de recursos humanos, a realizar una entrevista de salida y firmar tu renuncia.</w:t>
      </w:r>
    </w:p>
    <w:p w14:paraId="370ACB06" w14:textId="77777777" w:rsidR="00FF2EB1" w:rsidRPr="00FF2EB1" w:rsidRDefault="00FF2EB1" w:rsidP="00FF2EB1">
      <w:pPr>
        <w:spacing w:after="240" w:line="360" w:lineRule="auto"/>
        <w:ind w:firstLine="567"/>
        <w:jc w:val="both"/>
        <w:rPr>
          <w:rFonts w:ascii="Bookman Old Style" w:hAnsi="Bookman Old Style"/>
          <w:sz w:val="24"/>
          <w:szCs w:val="24"/>
        </w:rPr>
      </w:pPr>
      <w:r w:rsidRPr="00FF2EB1">
        <w:rPr>
          <w:rFonts w:ascii="Bookman Old Style" w:hAnsi="Bookman Old Style"/>
          <w:sz w:val="24"/>
          <w:szCs w:val="24"/>
        </w:rPr>
        <w:t>2. terminación o anulación del contrato; se aplican todas las causas de rescisión contenidas en la ley federal de trabajo</w:t>
      </w:r>
    </w:p>
    <w:p w14:paraId="341B6DDC" w14:textId="77777777" w:rsidR="00FF2EB1" w:rsidRPr="00FF2EB1" w:rsidRDefault="00FF2EB1" w:rsidP="00FF2EB1">
      <w:pPr>
        <w:spacing w:after="240" w:line="360" w:lineRule="auto"/>
        <w:ind w:firstLine="567"/>
        <w:jc w:val="both"/>
        <w:rPr>
          <w:rFonts w:ascii="Bookman Old Style" w:hAnsi="Bookman Old Style"/>
          <w:sz w:val="24"/>
          <w:szCs w:val="24"/>
        </w:rPr>
      </w:pPr>
    </w:p>
    <w:p w14:paraId="65E314F5" w14:textId="77777777" w:rsidR="006968EC" w:rsidRDefault="006968EC">
      <w:pPr>
        <w:spacing w:line="360" w:lineRule="auto"/>
        <w:ind w:firstLine="567"/>
        <w:jc w:val="both"/>
        <w:rPr>
          <w:rFonts w:ascii="Bookman Old Style" w:hAnsi="Bookman Old Style"/>
          <w:sz w:val="24"/>
          <w:szCs w:val="24"/>
        </w:rPr>
      </w:pPr>
      <w:r>
        <w:rPr>
          <w:rFonts w:ascii="Bookman Old Style" w:hAnsi="Bookman Old Style"/>
          <w:sz w:val="24"/>
          <w:szCs w:val="24"/>
        </w:rPr>
        <w:br w:type="page"/>
      </w:r>
    </w:p>
    <w:p w14:paraId="580BF402" w14:textId="77777777" w:rsidR="006968EC" w:rsidRDefault="006968EC" w:rsidP="006968EC">
      <w:pPr>
        <w:spacing w:after="240" w:line="360" w:lineRule="auto"/>
        <w:jc w:val="both"/>
        <w:rPr>
          <w:rFonts w:ascii="Bookman Old Style" w:hAnsi="Bookman Old Style"/>
          <w:sz w:val="24"/>
          <w:szCs w:val="24"/>
        </w:rPr>
      </w:pPr>
      <w:r>
        <w:rPr>
          <w:rFonts w:ascii="Bookman Old Style" w:hAnsi="Bookman Old Style"/>
          <w:sz w:val="24"/>
          <w:szCs w:val="24"/>
        </w:rPr>
        <w:lastRenderedPageBreak/>
        <w:t>CAPACITACIÓN</w:t>
      </w:r>
    </w:p>
    <w:p w14:paraId="1B52721B" w14:textId="2A287DA5" w:rsidR="00FF2EB1" w:rsidRPr="00FF2EB1" w:rsidRDefault="00FF2EB1" w:rsidP="006968EC">
      <w:pPr>
        <w:spacing w:after="240" w:line="360" w:lineRule="auto"/>
        <w:jc w:val="both"/>
        <w:rPr>
          <w:rFonts w:ascii="Bookman Old Style" w:hAnsi="Bookman Old Style"/>
          <w:sz w:val="24"/>
          <w:szCs w:val="24"/>
        </w:rPr>
      </w:pPr>
      <w:r w:rsidRPr="00FF2EB1">
        <w:rPr>
          <w:rFonts w:ascii="Bookman Old Style" w:hAnsi="Bookman Old Style"/>
          <w:sz w:val="24"/>
          <w:szCs w:val="24"/>
        </w:rPr>
        <w:t>ahora que formas parte de</w:t>
      </w:r>
      <w:r w:rsidR="006968EC">
        <w:rPr>
          <w:rFonts w:ascii="Bookman Old Style" w:hAnsi="Bookman Old Style"/>
          <w:sz w:val="24"/>
          <w:szCs w:val="24"/>
        </w:rPr>
        <w:t>l Centro de las Artes,</w:t>
      </w:r>
      <w:r w:rsidRPr="00FF2EB1">
        <w:rPr>
          <w:rFonts w:ascii="Bookman Old Style" w:hAnsi="Bookman Old Style"/>
          <w:sz w:val="24"/>
          <w:szCs w:val="24"/>
        </w:rPr>
        <w:t xml:space="preserve"> tu capacitación </w:t>
      </w:r>
      <w:r w:rsidR="006968EC" w:rsidRPr="00FF2EB1">
        <w:rPr>
          <w:rFonts w:ascii="Bookman Old Style" w:hAnsi="Bookman Old Style"/>
          <w:sz w:val="24"/>
          <w:szCs w:val="24"/>
        </w:rPr>
        <w:t>será</w:t>
      </w:r>
      <w:r w:rsidRPr="00FF2EB1">
        <w:rPr>
          <w:rFonts w:ascii="Bookman Old Style" w:hAnsi="Bookman Old Style"/>
          <w:sz w:val="24"/>
          <w:szCs w:val="24"/>
        </w:rPr>
        <w:t xml:space="preserve"> muy importante para el desarrollo de la empresa.</w:t>
      </w:r>
    </w:p>
    <w:p w14:paraId="44F03FD6" w14:textId="03EFCFF7" w:rsidR="00FF2EB1" w:rsidRPr="00FF2EB1" w:rsidRDefault="00FF2EB1" w:rsidP="00FF2EB1">
      <w:pPr>
        <w:spacing w:after="240" w:line="360" w:lineRule="auto"/>
        <w:ind w:firstLine="567"/>
        <w:jc w:val="both"/>
        <w:rPr>
          <w:rFonts w:ascii="Bookman Old Style" w:hAnsi="Bookman Old Style"/>
          <w:sz w:val="24"/>
          <w:szCs w:val="24"/>
        </w:rPr>
      </w:pPr>
      <w:r w:rsidRPr="00FF2EB1">
        <w:rPr>
          <w:rFonts w:ascii="Bookman Old Style" w:hAnsi="Bookman Old Style"/>
          <w:sz w:val="24"/>
          <w:szCs w:val="24"/>
        </w:rPr>
        <w:t xml:space="preserve">contamos con un entrenador, el cual </w:t>
      </w:r>
      <w:r w:rsidR="006968EC" w:rsidRPr="00FF2EB1">
        <w:rPr>
          <w:rFonts w:ascii="Bookman Old Style" w:hAnsi="Bookman Old Style"/>
          <w:sz w:val="24"/>
          <w:szCs w:val="24"/>
        </w:rPr>
        <w:t>será</w:t>
      </w:r>
      <w:r w:rsidRPr="00FF2EB1">
        <w:rPr>
          <w:rFonts w:ascii="Bookman Old Style" w:hAnsi="Bookman Old Style"/>
          <w:sz w:val="24"/>
          <w:szCs w:val="24"/>
        </w:rPr>
        <w:t xml:space="preserve"> responsable de capacitarte en todas las áreas </w:t>
      </w:r>
      <w:r w:rsidR="006968EC">
        <w:rPr>
          <w:rFonts w:ascii="Bookman Old Style" w:hAnsi="Bookman Old Style"/>
          <w:sz w:val="24"/>
          <w:szCs w:val="24"/>
        </w:rPr>
        <w:t>que se relacionan directamente con tus labores</w:t>
      </w:r>
      <w:r w:rsidRPr="00FF2EB1">
        <w:rPr>
          <w:rFonts w:ascii="Bookman Old Style" w:hAnsi="Bookman Old Style"/>
          <w:sz w:val="24"/>
          <w:szCs w:val="24"/>
        </w:rPr>
        <w:t xml:space="preserve">, </w:t>
      </w:r>
      <w:r w:rsidR="006968EC" w:rsidRPr="00FF2EB1">
        <w:rPr>
          <w:rFonts w:ascii="Bookman Old Style" w:hAnsi="Bookman Old Style"/>
          <w:sz w:val="24"/>
          <w:szCs w:val="24"/>
        </w:rPr>
        <w:t>así</w:t>
      </w:r>
      <w:r w:rsidRPr="00FF2EB1">
        <w:rPr>
          <w:rFonts w:ascii="Bookman Old Style" w:hAnsi="Bookman Old Style"/>
          <w:sz w:val="24"/>
          <w:szCs w:val="24"/>
        </w:rPr>
        <w:t xml:space="preserve"> como supervisar el desarrollo de tus actividades.</w:t>
      </w:r>
    </w:p>
    <w:p w14:paraId="754CB467" w14:textId="0AF56585" w:rsidR="006968EC" w:rsidRDefault="006968EC" w:rsidP="00FF2EB1">
      <w:pPr>
        <w:spacing w:after="240" w:line="360" w:lineRule="auto"/>
        <w:ind w:firstLine="567"/>
        <w:jc w:val="both"/>
        <w:rPr>
          <w:rFonts w:ascii="Bookman Old Style" w:hAnsi="Bookman Old Style"/>
          <w:sz w:val="24"/>
          <w:szCs w:val="24"/>
        </w:rPr>
      </w:pPr>
      <w:r>
        <w:rPr>
          <w:rFonts w:ascii="Bookman Old Style" w:hAnsi="Bookman Old Style"/>
          <w:sz w:val="24"/>
          <w:szCs w:val="24"/>
        </w:rPr>
        <w:t>A</w:t>
      </w:r>
      <w:r w:rsidR="00FF2EB1" w:rsidRPr="00FF2EB1">
        <w:rPr>
          <w:rFonts w:ascii="Bookman Old Style" w:hAnsi="Bookman Old Style"/>
          <w:sz w:val="24"/>
          <w:szCs w:val="24"/>
        </w:rPr>
        <w:t xml:space="preserve"> lo largo de tu carrera participaras en distintos cursos, los cuales son impartidos por el departamento de capacitación. </w:t>
      </w:r>
      <w:r w:rsidRPr="00FF2EB1">
        <w:rPr>
          <w:rFonts w:ascii="Bookman Old Style" w:hAnsi="Bookman Old Style"/>
          <w:sz w:val="24"/>
          <w:szCs w:val="24"/>
        </w:rPr>
        <w:t>así</w:t>
      </w:r>
      <w:r w:rsidR="00FF2EB1" w:rsidRPr="00FF2EB1">
        <w:rPr>
          <w:rFonts w:ascii="Bookman Old Style" w:hAnsi="Bookman Old Style"/>
          <w:sz w:val="24"/>
          <w:szCs w:val="24"/>
        </w:rPr>
        <w:t xml:space="preserve"> mismo, estos cursos serán tomados en cuenta para futuras promociones dentro de la empresa.</w:t>
      </w:r>
    </w:p>
    <w:p w14:paraId="03444F33" w14:textId="77777777" w:rsidR="006968EC" w:rsidRDefault="006968EC">
      <w:pPr>
        <w:spacing w:line="360" w:lineRule="auto"/>
        <w:ind w:firstLine="567"/>
        <w:jc w:val="both"/>
        <w:rPr>
          <w:rFonts w:ascii="Bookman Old Style" w:hAnsi="Bookman Old Style"/>
          <w:sz w:val="24"/>
          <w:szCs w:val="24"/>
        </w:rPr>
      </w:pPr>
      <w:r>
        <w:rPr>
          <w:rFonts w:ascii="Bookman Old Style" w:hAnsi="Bookman Old Style"/>
          <w:sz w:val="24"/>
          <w:szCs w:val="24"/>
        </w:rPr>
        <w:br w:type="page"/>
      </w:r>
    </w:p>
    <w:p w14:paraId="7C897707" w14:textId="5F81FC01" w:rsidR="006968EC" w:rsidRDefault="006968EC" w:rsidP="006968EC">
      <w:pPr>
        <w:spacing w:after="240" w:line="360" w:lineRule="auto"/>
        <w:ind w:firstLine="567"/>
        <w:jc w:val="both"/>
        <w:rPr>
          <w:rFonts w:ascii="Bookman Old Style" w:hAnsi="Bookman Old Style"/>
          <w:sz w:val="24"/>
          <w:szCs w:val="24"/>
        </w:rPr>
      </w:pPr>
      <w:r>
        <w:rPr>
          <w:rFonts w:ascii="Bookman Old Style" w:hAnsi="Bookman Old Style"/>
          <w:sz w:val="24"/>
          <w:szCs w:val="24"/>
        </w:rPr>
        <w:lastRenderedPageBreak/>
        <w:t>NÓMINA</w:t>
      </w:r>
    </w:p>
    <w:p w14:paraId="6CB7410D" w14:textId="7818E15A" w:rsidR="006968EC" w:rsidRPr="006968EC" w:rsidRDefault="006968EC" w:rsidP="006968EC">
      <w:pPr>
        <w:spacing w:after="240" w:line="360" w:lineRule="auto"/>
        <w:jc w:val="both"/>
        <w:rPr>
          <w:rFonts w:ascii="Bookman Old Style" w:hAnsi="Bookman Old Style"/>
          <w:sz w:val="24"/>
          <w:szCs w:val="24"/>
        </w:rPr>
      </w:pPr>
      <w:r w:rsidRPr="006968EC">
        <w:rPr>
          <w:rFonts w:ascii="Bookman Old Style" w:hAnsi="Bookman Old Style"/>
          <w:sz w:val="24"/>
          <w:szCs w:val="24"/>
        </w:rPr>
        <w:t>TIEMPO Y FORMA DE PAGO:</w:t>
      </w:r>
    </w:p>
    <w:p w14:paraId="0D8EDF6E" w14:textId="7A793FA1" w:rsidR="006968EC" w:rsidRPr="006968EC" w:rsidRDefault="006968EC" w:rsidP="00323F3C">
      <w:pPr>
        <w:spacing w:after="240" w:line="360" w:lineRule="auto"/>
        <w:ind w:firstLine="567"/>
        <w:jc w:val="both"/>
        <w:rPr>
          <w:rFonts w:ascii="Bookman Old Style" w:hAnsi="Bookman Old Style"/>
          <w:sz w:val="24"/>
          <w:szCs w:val="24"/>
        </w:rPr>
      </w:pPr>
      <w:r>
        <w:rPr>
          <w:rFonts w:ascii="Bookman Old Style" w:hAnsi="Bookman Old Style"/>
          <w:sz w:val="24"/>
          <w:szCs w:val="24"/>
        </w:rPr>
        <w:t>L</w:t>
      </w:r>
      <w:r w:rsidRPr="006968EC">
        <w:rPr>
          <w:rFonts w:ascii="Bookman Old Style" w:hAnsi="Bookman Old Style"/>
          <w:sz w:val="24"/>
          <w:szCs w:val="24"/>
        </w:rPr>
        <w:t>os cortes de pago son de lunes a domingo de cada semana independientemente el día en que iniciaste a trabajar.</w:t>
      </w:r>
      <w:r w:rsidR="00323F3C">
        <w:rPr>
          <w:rFonts w:ascii="Bookman Old Style" w:hAnsi="Bookman Old Style"/>
          <w:sz w:val="24"/>
          <w:szCs w:val="24"/>
        </w:rPr>
        <w:t xml:space="preserve"> T</w:t>
      </w:r>
      <w:r w:rsidRPr="006968EC">
        <w:rPr>
          <w:rFonts w:ascii="Bookman Old Style" w:hAnsi="Bookman Old Style"/>
          <w:sz w:val="24"/>
          <w:szCs w:val="24"/>
        </w:rPr>
        <w:t xml:space="preserve">u sueldo se </w:t>
      </w:r>
      <w:r w:rsidR="00323F3C" w:rsidRPr="006968EC">
        <w:rPr>
          <w:rFonts w:ascii="Bookman Old Style" w:hAnsi="Bookman Old Style"/>
          <w:sz w:val="24"/>
          <w:szCs w:val="24"/>
        </w:rPr>
        <w:t>pagará</w:t>
      </w:r>
      <w:r w:rsidRPr="006968EC">
        <w:rPr>
          <w:rFonts w:ascii="Bookman Old Style" w:hAnsi="Bookman Old Style"/>
          <w:sz w:val="24"/>
          <w:szCs w:val="24"/>
        </w:rPr>
        <w:t xml:space="preserve"> cada jueves en el caso de los empleados generales y los 15 días y ultimo de cada mes en caso de subgerentes, gerentes y empleados operativos y administrativos.</w:t>
      </w:r>
      <w:r w:rsidR="00323F3C">
        <w:rPr>
          <w:rFonts w:ascii="Bookman Old Style" w:hAnsi="Bookman Old Style"/>
          <w:sz w:val="24"/>
          <w:szCs w:val="24"/>
        </w:rPr>
        <w:t xml:space="preserve"> El</w:t>
      </w:r>
      <w:r w:rsidRPr="006968EC">
        <w:rPr>
          <w:rFonts w:ascii="Bookman Old Style" w:hAnsi="Bookman Old Style"/>
          <w:sz w:val="24"/>
          <w:szCs w:val="24"/>
        </w:rPr>
        <w:t xml:space="preserve"> pago lo recibirás a través de tarjeta de débito para que acudas al banco y puedas realizar el retiro</w:t>
      </w:r>
      <w:r w:rsidR="00323F3C">
        <w:rPr>
          <w:rFonts w:ascii="Bookman Old Style" w:hAnsi="Bookman Old Style"/>
          <w:sz w:val="24"/>
          <w:szCs w:val="24"/>
        </w:rPr>
        <w:t>. A</w:t>
      </w:r>
      <w:r w:rsidRPr="006968EC">
        <w:rPr>
          <w:rFonts w:ascii="Bookman Old Style" w:hAnsi="Bookman Old Style"/>
          <w:sz w:val="24"/>
          <w:szCs w:val="24"/>
        </w:rPr>
        <w:t xml:space="preserve">l momento de recoger tu tarjeta recibirás un sobre, el cual contiene tu tarjeta de débito y tu NIP correspondiente. </w:t>
      </w:r>
      <w:r w:rsidR="00323F3C">
        <w:rPr>
          <w:rFonts w:ascii="Bookman Old Style" w:hAnsi="Bookman Old Style"/>
          <w:sz w:val="24"/>
          <w:szCs w:val="24"/>
        </w:rPr>
        <w:t>E</w:t>
      </w:r>
      <w:r w:rsidRPr="006968EC">
        <w:rPr>
          <w:rFonts w:ascii="Bookman Old Style" w:hAnsi="Bookman Old Style"/>
          <w:sz w:val="24"/>
          <w:szCs w:val="24"/>
        </w:rPr>
        <w:t xml:space="preserve">ste lo deberás guardar en un lugar seguro en tu casa para que en caso de extravió puedas hacer el </w:t>
      </w:r>
      <w:r w:rsidR="00323F3C" w:rsidRPr="006968EC">
        <w:rPr>
          <w:rFonts w:ascii="Bookman Old Style" w:hAnsi="Bookman Old Style"/>
          <w:sz w:val="24"/>
          <w:szCs w:val="24"/>
        </w:rPr>
        <w:t>trámite</w:t>
      </w:r>
      <w:r w:rsidRPr="006968EC">
        <w:rPr>
          <w:rFonts w:ascii="Bookman Old Style" w:hAnsi="Bookman Old Style"/>
          <w:sz w:val="24"/>
          <w:szCs w:val="24"/>
        </w:rPr>
        <w:t xml:space="preserve"> necesario para su cancelación, posteriormente deberás acudir al departamento de recursos humanos en tu localidad para que te proporcionen un escrito para tramitar la reposición (el banco cobrara una comisión por la reposición de la tarjeta)</w:t>
      </w:r>
    </w:p>
    <w:p w14:paraId="3D1E25A0" w14:textId="7CB4CCA0" w:rsidR="006968EC" w:rsidRPr="006968EC" w:rsidRDefault="00323F3C" w:rsidP="00323F3C">
      <w:pPr>
        <w:spacing w:after="240" w:line="360" w:lineRule="auto"/>
        <w:jc w:val="both"/>
        <w:rPr>
          <w:rFonts w:ascii="Bookman Old Style" w:hAnsi="Bookman Old Style"/>
          <w:sz w:val="24"/>
          <w:szCs w:val="24"/>
        </w:rPr>
      </w:pPr>
      <w:r w:rsidRPr="006968EC">
        <w:rPr>
          <w:rFonts w:ascii="Bookman Old Style" w:hAnsi="Bookman Old Style"/>
          <w:sz w:val="24"/>
          <w:szCs w:val="24"/>
        </w:rPr>
        <w:t>RECIBOS DE NOMINA:</w:t>
      </w:r>
    </w:p>
    <w:p w14:paraId="464E1B82" w14:textId="27E44008" w:rsidR="006968EC" w:rsidRPr="006968EC" w:rsidRDefault="00323F3C" w:rsidP="00323F3C">
      <w:pPr>
        <w:spacing w:after="240" w:line="360" w:lineRule="auto"/>
        <w:ind w:firstLine="567"/>
        <w:jc w:val="both"/>
        <w:rPr>
          <w:rFonts w:ascii="Bookman Old Style" w:hAnsi="Bookman Old Style"/>
          <w:sz w:val="24"/>
          <w:szCs w:val="24"/>
        </w:rPr>
      </w:pPr>
      <w:r>
        <w:rPr>
          <w:rFonts w:ascii="Bookman Old Style" w:hAnsi="Bookman Old Style"/>
          <w:sz w:val="24"/>
          <w:szCs w:val="24"/>
        </w:rPr>
        <w:t>T</w:t>
      </w:r>
      <w:r w:rsidR="006968EC" w:rsidRPr="006968EC">
        <w:rPr>
          <w:rFonts w:ascii="Bookman Old Style" w:hAnsi="Bookman Old Style"/>
          <w:sz w:val="24"/>
          <w:szCs w:val="24"/>
        </w:rPr>
        <w:t xml:space="preserve">u recibo de </w:t>
      </w:r>
      <w:r w:rsidRPr="006968EC">
        <w:rPr>
          <w:rFonts w:ascii="Bookman Old Style" w:hAnsi="Bookman Old Style"/>
          <w:sz w:val="24"/>
          <w:szCs w:val="24"/>
        </w:rPr>
        <w:t>nómina</w:t>
      </w:r>
      <w:r w:rsidR="006968EC" w:rsidRPr="006968EC">
        <w:rPr>
          <w:rFonts w:ascii="Bookman Old Style" w:hAnsi="Bookman Old Style"/>
          <w:sz w:val="24"/>
          <w:szCs w:val="24"/>
        </w:rPr>
        <w:t xml:space="preserve"> </w:t>
      </w:r>
      <w:r w:rsidRPr="006968EC">
        <w:rPr>
          <w:rFonts w:ascii="Bookman Old Style" w:hAnsi="Bookman Old Style"/>
          <w:sz w:val="24"/>
          <w:szCs w:val="24"/>
        </w:rPr>
        <w:t>será</w:t>
      </w:r>
      <w:r w:rsidR="006968EC" w:rsidRPr="006968EC">
        <w:rPr>
          <w:rFonts w:ascii="Bookman Old Style" w:hAnsi="Bookman Old Style"/>
          <w:sz w:val="24"/>
          <w:szCs w:val="24"/>
        </w:rPr>
        <w:t xml:space="preserve"> enviado cada semana y quincena </w:t>
      </w:r>
      <w:r w:rsidRPr="006968EC">
        <w:rPr>
          <w:rFonts w:ascii="Bookman Old Style" w:hAnsi="Bookman Old Style"/>
          <w:sz w:val="24"/>
          <w:szCs w:val="24"/>
        </w:rPr>
        <w:t>a la</w:t>
      </w:r>
      <w:r w:rsidR="006968EC" w:rsidRPr="006968EC">
        <w:rPr>
          <w:rFonts w:ascii="Bookman Old Style" w:hAnsi="Bookman Old Style"/>
          <w:sz w:val="24"/>
          <w:szCs w:val="24"/>
        </w:rPr>
        <w:t xml:space="preserve"> empresa y deberás regresarlo con tu nombre y firma</w:t>
      </w:r>
      <w:r>
        <w:rPr>
          <w:rFonts w:ascii="Bookman Old Style" w:hAnsi="Bookman Old Style"/>
          <w:sz w:val="24"/>
          <w:szCs w:val="24"/>
        </w:rPr>
        <w:t>.</w:t>
      </w:r>
    </w:p>
    <w:p w14:paraId="3D82251D" w14:textId="30EFFFF3" w:rsidR="006968EC" w:rsidRPr="006968EC" w:rsidRDefault="00323F3C" w:rsidP="00323F3C">
      <w:pPr>
        <w:spacing w:after="240" w:line="360" w:lineRule="auto"/>
        <w:jc w:val="both"/>
        <w:rPr>
          <w:rFonts w:ascii="Bookman Old Style" w:hAnsi="Bookman Old Style"/>
          <w:sz w:val="24"/>
          <w:szCs w:val="24"/>
        </w:rPr>
      </w:pPr>
      <w:r w:rsidRPr="006968EC">
        <w:rPr>
          <w:rFonts w:ascii="Bookman Old Style" w:hAnsi="Bookman Old Style"/>
          <w:sz w:val="24"/>
          <w:szCs w:val="24"/>
        </w:rPr>
        <w:t>PRESTACIONES:</w:t>
      </w:r>
    </w:p>
    <w:p w14:paraId="7B2C35B0" w14:textId="0914DA3A" w:rsidR="006968EC" w:rsidRPr="006968EC" w:rsidRDefault="006968EC" w:rsidP="00323F3C">
      <w:pPr>
        <w:spacing w:after="240" w:line="360" w:lineRule="auto"/>
        <w:ind w:firstLine="567"/>
        <w:jc w:val="both"/>
        <w:rPr>
          <w:rFonts w:ascii="Bookman Old Style" w:hAnsi="Bookman Old Style"/>
          <w:sz w:val="24"/>
          <w:szCs w:val="24"/>
        </w:rPr>
      </w:pPr>
      <w:r w:rsidRPr="006968EC">
        <w:rPr>
          <w:rFonts w:ascii="Bookman Old Style" w:hAnsi="Bookman Old Style"/>
          <w:sz w:val="24"/>
          <w:szCs w:val="24"/>
        </w:rPr>
        <w:t xml:space="preserve"> </w:t>
      </w:r>
      <w:r w:rsidR="00323F3C">
        <w:rPr>
          <w:rFonts w:ascii="Bookman Old Style" w:hAnsi="Bookman Old Style"/>
          <w:sz w:val="24"/>
          <w:szCs w:val="24"/>
        </w:rPr>
        <w:t>L</w:t>
      </w:r>
      <w:r w:rsidRPr="006968EC">
        <w:rPr>
          <w:rFonts w:ascii="Bookman Old Style" w:hAnsi="Bookman Old Style"/>
          <w:sz w:val="24"/>
          <w:szCs w:val="24"/>
        </w:rPr>
        <w:t xml:space="preserve">a empresa, </w:t>
      </w:r>
      <w:r w:rsidR="00323F3C" w:rsidRPr="006968EC">
        <w:rPr>
          <w:rFonts w:ascii="Bookman Old Style" w:hAnsi="Bookman Old Style"/>
          <w:sz w:val="24"/>
          <w:szCs w:val="24"/>
        </w:rPr>
        <w:t>además</w:t>
      </w:r>
      <w:r w:rsidRPr="006968EC">
        <w:rPr>
          <w:rFonts w:ascii="Bookman Old Style" w:hAnsi="Bookman Old Style"/>
          <w:sz w:val="24"/>
          <w:szCs w:val="24"/>
        </w:rPr>
        <w:t xml:space="preserve"> de tu salario, te ofrece un aguinaldo de 20 días por año, vacaciones y prima vacacional establecidos por ley.</w:t>
      </w:r>
    </w:p>
    <w:p w14:paraId="6A149AC5" w14:textId="22723FC8" w:rsidR="006968EC" w:rsidRPr="006968EC" w:rsidRDefault="00323F3C" w:rsidP="00323F3C">
      <w:pPr>
        <w:spacing w:after="240" w:line="360" w:lineRule="auto"/>
        <w:jc w:val="both"/>
        <w:rPr>
          <w:rFonts w:ascii="Bookman Old Style" w:hAnsi="Bookman Old Style"/>
          <w:sz w:val="24"/>
          <w:szCs w:val="24"/>
        </w:rPr>
      </w:pPr>
      <w:r>
        <w:rPr>
          <w:rFonts w:ascii="Bookman Old Style" w:hAnsi="Bookman Old Style"/>
          <w:sz w:val="24"/>
          <w:szCs w:val="24"/>
        </w:rPr>
        <w:t>P</w:t>
      </w:r>
      <w:r w:rsidRPr="006968EC">
        <w:rPr>
          <w:rFonts w:ascii="Bookman Old Style" w:hAnsi="Bookman Old Style"/>
          <w:sz w:val="24"/>
          <w:szCs w:val="24"/>
        </w:rPr>
        <w:t>ERIODO DE VACACIONES:</w:t>
      </w:r>
    </w:p>
    <w:p w14:paraId="2B7F3D2D" w14:textId="7D999C79" w:rsidR="006968EC" w:rsidRPr="006968EC" w:rsidRDefault="00323F3C" w:rsidP="00323F3C">
      <w:pPr>
        <w:spacing w:after="240" w:line="360" w:lineRule="auto"/>
        <w:ind w:firstLine="567"/>
        <w:jc w:val="both"/>
        <w:rPr>
          <w:rFonts w:ascii="Bookman Old Style" w:hAnsi="Bookman Old Style"/>
          <w:sz w:val="24"/>
          <w:szCs w:val="24"/>
        </w:rPr>
      </w:pPr>
      <w:r>
        <w:rPr>
          <w:rFonts w:ascii="Bookman Old Style" w:hAnsi="Bookman Old Style"/>
          <w:sz w:val="24"/>
          <w:szCs w:val="24"/>
        </w:rPr>
        <w:t>T</w:t>
      </w:r>
      <w:r w:rsidR="006968EC" w:rsidRPr="006968EC">
        <w:rPr>
          <w:rFonts w:ascii="Bookman Old Style" w:hAnsi="Bookman Old Style"/>
          <w:sz w:val="24"/>
          <w:szCs w:val="24"/>
        </w:rPr>
        <w:t>us vacaciones deberás solicitarlas conforme a la siguiente tabla:</w:t>
      </w:r>
    </w:p>
    <w:p w14:paraId="4B5AB3D9" w14:textId="0221178C" w:rsidR="006968EC" w:rsidRPr="00323F3C" w:rsidRDefault="006968EC" w:rsidP="00323F3C">
      <w:pPr>
        <w:pStyle w:val="Prrafodelista"/>
        <w:numPr>
          <w:ilvl w:val="0"/>
          <w:numId w:val="1"/>
        </w:numPr>
        <w:spacing w:after="240" w:line="360" w:lineRule="auto"/>
        <w:jc w:val="both"/>
        <w:rPr>
          <w:rFonts w:ascii="Bookman Old Style" w:hAnsi="Bookman Old Style"/>
          <w:sz w:val="24"/>
          <w:szCs w:val="24"/>
        </w:rPr>
      </w:pPr>
      <w:r w:rsidRPr="00323F3C">
        <w:rPr>
          <w:rFonts w:ascii="Bookman Old Style" w:hAnsi="Bookman Old Style"/>
          <w:sz w:val="24"/>
          <w:szCs w:val="24"/>
        </w:rPr>
        <w:t>1 año corresponde a 6 días de vacaciones</w:t>
      </w:r>
    </w:p>
    <w:p w14:paraId="71B27720" w14:textId="77777777" w:rsidR="006968EC" w:rsidRPr="00323F3C" w:rsidRDefault="006968EC" w:rsidP="00323F3C">
      <w:pPr>
        <w:pStyle w:val="Prrafodelista"/>
        <w:numPr>
          <w:ilvl w:val="0"/>
          <w:numId w:val="1"/>
        </w:numPr>
        <w:spacing w:after="240" w:line="360" w:lineRule="auto"/>
        <w:jc w:val="both"/>
        <w:rPr>
          <w:rFonts w:ascii="Bookman Old Style" w:hAnsi="Bookman Old Style"/>
          <w:sz w:val="24"/>
          <w:szCs w:val="24"/>
        </w:rPr>
      </w:pPr>
      <w:r w:rsidRPr="00323F3C">
        <w:rPr>
          <w:rFonts w:ascii="Bookman Old Style" w:hAnsi="Bookman Old Style"/>
          <w:sz w:val="24"/>
          <w:szCs w:val="24"/>
        </w:rPr>
        <w:t>2 años corresponde a 8 días de vacaciones</w:t>
      </w:r>
    </w:p>
    <w:p w14:paraId="66910B05" w14:textId="77777777" w:rsidR="006968EC" w:rsidRPr="00323F3C" w:rsidRDefault="006968EC" w:rsidP="00323F3C">
      <w:pPr>
        <w:pStyle w:val="Prrafodelista"/>
        <w:numPr>
          <w:ilvl w:val="0"/>
          <w:numId w:val="1"/>
        </w:numPr>
        <w:spacing w:after="240" w:line="360" w:lineRule="auto"/>
        <w:jc w:val="both"/>
        <w:rPr>
          <w:rFonts w:ascii="Bookman Old Style" w:hAnsi="Bookman Old Style"/>
          <w:sz w:val="24"/>
          <w:szCs w:val="24"/>
        </w:rPr>
      </w:pPr>
      <w:r w:rsidRPr="00323F3C">
        <w:rPr>
          <w:rFonts w:ascii="Bookman Old Style" w:hAnsi="Bookman Old Style"/>
          <w:sz w:val="24"/>
          <w:szCs w:val="24"/>
        </w:rPr>
        <w:t>3 años corresponden a 10 días de vacaciones</w:t>
      </w:r>
    </w:p>
    <w:p w14:paraId="6560BD85" w14:textId="77777777" w:rsidR="006968EC" w:rsidRPr="00323F3C" w:rsidRDefault="006968EC" w:rsidP="00323F3C">
      <w:pPr>
        <w:pStyle w:val="Prrafodelista"/>
        <w:numPr>
          <w:ilvl w:val="0"/>
          <w:numId w:val="1"/>
        </w:numPr>
        <w:spacing w:after="240" w:line="360" w:lineRule="auto"/>
        <w:jc w:val="both"/>
        <w:rPr>
          <w:rFonts w:ascii="Bookman Old Style" w:hAnsi="Bookman Old Style"/>
          <w:sz w:val="24"/>
          <w:szCs w:val="24"/>
        </w:rPr>
      </w:pPr>
      <w:r w:rsidRPr="00323F3C">
        <w:rPr>
          <w:rFonts w:ascii="Bookman Old Style" w:hAnsi="Bookman Old Style"/>
          <w:sz w:val="24"/>
          <w:szCs w:val="24"/>
        </w:rPr>
        <w:t>De 4 a 7 años corresponden a 12 días de vacaciones</w:t>
      </w:r>
    </w:p>
    <w:p w14:paraId="4B537713" w14:textId="77777777" w:rsidR="006968EC" w:rsidRPr="00323F3C" w:rsidRDefault="006968EC" w:rsidP="00323F3C">
      <w:pPr>
        <w:pStyle w:val="Prrafodelista"/>
        <w:numPr>
          <w:ilvl w:val="0"/>
          <w:numId w:val="1"/>
        </w:numPr>
        <w:spacing w:after="240" w:line="360" w:lineRule="auto"/>
        <w:jc w:val="both"/>
        <w:rPr>
          <w:rFonts w:ascii="Bookman Old Style" w:hAnsi="Bookman Old Style"/>
          <w:sz w:val="24"/>
          <w:szCs w:val="24"/>
        </w:rPr>
      </w:pPr>
      <w:r w:rsidRPr="00323F3C">
        <w:rPr>
          <w:rFonts w:ascii="Bookman Old Style" w:hAnsi="Bookman Old Style"/>
          <w:sz w:val="24"/>
          <w:szCs w:val="24"/>
        </w:rPr>
        <w:lastRenderedPageBreak/>
        <w:t>De 7 a 10 años corresponden a 14 días de vacaciones</w:t>
      </w:r>
    </w:p>
    <w:p w14:paraId="5C0BF2FC" w14:textId="77777777" w:rsidR="006968EC" w:rsidRPr="00323F3C" w:rsidRDefault="006968EC" w:rsidP="00323F3C">
      <w:pPr>
        <w:pStyle w:val="Prrafodelista"/>
        <w:numPr>
          <w:ilvl w:val="0"/>
          <w:numId w:val="1"/>
        </w:numPr>
        <w:spacing w:after="240" w:line="360" w:lineRule="auto"/>
        <w:jc w:val="both"/>
        <w:rPr>
          <w:rFonts w:ascii="Bookman Old Style" w:hAnsi="Bookman Old Style"/>
          <w:sz w:val="24"/>
          <w:szCs w:val="24"/>
        </w:rPr>
      </w:pPr>
      <w:r w:rsidRPr="00323F3C">
        <w:rPr>
          <w:rFonts w:ascii="Bookman Old Style" w:hAnsi="Bookman Old Style"/>
          <w:sz w:val="24"/>
          <w:szCs w:val="24"/>
        </w:rPr>
        <w:t>De 10 a 13 años corresponden a 16 días de vacaciones</w:t>
      </w:r>
    </w:p>
    <w:p w14:paraId="18AD8F34" w14:textId="20AE8B87" w:rsidR="00323F3C" w:rsidRDefault="006968EC" w:rsidP="00323F3C">
      <w:pPr>
        <w:pStyle w:val="Prrafodelista"/>
        <w:numPr>
          <w:ilvl w:val="0"/>
          <w:numId w:val="1"/>
        </w:numPr>
        <w:spacing w:after="240" w:line="360" w:lineRule="auto"/>
        <w:jc w:val="both"/>
        <w:rPr>
          <w:rFonts w:ascii="Bookman Old Style" w:hAnsi="Bookman Old Style"/>
          <w:sz w:val="24"/>
          <w:szCs w:val="24"/>
        </w:rPr>
      </w:pPr>
      <w:r w:rsidRPr="00323F3C">
        <w:rPr>
          <w:rFonts w:ascii="Bookman Old Style" w:hAnsi="Bookman Old Style"/>
          <w:sz w:val="24"/>
          <w:szCs w:val="24"/>
        </w:rPr>
        <w:t>De 13 a 16 años corresponden a 18 días de vacaciones</w:t>
      </w:r>
    </w:p>
    <w:p w14:paraId="606869C5" w14:textId="26986689" w:rsidR="00323F3C" w:rsidRDefault="00323F3C">
      <w:pPr>
        <w:spacing w:line="360" w:lineRule="auto"/>
        <w:ind w:firstLine="567"/>
        <w:jc w:val="both"/>
        <w:rPr>
          <w:rFonts w:ascii="Bookman Old Style" w:hAnsi="Bookman Old Style"/>
          <w:sz w:val="24"/>
          <w:szCs w:val="24"/>
        </w:rPr>
      </w:pPr>
      <w:r>
        <w:rPr>
          <w:rFonts w:ascii="Bookman Old Style" w:hAnsi="Bookman Old Style"/>
          <w:sz w:val="24"/>
          <w:szCs w:val="24"/>
        </w:rPr>
        <w:br w:type="page"/>
      </w:r>
    </w:p>
    <w:p w14:paraId="6CD49506" w14:textId="77777777" w:rsidR="00323F3C" w:rsidRPr="00323F3C" w:rsidRDefault="00323F3C" w:rsidP="00323F3C">
      <w:pPr>
        <w:spacing w:line="360" w:lineRule="auto"/>
        <w:jc w:val="center"/>
        <w:rPr>
          <w:rFonts w:ascii="Bookman Old Style" w:hAnsi="Bookman Old Style"/>
          <w:sz w:val="24"/>
          <w:szCs w:val="24"/>
        </w:rPr>
      </w:pPr>
      <w:r w:rsidRPr="00323F3C">
        <w:rPr>
          <w:rFonts w:ascii="Bookman Old Style" w:hAnsi="Bookman Old Style"/>
          <w:sz w:val="24"/>
          <w:szCs w:val="24"/>
        </w:rPr>
        <w:lastRenderedPageBreak/>
        <w:t>SEGURIDAD SOCIAL.</w:t>
      </w:r>
    </w:p>
    <w:p w14:paraId="3265FA45" w14:textId="7387E940" w:rsidR="00323F3C" w:rsidRPr="00323F3C" w:rsidRDefault="00323F3C" w:rsidP="00323F3C">
      <w:pPr>
        <w:spacing w:line="360" w:lineRule="auto"/>
        <w:jc w:val="both"/>
        <w:rPr>
          <w:rFonts w:ascii="Bookman Old Style" w:hAnsi="Bookman Old Style"/>
          <w:sz w:val="24"/>
          <w:szCs w:val="24"/>
        </w:rPr>
      </w:pPr>
      <w:r w:rsidRPr="00323F3C">
        <w:rPr>
          <w:rFonts w:ascii="Bookman Old Style" w:hAnsi="Bookman Old Style"/>
          <w:sz w:val="24"/>
          <w:szCs w:val="24"/>
        </w:rPr>
        <w:t>SEGURO SOCIAL:</w:t>
      </w:r>
    </w:p>
    <w:p w14:paraId="0D3F02E9" w14:textId="499889AA" w:rsidR="00323F3C" w:rsidRPr="00323F3C" w:rsidRDefault="00323F3C" w:rsidP="00323F3C">
      <w:pPr>
        <w:spacing w:line="360" w:lineRule="auto"/>
        <w:ind w:firstLine="709"/>
        <w:jc w:val="both"/>
        <w:rPr>
          <w:rFonts w:ascii="Bookman Old Style" w:hAnsi="Bookman Old Style"/>
          <w:sz w:val="24"/>
          <w:szCs w:val="24"/>
        </w:rPr>
      </w:pPr>
      <w:r>
        <w:rPr>
          <w:rFonts w:ascii="Bookman Old Style" w:hAnsi="Bookman Old Style"/>
          <w:sz w:val="24"/>
          <w:szCs w:val="24"/>
        </w:rPr>
        <w:t>D</w:t>
      </w:r>
      <w:r w:rsidRPr="00323F3C">
        <w:rPr>
          <w:rFonts w:ascii="Bookman Old Style" w:hAnsi="Bookman Old Style"/>
          <w:sz w:val="24"/>
          <w:szCs w:val="24"/>
        </w:rPr>
        <w:t xml:space="preserve">esde el primer día de ingreso a la empresa, se te registra en el seguro social, este registro se hace por medio de enlace electrónico con el IMSS, por lo que no se manejan hojas rosas. tendrás que pedir una carta patronal (la cual se elabora en el depto. de recursos humanos), para que puedas dar de alta en la clínica </w:t>
      </w:r>
      <w:r w:rsidR="00E10BF3" w:rsidRPr="00323F3C">
        <w:rPr>
          <w:rFonts w:ascii="Bookman Old Style" w:hAnsi="Bookman Old Style"/>
          <w:sz w:val="24"/>
          <w:szCs w:val="24"/>
        </w:rPr>
        <w:t>más</w:t>
      </w:r>
      <w:r w:rsidRPr="00323F3C">
        <w:rPr>
          <w:rFonts w:ascii="Bookman Old Style" w:hAnsi="Bookman Old Style"/>
          <w:sz w:val="24"/>
          <w:szCs w:val="24"/>
        </w:rPr>
        <w:t xml:space="preserve"> cercana a tu domicilio, esto es para que tengas derecho a atención </w:t>
      </w:r>
      <w:r w:rsidR="00E10BF3" w:rsidRPr="00323F3C">
        <w:rPr>
          <w:rFonts w:ascii="Bookman Old Style" w:hAnsi="Bookman Old Style"/>
          <w:sz w:val="24"/>
          <w:szCs w:val="24"/>
        </w:rPr>
        <w:t>médica</w:t>
      </w:r>
      <w:r w:rsidRPr="00323F3C">
        <w:rPr>
          <w:rFonts w:ascii="Bookman Old Style" w:hAnsi="Bookman Old Style"/>
          <w:sz w:val="24"/>
          <w:szCs w:val="24"/>
        </w:rPr>
        <w:t>.</w:t>
      </w:r>
    </w:p>
    <w:p w14:paraId="455F4FF4" w14:textId="353EDFA5" w:rsidR="00323F3C" w:rsidRPr="00323F3C" w:rsidRDefault="00323F3C" w:rsidP="00323F3C">
      <w:pPr>
        <w:spacing w:line="360" w:lineRule="auto"/>
        <w:ind w:firstLine="709"/>
        <w:jc w:val="both"/>
        <w:rPr>
          <w:rFonts w:ascii="Bookman Old Style" w:hAnsi="Bookman Old Style"/>
          <w:sz w:val="24"/>
          <w:szCs w:val="24"/>
        </w:rPr>
      </w:pPr>
      <w:r w:rsidRPr="00323F3C">
        <w:rPr>
          <w:rFonts w:ascii="Bookman Old Style" w:hAnsi="Bookman Old Style"/>
          <w:sz w:val="24"/>
          <w:szCs w:val="24"/>
        </w:rPr>
        <w:t xml:space="preserve"> </w:t>
      </w:r>
      <w:r w:rsidR="00E10BF3">
        <w:rPr>
          <w:rFonts w:ascii="Bookman Old Style" w:hAnsi="Bookman Old Style"/>
          <w:sz w:val="24"/>
          <w:szCs w:val="24"/>
        </w:rPr>
        <w:t>E</w:t>
      </w:r>
      <w:r w:rsidRPr="00323F3C">
        <w:rPr>
          <w:rFonts w:ascii="Bookman Old Style" w:hAnsi="Bookman Old Style"/>
          <w:sz w:val="24"/>
          <w:szCs w:val="24"/>
        </w:rPr>
        <w:t>s importante cuando falte</w:t>
      </w:r>
      <w:r w:rsidR="00E10BF3">
        <w:rPr>
          <w:rFonts w:ascii="Bookman Old Style" w:hAnsi="Bookman Old Style"/>
          <w:sz w:val="24"/>
          <w:szCs w:val="24"/>
        </w:rPr>
        <w:t>s</w:t>
      </w:r>
      <w:r w:rsidRPr="00323F3C">
        <w:rPr>
          <w:rFonts w:ascii="Bookman Old Style" w:hAnsi="Bookman Old Style"/>
          <w:sz w:val="24"/>
          <w:szCs w:val="24"/>
        </w:rPr>
        <w:t xml:space="preserve"> por enfermedad avisar a tu subgerente en turno para que este informado y no se te </w:t>
      </w:r>
      <w:r w:rsidR="00E10BF3" w:rsidRPr="00323F3C">
        <w:rPr>
          <w:rFonts w:ascii="Bookman Old Style" w:hAnsi="Bookman Old Style"/>
          <w:sz w:val="24"/>
          <w:szCs w:val="24"/>
        </w:rPr>
        <w:t>dé</w:t>
      </w:r>
      <w:r w:rsidRPr="00323F3C">
        <w:rPr>
          <w:rFonts w:ascii="Bookman Old Style" w:hAnsi="Bookman Old Style"/>
          <w:sz w:val="24"/>
          <w:szCs w:val="24"/>
        </w:rPr>
        <w:t xml:space="preserve"> de baja. </w:t>
      </w:r>
      <w:r w:rsidR="00E10BF3">
        <w:rPr>
          <w:rFonts w:ascii="Bookman Old Style" w:hAnsi="Bookman Old Style"/>
          <w:sz w:val="24"/>
          <w:szCs w:val="24"/>
        </w:rPr>
        <w:t>P</w:t>
      </w:r>
      <w:r w:rsidRPr="00323F3C">
        <w:rPr>
          <w:rFonts w:ascii="Bookman Old Style" w:hAnsi="Bookman Old Style"/>
          <w:sz w:val="24"/>
          <w:szCs w:val="24"/>
        </w:rPr>
        <w:t>ara que no ocurr</w:t>
      </w:r>
      <w:r w:rsidR="00E10BF3">
        <w:rPr>
          <w:rFonts w:ascii="Bookman Old Style" w:hAnsi="Bookman Old Style"/>
          <w:sz w:val="24"/>
          <w:szCs w:val="24"/>
        </w:rPr>
        <w:t>a</w:t>
      </w:r>
      <w:r w:rsidRPr="00323F3C">
        <w:rPr>
          <w:rFonts w:ascii="Bookman Old Style" w:hAnsi="Bookman Old Style"/>
          <w:sz w:val="24"/>
          <w:szCs w:val="24"/>
        </w:rPr>
        <w:t xml:space="preserve"> esto, el </w:t>
      </w:r>
      <w:r w:rsidR="00E10BF3" w:rsidRPr="00323F3C">
        <w:rPr>
          <w:rFonts w:ascii="Bookman Old Style" w:hAnsi="Bookman Old Style"/>
          <w:sz w:val="24"/>
          <w:szCs w:val="24"/>
        </w:rPr>
        <w:t>médico</w:t>
      </w:r>
      <w:r w:rsidRPr="00323F3C">
        <w:rPr>
          <w:rFonts w:ascii="Bookman Old Style" w:hAnsi="Bookman Old Style"/>
          <w:sz w:val="24"/>
          <w:szCs w:val="24"/>
        </w:rPr>
        <w:t xml:space="preserve"> general de tu clínica te expide una incapacidad (original y copia), la cual tendrás que mandar </w:t>
      </w:r>
      <w:r w:rsidR="00E10BF3" w:rsidRPr="00323F3C">
        <w:rPr>
          <w:rFonts w:ascii="Bookman Old Style" w:hAnsi="Bookman Old Style"/>
          <w:sz w:val="24"/>
          <w:szCs w:val="24"/>
        </w:rPr>
        <w:t>a la</w:t>
      </w:r>
      <w:r w:rsidRPr="00323F3C">
        <w:rPr>
          <w:rFonts w:ascii="Bookman Old Style" w:hAnsi="Bookman Old Style"/>
          <w:sz w:val="24"/>
          <w:szCs w:val="24"/>
        </w:rPr>
        <w:t xml:space="preserve"> empresa o a las oficinas de recursos humanos, dejar la original y quedarte con la copia para que puedas cobrarla a partir del cuarto día de expedida. solo pueden cobrarlas incapacidades expendidas de 4 días en adelante.</w:t>
      </w:r>
    </w:p>
    <w:p w14:paraId="748B1D07" w14:textId="23BA9E51" w:rsidR="00323F3C" w:rsidRPr="00323F3C" w:rsidRDefault="00E10BF3" w:rsidP="00323F3C">
      <w:pPr>
        <w:spacing w:line="360" w:lineRule="auto"/>
        <w:ind w:firstLine="709"/>
        <w:jc w:val="both"/>
        <w:rPr>
          <w:rFonts w:ascii="Bookman Old Style" w:hAnsi="Bookman Old Style"/>
          <w:sz w:val="24"/>
          <w:szCs w:val="24"/>
        </w:rPr>
      </w:pPr>
      <w:r>
        <w:rPr>
          <w:rFonts w:ascii="Bookman Old Style" w:hAnsi="Bookman Old Style"/>
          <w:sz w:val="24"/>
          <w:szCs w:val="24"/>
        </w:rPr>
        <w:t>S</w:t>
      </w:r>
      <w:r w:rsidR="00323F3C" w:rsidRPr="00323F3C">
        <w:rPr>
          <w:rFonts w:ascii="Bookman Old Style" w:hAnsi="Bookman Old Style"/>
          <w:sz w:val="24"/>
          <w:szCs w:val="24"/>
        </w:rPr>
        <w:t>ervicios a los que tienes derecho al estar registrado en el seguro social:</w:t>
      </w:r>
    </w:p>
    <w:p w14:paraId="17E58A22" w14:textId="77777777" w:rsidR="00323F3C" w:rsidRPr="00323F3C" w:rsidRDefault="00323F3C" w:rsidP="00323F3C">
      <w:pPr>
        <w:spacing w:line="360" w:lineRule="auto"/>
        <w:ind w:firstLine="709"/>
        <w:jc w:val="both"/>
        <w:rPr>
          <w:rFonts w:ascii="Bookman Old Style" w:hAnsi="Bookman Old Style"/>
          <w:sz w:val="24"/>
          <w:szCs w:val="24"/>
        </w:rPr>
      </w:pPr>
      <w:r w:rsidRPr="00323F3C">
        <w:rPr>
          <w:rFonts w:ascii="Bookman Old Style" w:hAnsi="Bookman Old Style"/>
          <w:sz w:val="24"/>
          <w:szCs w:val="24"/>
        </w:rPr>
        <w:t>- guarderías</w:t>
      </w:r>
    </w:p>
    <w:p w14:paraId="5BF1061A" w14:textId="77777777" w:rsidR="00323F3C" w:rsidRPr="00323F3C" w:rsidRDefault="00323F3C" w:rsidP="00323F3C">
      <w:pPr>
        <w:spacing w:line="360" w:lineRule="auto"/>
        <w:ind w:firstLine="709"/>
        <w:jc w:val="both"/>
        <w:rPr>
          <w:rFonts w:ascii="Bookman Old Style" w:hAnsi="Bookman Old Style"/>
          <w:sz w:val="24"/>
          <w:szCs w:val="24"/>
        </w:rPr>
      </w:pPr>
      <w:r w:rsidRPr="00323F3C">
        <w:rPr>
          <w:rFonts w:ascii="Bookman Old Style" w:hAnsi="Bookman Old Style"/>
          <w:sz w:val="24"/>
          <w:szCs w:val="24"/>
        </w:rPr>
        <w:t>- prestaciones de dinero</w:t>
      </w:r>
    </w:p>
    <w:p w14:paraId="488405C9" w14:textId="77777777" w:rsidR="00323F3C" w:rsidRPr="00323F3C" w:rsidRDefault="00323F3C" w:rsidP="00323F3C">
      <w:pPr>
        <w:spacing w:line="360" w:lineRule="auto"/>
        <w:ind w:firstLine="709"/>
        <w:jc w:val="both"/>
        <w:rPr>
          <w:rFonts w:ascii="Bookman Old Style" w:hAnsi="Bookman Old Style"/>
          <w:sz w:val="24"/>
          <w:szCs w:val="24"/>
        </w:rPr>
      </w:pPr>
      <w:r w:rsidRPr="00323F3C">
        <w:rPr>
          <w:rFonts w:ascii="Bookman Old Style" w:hAnsi="Bookman Old Style"/>
          <w:sz w:val="24"/>
          <w:szCs w:val="24"/>
        </w:rPr>
        <w:t>- servicio medico</w:t>
      </w:r>
    </w:p>
    <w:p w14:paraId="0BDED0E8" w14:textId="77777777" w:rsidR="00323F3C" w:rsidRPr="00323F3C" w:rsidRDefault="00323F3C" w:rsidP="00323F3C">
      <w:pPr>
        <w:spacing w:line="360" w:lineRule="auto"/>
        <w:ind w:firstLine="709"/>
        <w:jc w:val="both"/>
        <w:rPr>
          <w:rFonts w:ascii="Bookman Old Style" w:hAnsi="Bookman Old Style"/>
          <w:sz w:val="24"/>
          <w:szCs w:val="24"/>
        </w:rPr>
      </w:pPr>
      <w:r w:rsidRPr="00323F3C">
        <w:rPr>
          <w:rFonts w:ascii="Bookman Old Style" w:hAnsi="Bookman Old Style"/>
          <w:sz w:val="24"/>
          <w:szCs w:val="24"/>
        </w:rPr>
        <w:t>- ayuda para gastos de matrimonio</w:t>
      </w:r>
    </w:p>
    <w:p w14:paraId="7E01026F" w14:textId="77777777" w:rsidR="00323F3C" w:rsidRPr="00323F3C" w:rsidRDefault="00323F3C" w:rsidP="00323F3C">
      <w:pPr>
        <w:spacing w:line="360" w:lineRule="auto"/>
        <w:ind w:firstLine="709"/>
        <w:jc w:val="both"/>
        <w:rPr>
          <w:rFonts w:ascii="Bookman Old Style" w:hAnsi="Bookman Old Style"/>
          <w:sz w:val="24"/>
          <w:szCs w:val="24"/>
        </w:rPr>
      </w:pPr>
      <w:r w:rsidRPr="00323F3C">
        <w:rPr>
          <w:rFonts w:ascii="Bookman Old Style" w:hAnsi="Bookman Old Style"/>
          <w:sz w:val="24"/>
          <w:szCs w:val="24"/>
        </w:rPr>
        <w:t>- prestaciones en casi de fallecimiento</w:t>
      </w:r>
    </w:p>
    <w:p w14:paraId="07C75856" w14:textId="77777777" w:rsidR="00323F3C" w:rsidRPr="00323F3C" w:rsidRDefault="00323F3C" w:rsidP="00323F3C">
      <w:pPr>
        <w:spacing w:line="360" w:lineRule="auto"/>
        <w:ind w:firstLine="709"/>
        <w:jc w:val="both"/>
        <w:rPr>
          <w:rFonts w:ascii="Bookman Old Style" w:hAnsi="Bookman Old Style"/>
          <w:sz w:val="24"/>
          <w:szCs w:val="24"/>
        </w:rPr>
      </w:pPr>
    </w:p>
    <w:p w14:paraId="05948009" w14:textId="6107FE10" w:rsidR="00323F3C" w:rsidRPr="00323F3C" w:rsidRDefault="00E10BF3" w:rsidP="00E10BF3">
      <w:pPr>
        <w:spacing w:line="360" w:lineRule="auto"/>
        <w:jc w:val="both"/>
        <w:rPr>
          <w:rFonts w:ascii="Bookman Old Style" w:hAnsi="Bookman Old Style"/>
          <w:sz w:val="24"/>
          <w:szCs w:val="24"/>
        </w:rPr>
      </w:pPr>
      <w:r w:rsidRPr="00323F3C">
        <w:rPr>
          <w:rFonts w:ascii="Bookman Old Style" w:hAnsi="Bookman Old Style"/>
          <w:sz w:val="24"/>
          <w:szCs w:val="24"/>
        </w:rPr>
        <w:t>TRABAJAR CON SEGURIDAD:</w:t>
      </w:r>
    </w:p>
    <w:p w14:paraId="032A45A6" w14:textId="29DB89A1" w:rsidR="00323F3C" w:rsidRPr="00323F3C" w:rsidRDefault="00E10BF3" w:rsidP="00E10BF3">
      <w:pPr>
        <w:spacing w:line="360" w:lineRule="auto"/>
        <w:ind w:firstLine="709"/>
        <w:jc w:val="both"/>
        <w:rPr>
          <w:rFonts w:ascii="Bookman Old Style" w:hAnsi="Bookman Old Style"/>
          <w:sz w:val="24"/>
          <w:szCs w:val="24"/>
        </w:rPr>
      </w:pPr>
      <w:r>
        <w:rPr>
          <w:rFonts w:ascii="Bookman Old Style" w:hAnsi="Bookman Old Style"/>
          <w:sz w:val="24"/>
          <w:szCs w:val="24"/>
        </w:rPr>
        <w:t>E</w:t>
      </w:r>
      <w:r w:rsidR="00323F3C" w:rsidRPr="00323F3C">
        <w:rPr>
          <w:rFonts w:ascii="Bookman Old Style" w:hAnsi="Bookman Old Style"/>
          <w:sz w:val="24"/>
          <w:szCs w:val="24"/>
        </w:rPr>
        <w:t xml:space="preserve">n caso de algún accidente </w:t>
      </w:r>
      <w:r>
        <w:rPr>
          <w:rFonts w:ascii="Bookman Old Style" w:hAnsi="Bookman Old Style"/>
          <w:sz w:val="24"/>
          <w:szCs w:val="24"/>
        </w:rPr>
        <w:t xml:space="preserve">dentro </w:t>
      </w:r>
      <w:r w:rsidR="00323F3C" w:rsidRPr="00323F3C">
        <w:rPr>
          <w:rFonts w:ascii="Bookman Old Style" w:hAnsi="Bookman Old Style"/>
          <w:sz w:val="24"/>
          <w:szCs w:val="24"/>
        </w:rPr>
        <w:t xml:space="preserve">de la empresa se debe avisar de inmediato a tu jefe directo. </w:t>
      </w:r>
      <w:r>
        <w:rPr>
          <w:rFonts w:ascii="Bookman Old Style" w:hAnsi="Bookman Old Style"/>
          <w:sz w:val="24"/>
          <w:szCs w:val="24"/>
        </w:rPr>
        <w:t>D</w:t>
      </w:r>
      <w:r w:rsidR="00323F3C" w:rsidRPr="00323F3C">
        <w:rPr>
          <w:rFonts w:ascii="Bookman Old Style" w:hAnsi="Bookman Old Style"/>
          <w:sz w:val="24"/>
          <w:szCs w:val="24"/>
        </w:rPr>
        <w:t xml:space="preserve">eberás conocer las salidas de emergencia de la </w:t>
      </w:r>
      <w:r w:rsidRPr="00323F3C">
        <w:rPr>
          <w:rFonts w:ascii="Bookman Old Style" w:hAnsi="Bookman Old Style"/>
          <w:sz w:val="24"/>
          <w:szCs w:val="24"/>
        </w:rPr>
        <w:t>empresa,</w:t>
      </w:r>
      <w:r>
        <w:rPr>
          <w:rFonts w:ascii="Bookman Old Style" w:hAnsi="Bookman Old Style"/>
          <w:sz w:val="24"/>
          <w:szCs w:val="24"/>
        </w:rPr>
        <w:t xml:space="preserve"> así como la ubicación del botiquín de emergencias.</w:t>
      </w:r>
    </w:p>
    <w:p w14:paraId="2D98DC5D" w14:textId="77777777" w:rsidR="00E10BF3" w:rsidRDefault="00E10BF3">
      <w:pPr>
        <w:spacing w:line="360" w:lineRule="auto"/>
        <w:ind w:firstLine="567"/>
        <w:jc w:val="both"/>
        <w:rPr>
          <w:rFonts w:ascii="Bookman Old Style" w:hAnsi="Bookman Old Style"/>
          <w:sz w:val="24"/>
          <w:szCs w:val="24"/>
        </w:rPr>
      </w:pPr>
      <w:r>
        <w:rPr>
          <w:rFonts w:ascii="Bookman Old Style" w:hAnsi="Bookman Old Style"/>
          <w:sz w:val="24"/>
          <w:szCs w:val="24"/>
        </w:rPr>
        <w:br w:type="page"/>
      </w:r>
    </w:p>
    <w:p w14:paraId="07BEB5B8" w14:textId="319EA125" w:rsidR="00323F3C" w:rsidRPr="00323F3C" w:rsidRDefault="00323F3C" w:rsidP="00E10BF3">
      <w:pPr>
        <w:spacing w:line="360" w:lineRule="auto"/>
        <w:jc w:val="center"/>
        <w:rPr>
          <w:rFonts w:ascii="Bookman Old Style" w:hAnsi="Bookman Old Style"/>
          <w:sz w:val="24"/>
          <w:szCs w:val="24"/>
        </w:rPr>
      </w:pPr>
      <w:r w:rsidRPr="00323F3C">
        <w:rPr>
          <w:rFonts w:ascii="Bookman Old Style" w:hAnsi="Bookman Old Style"/>
          <w:sz w:val="24"/>
          <w:szCs w:val="24"/>
        </w:rPr>
        <w:lastRenderedPageBreak/>
        <w:t>PRESTACIONES GENERALES INTERNAS.</w:t>
      </w:r>
    </w:p>
    <w:p w14:paraId="3A4E011A" w14:textId="4D7D47C4" w:rsidR="00323F3C" w:rsidRPr="00323F3C" w:rsidRDefault="00E10BF3" w:rsidP="00E10BF3">
      <w:pPr>
        <w:spacing w:line="360" w:lineRule="auto"/>
        <w:jc w:val="both"/>
        <w:rPr>
          <w:rFonts w:ascii="Bookman Old Style" w:hAnsi="Bookman Old Style"/>
          <w:sz w:val="24"/>
          <w:szCs w:val="24"/>
        </w:rPr>
      </w:pPr>
      <w:r w:rsidRPr="00323F3C">
        <w:rPr>
          <w:rFonts w:ascii="Bookman Old Style" w:hAnsi="Bookman Old Style"/>
          <w:sz w:val="24"/>
          <w:szCs w:val="24"/>
        </w:rPr>
        <w:t>TIEMPO DE DESCANSO:</w:t>
      </w:r>
    </w:p>
    <w:p w14:paraId="5D8D2830" w14:textId="3ACB7ED1" w:rsidR="00323F3C" w:rsidRDefault="00E10BF3" w:rsidP="00323F3C">
      <w:pPr>
        <w:spacing w:line="360" w:lineRule="auto"/>
        <w:ind w:firstLine="709"/>
        <w:jc w:val="both"/>
        <w:rPr>
          <w:rFonts w:ascii="Bookman Old Style" w:hAnsi="Bookman Old Style"/>
          <w:sz w:val="24"/>
          <w:szCs w:val="24"/>
        </w:rPr>
      </w:pPr>
      <w:r>
        <w:rPr>
          <w:rFonts w:ascii="Bookman Old Style" w:hAnsi="Bookman Old Style"/>
          <w:sz w:val="24"/>
          <w:szCs w:val="24"/>
        </w:rPr>
        <w:t>T</w:t>
      </w:r>
      <w:r w:rsidR="00323F3C" w:rsidRPr="00323F3C">
        <w:rPr>
          <w:rFonts w:ascii="Bookman Old Style" w:hAnsi="Bookman Old Style"/>
          <w:sz w:val="24"/>
          <w:szCs w:val="24"/>
        </w:rPr>
        <w:t xml:space="preserve">u jornada laboral </w:t>
      </w:r>
      <w:r w:rsidRPr="00323F3C">
        <w:rPr>
          <w:rFonts w:ascii="Bookman Old Style" w:hAnsi="Bookman Old Style"/>
          <w:sz w:val="24"/>
          <w:szCs w:val="24"/>
        </w:rPr>
        <w:t>será</w:t>
      </w:r>
      <w:r w:rsidR="00323F3C" w:rsidRPr="00323F3C">
        <w:rPr>
          <w:rFonts w:ascii="Bookman Old Style" w:hAnsi="Bookman Old Style"/>
          <w:sz w:val="24"/>
          <w:szCs w:val="24"/>
        </w:rPr>
        <w:t xml:space="preserve"> de 8 horas diarias, en el cual tendrás un periodo de descanso de 1 hora</w:t>
      </w:r>
    </w:p>
    <w:p w14:paraId="2BCCDF09" w14:textId="77777777" w:rsidR="00F33B10" w:rsidRPr="00323F3C" w:rsidRDefault="00F33B10" w:rsidP="00323F3C">
      <w:pPr>
        <w:spacing w:line="360" w:lineRule="auto"/>
        <w:ind w:firstLine="709"/>
        <w:jc w:val="both"/>
        <w:rPr>
          <w:rFonts w:ascii="Bookman Old Style" w:hAnsi="Bookman Old Style"/>
          <w:sz w:val="24"/>
          <w:szCs w:val="24"/>
        </w:rPr>
      </w:pPr>
    </w:p>
    <w:p w14:paraId="6EEA8A9E" w14:textId="258001A3" w:rsidR="00323F3C" w:rsidRPr="00323F3C" w:rsidRDefault="00F33B10" w:rsidP="00F33B10">
      <w:pPr>
        <w:spacing w:line="360" w:lineRule="auto"/>
        <w:jc w:val="both"/>
        <w:rPr>
          <w:rFonts w:ascii="Bookman Old Style" w:hAnsi="Bookman Old Style"/>
          <w:sz w:val="24"/>
          <w:szCs w:val="24"/>
        </w:rPr>
      </w:pPr>
      <w:r w:rsidRPr="00323F3C">
        <w:rPr>
          <w:rFonts w:ascii="Bookman Old Style" w:hAnsi="Bookman Old Style"/>
          <w:sz w:val="24"/>
          <w:szCs w:val="24"/>
        </w:rPr>
        <w:t>CAPACITACIÓN Y DESARROLLO:</w:t>
      </w:r>
    </w:p>
    <w:p w14:paraId="36D4AF88" w14:textId="4C33413A" w:rsidR="00323F3C" w:rsidRPr="00323F3C" w:rsidRDefault="00F33B10" w:rsidP="00323F3C">
      <w:pPr>
        <w:spacing w:line="360" w:lineRule="auto"/>
        <w:ind w:firstLine="709"/>
        <w:jc w:val="both"/>
        <w:rPr>
          <w:rFonts w:ascii="Bookman Old Style" w:hAnsi="Bookman Old Style"/>
          <w:sz w:val="24"/>
          <w:szCs w:val="24"/>
        </w:rPr>
      </w:pPr>
      <w:r>
        <w:rPr>
          <w:rFonts w:ascii="Bookman Old Style" w:hAnsi="Bookman Old Style"/>
          <w:sz w:val="24"/>
          <w:szCs w:val="24"/>
        </w:rPr>
        <w:t>P</w:t>
      </w:r>
      <w:r w:rsidR="00323F3C" w:rsidRPr="00323F3C">
        <w:rPr>
          <w:rFonts w:ascii="Bookman Old Style" w:hAnsi="Bookman Old Style"/>
          <w:sz w:val="24"/>
          <w:szCs w:val="24"/>
        </w:rPr>
        <w:t xml:space="preserve">ara nosotros es muy importante </w:t>
      </w:r>
      <w:r>
        <w:rPr>
          <w:rFonts w:ascii="Bookman Old Style" w:hAnsi="Bookman Old Style"/>
          <w:sz w:val="24"/>
          <w:szCs w:val="24"/>
        </w:rPr>
        <w:t>e</w:t>
      </w:r>
      <w:r w:rsidR="00323F3C" w:rsidRPr="00323F3C">
        <w:rPr>
          <w:rFonts w:ascii="Bookman Old Style" w:hAnsi="Bookman Old Style"/>
          <w:sz w:val="24"/>
          <w:szCs w:val="24"/>
        </w:rPr>
        <w:t>l crecimiento personal y profesional de nuestr</w:t>
      </w:r>
      <w:r>
        <w:rPr>
          <w:rFonts w:ascii="Bookman Old Style" w:hAnsi="Bookman Old Style"/>
          <w:sz w:val="24"/>
          <w:szCs w:val="24"/>
        </w:rPr>
        <w:t>a gente</w:t>
      </w:r>
      <w:r w:rsidR="00323F3C" w:rsidRPr="00323F3C">
        <w:rPr>
          <w:rFonts w:ascii="Bookman Old Style" w:hAnsi="Bookman Old Style"/>
          <w:sz w:val="24"/>
          <w:szCs w:val="24"/>
        </w:rPr>
        <w:t>, por tal motivo se te invitar</w:t>
      </w:r>
      <w:r>
        <w:rPr>
          <w:rFonts w:ascii="Bookman Old Style" w:hAnsi="Bookman Old Style"/>
          <w:sz w:val="24"/>
          <w:szCs w:val="24"/>
        </w:rPr>
        <w:t>á</w:t>
      </w:r>
      <w:r w:rsidR="00323F3C" w:rsidRPr="00323F3C">
        <w:rPr>
          <w:rFonts w:ascii="Bookman Old Style" w:hAnsi="Bookman Old Style"/>
          <w:sz w:val="24"/>
          <w:szCs w:val="24"/>
        </w:rPr>
        <w:t xml:space="preserve"> a diversos cursos de capacitación, siendo de suma importancia que acudas a cada uno de ellos cuando se te indique.</w:t>
      </w:r>
    </w:p>
    <w:p w14:paraId="185ED00C" w14:textId="77777777" w:rsidR="00323F3C" w:rsidRPr="00323F3C" w:rsidRDefault="00323F3C" w:rsidP="00323F3C">
      <w:pPr>
        <w:spacing w:line="360" w:lineRule="auto"/>
        <w:ind w:firstLine="709"/>
        <w:jc w:val="both"/>
        <w:rPr>
          <w:rFonts w:ascii="Bookman Old Style" w:hAnsi="Bookman Old Style"/>
          <w:sz w:val="24"/>
          <w:szCs w:val="24"/>
        </w:rPr>
      </w:pPr>
    </w:p>
    <w:p w14:paraId="6FB8AE2F" w14:textId="77777777" w:rsidR="00F33B10" w:rsidRDefault="00F33B10">
      <w:pPr>
        <w:spacing w:line="360" w:lineRule="auto"/>
        <w:ind w:firstLine="567"/>
        <w:jc w:val="both"/>
        <w:rPr>
          <w:rFonts w:ascii="Bookman Old Style" w:hAnsi="Bookman Old Style"/>
          <w:sz w:val="24"/>
          <w:szCs w:val="24"/>
        </w:rPr>
      </w:pPr>
      <w:r>
        <w:rPr>
          <w:rFonts w:ascii="Bookman Old Style" w:hAnsi="Bookman Old Style"/>
          <w:sz w:val="24"/>
          <w:szCs w:val="24"/>
        </w:rPr>
        <w:br w:type="page"/>
      </w:r>
    </w:p>
    <w:p w14:paraId="08601575" w14:textId="08B18741" w:rsidR="00323F3C" w:rsidRPr="00323F3C" w:rsidRDefault="00F33B10" w:rsidP="00F33B10">
      <w:pPr>
        <w:spacing w:line="360" w:lineRule="auto"/>
        <w:jc w:val="center"/>
        <w:rPr>
          <w:rFonts w:ascii="Bookman Old Style" w:hAnsi="Bookman Old Style"/>
          <w:sz w:val="24"/>
          <w:szCs w:val="24"/>
        </w:rPr>
      </w:pPr>
      <w:r w:rsidRPr="00323F3C">
        <w:rPr>
          <w:rFonts w:ascii="Bookman Old Style" w:hAnsi="Bookman Old Style"/>
          <w:sz w:val="24"/>
          <w:szCs w:val="24"/>
        </w:rPr>
        <w:lastRenderedPageBreak/>
        <w:t>POLÍTICAS D</w:t>
      </w:r>
      <w:r>
        <w:rPr>
          <w:rFonts w:ascii="Bookman Old Style" w:hAnsi="Bookman Old Style"/>
          <w:sz w:val="24"/>
          <w:szCs w:val="24"/>
        </w:rPr>
        <w:t>E LA INSTITUCIÓN</w:t>
      </w:r>
      <w:r w:rsidRPr="00323F3C">
        <w:rPr>
          <w:rFonts w:ascii="Bookman Old Style" w:hAnsi="Bookman Old Style"/>
          <w:sz w:val="24"/>
          <w:szCs w:val="24"/>
        </w:rPr>
        <w:t>.</w:t>
      </w:r>
    </w:p>
    <w:p w14:paraId="6923ECB6" w14:textId="79525889" w:rsidR="00323F3C" w:rsidRPr="00323F3C" w:rsidRDefault="00F33B10" w:rsidP="00323F3C">
      <w:pPr>
        <w:spacing w:line="360" w:lineRule="auto"/>
        <w:ind w:firstLine="709"/>
        <w:jc w:val="both"/>
        <w:rPr>
          <w:rFonts w:ascii="Bookman Old Style" w:hAnsi="Bookman Old Style"/>
          <w:sz w:val="24"/>
          <w:szCs w:val="24"/>
        </w:rPr>
      </w:pPr>
      <w:r>
        <w:rPr>
          <w:rFonts w:ascii="Bookman Old Style" w:hAnsi="Bookman Old Style"/>
          <w:sz w:val="24"/>
          <w:szCs w:val="24"/>
        </w:rPr>
        <w:t>E</w:t>
      </w:r>
      <w:r w:rsidR="00323F3C" w:rsidRPr="00323F3C">
        <w:rPr>
          <w:rFonts w:ascii="Bookman Old Style" w:hAnsi="Bookman Old Style"/>
          <w:sz w:val="24"/>
          <w:szCs w:val="24"/>
        </w:rPr>
        <w:t>s requisito que todos los miembro</w:t>
      </w:r>
      <w:r>
        <w:rPr>
          <w:rFonts w:ascii="Bookman Old Style" w:hAnsi="Bookman Old Style"/>
          <w:sz w:val="24"/>
          <w:szCs w:val="24"/>
        </w:rPr>
        <w:t>s</w:t>
      </w:r>
      <w:r w:rsidR="00323F3C" w:rsidRPr="00323F3C">
        <w:rPr>
          <w:rFonts w:ascii="Bookman Old Style" w:hAnsi="Bookman Old Style"/>
          <w:sz w:val="24"/>
          <w:szCs w:val="24"/>
        </w:rPr>
        <w:t xml:space="preserve"> de la empresa sigan los estándares de presentación que se enumeran dentro de dichas políticas, las cuales vienen impresas al reverso del reglamento disciplinarios de trabajo.</w:t>
      </w:r>
    </w:p>
    <w:p w14:paraId="223CFFB3" w14:textId="24E6C6C2" w:rsidR="00323F3C" w:rsidRPr="00323F3C" w:rsidRDefault="00F33B10" w:rsidP="00323F3C">
      <w:pPr>
        <w:spacing w:line="360" w:lineRule="auto"/>
        <w:ind w:firstLine="709"/>
        <w:jc w:val="both"/>
        <w:rPr>
          <w:rFonts w:ascii="Bookman Old Style" w:hAnsi="Bookman Old Style"/>
          <w:sz w:val="24"/>
          <w:szCs w:val="24"/>
        </w:rPr>
      </w:pPr>
      <w:r>
        <w:rPr>
          <w:rFonts w:ascii="Bookman Old Style" w:hAnsi="Bookman Old Style"/>
          <w:sz w:val="24"/>
          <w:szCs w:val="24"/>
        </w:rPr>
        <w:t>M</w:t>
      </w:r>
      <w:r w:rsidR="00323F3C" w:rsidRPr="00323F3C">
        <w:rPr>
          <w:rFonts w:ascii="Bookman Old Style" w:hAnsi="Bookman Old Style"/>
          <w:sz w:val="24"/>
          <w:szCs w:val="24"/>
        </w:rPr>
        <w:t>uchos estándares fueron establecidos por razones de seguridad y sanidad.</w:t>
      </w:r>
    </w:p>
    <w:p w14:paraId="192A39FD" w14:textId="77777777" w:rsidR="00323F3C" w:rsidRPr="00323F3C" w:rsidRDefault="00323F3C" w:rsidP="00323F3C">
      <w:pPr>
        <w:spacing w:line="360" w:lineRule="auto"/>
        <w:ind w:firstLine="709"/>
        <w:jc w:val="both"/>
        <w:rPr>
          <w:rFonts w:ascii="Bookman Old Style" w:hAnsi="Bookman Old Style"/>
          <w:sz w:val="24"/>
          <w:szCs w:val="24"/>
        </w:rPr>
      </w:pPr>
    </w:p>
    <w:p w14:paraId="03FF6F16" w14:textId="2CDB1300" w:rsidR="00323F3C" w:rsidRPr="00323F3C" w:rsidRDefault="00F33B10" w:rsidP="00323F3C">
      <w:pPr>
        <w:spacing w:line="360" w:lineRule="auto"/>
        <w:ind w:firstLine="709"/>
        <w:jc w:val="both"/>
        <w:rPr>
          <w:rFonts w:ascii="Bookman Old Style" w:hAnsi="Bookman Old Style"/>
          <w:sz w:val="24"/>
          <w:szCs w:val="24"/>
        </w:rPr>
      </w:pPr>
      <w:r>
        <w:rPr>
          <w:rFonts w:ascii="Bookman Old Style" w:hAnsi="Bookman Old Style"/>
          <w:sz w:val="24"/>
          <w:szCs w:val="24"/>
        </w:rPr>
        <w:t>D</w:t>
      </w:r>
      <w:r w:rsidR="00323F3C" w:rsidRPr="00323F3C">
        <w:rPr>
          <w:rFonts w:ascii="Bookman Old Style" w:hAnsi="Bookman Old Style"/>
          <w:sz w:val="24"/>
          <w:szCs w:val="24"/>
        </w:rPr>
        <w:t xml:space="preserve">entro del reglamento disciplinario de trabajo </w:t>
      </w:r>
      <w:r w:rsidRPr="00323F3C">
        <w:rPr>
          <w:rFonts w:ascii="Bookman Old Style" w:hAnsi="Bookman Old Style"/>
          <w:sz w:val="24"/>
          <w:szCs w:val="24"/>
        </w:rPr>
        <w:t>encontrar</w:t>
      </w:r>
      <w:r>
        <w:rPr>
          <w:rFonts w:ascii="Bookman Old Style" w:hAnsi="Bookman Old Style"/>
          <w:sz w:val="24"/>
          <w:szCs w:val="24"/>
        </w:rPr>
        <w:t>á</w:t>
      </w:r>
      <w:r w:rsidRPr="00323F3C">
        <w:rPr>
          <w:rFonts w:ascii="Bookman Old Style" w:hAnsi="Bookman Old Style"/>
          <w:sz w:val="24"/>
          <w:szCs w:val="24"/>
        </w:rPr>
        <w:t>s todas</w:t>
      </w:r>
      <w:r w:rsidR="00323F3C" w:rsidRPr="00323F3C">
        <w:rPr>
          <w:rFonts w:ascii="Bookman Old Style" w:hAnsi="Bookman Old Style"/>
          <w:sz w:val="24"/>
          <w:szCs w:val="24"/>
        </w:rPr>
        <w:t xml:space="preserve"> aquellas políticas y normas que deberás seguir dentro de tu estancia en la empresa, las cuales te serán asignadas al momento de tu contratación.</w:t>
      </w:r>
    </w:p>
    <w:p w14:paraId="7955601A" w14:textId="43401409" w:rsidR="00323F3C" w:rsidRPr="00323F3C" w:rsidRDefault="00F33B10" w:rsidP="00323F3C">
      <w:pPr>
        <w:spacing w:line="360" w:lineRule="auto"/>
        <w:ind w:firstLine="709"/>
        <w:jc w:val="both"/>
        <w:rPr>
          <w:rFonts w:ascii="Bookman Old Style" w:hAnsi="Bookman Old Style"/>
          <w:sz w:val="24"/>
          <w:szCs w:val="24"/>
        </w:rPr>
      </w:pPr>
      <w:r>
        <w:rPr>
          <w:rFonts w:ascii="Bookman Old Style" w:hAnsi="Bookman Old Style"/>
          <w:sz w:val="24"/>
          <w:szCs w:val="24"/>
        </w:rPr>
        <w:t>E</w:t>
      </w:r>
      <w:r w:rsidRPr="00323F3C">
        <w:rPr>
          <w:rFonts w:ascii="Bookman Old Style" w:hAnsi="Bookman Old Style"/>
          <w:sz w:val="24"/>
          <w:szCs w:val="24"/>
        </w:rPr>
        <w:t>stas políticas</w:t>
      </w:r>
      <w:r w:rsidR="00323F3C" w:rsidRPr="00323F3C">
        <w:rPr>
          <w:rFonts w:ascii="Bookman Old Style" w:hAnsi="Bookman Old Style"/>
          <w:sz w:val="24"/>
          <w:szCs w:val="24"/>
        </w:rPr>
        <w:t xml:space="preserve"> te ayudaran a mantener una buena relación con tus compañeros de trabajo, </w:t>
      </w:r>
      <w:r w:rsidRPr="00323F3C">
        <w:rPr>
          <w:rFonts w:ascii="Bookman Old Style" w:hAnsi="Bookman Old Style"/>
          <w:sz w:val="24"/>
          <w:szCs w:val="24"/>
        </w:rPr>
        <w:t>así</w:t>
      </w:r>
      <w:r w:rsidR="00323F3C" w:rsidRPr="00323F3C">
        <w:rPr>
          <w:rFonts w:ascii="Bookman Old Style" w:hAnsi="Bookman Old Style"/>
          <w:sz w:val="24"/>
          <w:szCs w:val="24"/>
        </w:rPr>
        <w:t xml:space="preserve"> como</w:t>
      </w:r>
      <w:r>
        <w:rPr>
          <w:rFonts w:ascii="Bookman Old Style" w:hAnsi="Bookman Old Style"/>
          <w:sz w:val="24"/>
          <w:szCs w:val="24"/>
        </w:rPr>
        <w:t xml:space="preserve"> con</w:t>
      </w:r>
      <w:r w:rsidR="00323F3C" w:rsidRPr="00323F3C">
        <w:rPr>
          <w:rFonts w:ascii="Bookman Old Style" w:hAnsi="Bookman Old Style"/>
          <w:sz w:val="24"/>
          <w:szCs w:val="24"/>
        </w:rPr>
        <w:t xml:space="preserve"> tus supervisores.</w:t>
      </w:r>
    </w:p>
    <w:p w14:paraId="5B54BFBA" w14:textId="26B9C37C" w:rsidR="00323F3C" w:rsidRPr="00323F3C" w:rsidRDefault="00F33B10" w:rsidP="00323F3C">
      <w:pPr>
        <w:spacing w:line="360" w:lineRule="auto"/>
        <w:ind w:firstLine="709"/>
        <w:jc w:val="both"/>
        <w:rPr>
          <w:rFonts w:ascii="Bookman Old Style" w:hAnsi="Bookman Old Style"/>
          <w:sz w:val="24"/>
          <w:szCs w:val="24"/>
        </w:rPr>
      </w:pPr>
      <w:r>
        <w:rPr>
          <w:rFonts w:ascii="Bookman Old Style" w:hAnsi="Bookman Old Style"/>
          <w:sz w:val="24"/>
          <w:szCs w:val="24"/>
        </w:rPr>
        <w:t>L</w:t>
      </w:r>
      <w:r w:rsidR="00323F3C" w:rsidRPr="00323F3C">
        <w:rPr>
          <w:rFonts w:ascii="Bookman Old Style" w:hAnsi="Bookman Old Style"/>
          <w:sz w:val="24"/>
          <w:szCs w:val="24"/>
        </w:rPr>
        <w:t xml:space="preserve">as sanciones a las conductas inadecuadas </w:t>
      </w:r>
      <w:r w:rsidRPr="00323F3C">
        <w:rPr>
          <w:rFonts w:ascii="Bookman Old Style" w:hAnsi="Bookman Old Style"/>
          <w:sz w:val="24"/>
          <w:szCs w:val="24"/>
        </w:rPr>
        <w:t>serán</w:t>
      </w:r>
      <w:r w:rsidR="00323F3C" w:rsidRPr="00323F3C">
        <w:rPr>
          <w:rFonts w:ascii="Bookman Old Style" w:hAnsi="Bookman Old Style"/>
          <w:sz w:val="24"/>
          <w:szCs w:val="24"/>
        </w:rPr>
        <w:t xml:space="preserve"> </w:t>
      </w:r>
      <w:r w:rsidRPr="00323F3C">
        <w:rPr>
          <w:rFonts w:ascii="Bookman Old Style" w:hAnsi="Bookman Old Style"/>
          <w:sz w:val="24"/>
          <w:szCs w:val="24"/>
        </w:rPr>
        <w:t>de acuerdo con</w:t>
      </w:r>
      <w:r w:rsidR="00323F3C" w:rsidRPr="00323F3C">
        <w:rPr>
          <w:rFonts w:ascii="Bookman Old Style" w:hAnsi="Bookman Old Style"/>
          <w:sz w:val="24"/>
          <w:szCs w:val="24"/>
        </w:rPr>
        <w:t xml:space="preserve"> la magnitud de la acción, y estas serán determinadas por </w:t>
      </w:r>
      <w:r>
        <w:rPr>
          <w:rFonts w:ascii="Bookman Old Style" w:hAnsi="Bookman Old Style"/>
          <w:sz w:val="24"/>
          <w:szCs w:val="24"/>
        </w:rPr>
        <w:t>el</w:t>
      </w:r>
      <w:r w:rsidR="00323F3C" w:rsidRPr="00323F3C">
        <w:rPr>
          <w:rFonts w:ascii="Bookman Old Style" w:hAnsi="Bookman Old Style"/>
          <w:sz w:val="24"/>
          <w:szCs w:val="24"/>
        </w:rPr>
        <w:t xml:space="preserve"> gerente de la empresa.</w:t>
      </w:r>
    </w:p>
    <w:p w14:paraId="5D4C2D31" w14:textId="77777777" w:rsidR="00323F3C" w:rsidRPr="00323F3C" w:rsidRDefault="00323F3C" w:rsidP="00323F3C">
      <w:pPr>
        <w:spacing w:line="360" w:lineRule="auto"/>
        <w:ind w:firstLine="709"/>
        <w:jc w:val="both"/>
        <w:rPr>
          <w:rFonts w:ascii="Bookman Old Style" w:hAnsi="Bookman Old Style"/>
          <w:sz w:val="24"/>
          <w:szCs w:val="24"/>
        </w:rPr>
      </w:pPr>
    </w:p>
    <w:p w14:paraId="3FA26259" w14:textId="3F8D3135" w:rsidR="006968EC" w:rsidRDefault="00F33B10" w:rsidP="00F33B10">
      <w:pPr>
        <w:spacing w:line="360" w:lineRule="auto"/>
        <w:ind w:firstLine="709"/>
        <w:jc w:val="center"/>
        <w:rPr>
          <w:rFonts w:ascii="Bookman Old Style" w:hAnsi="Bookman Old Style"/>
          <w:sz w:val="24"/>
          <w:szCs w:val="24"/>
        </w:rPr>
      </w:pPr>
      <w:r>
        <w:rPr>
          <w:rFonts w:ascii="Bookman Old Style" w:hAnsi="Bookman Old Style"/>
          <w:sz w:val="24"/>
          <w:szCs w:val="24"/>
        </w:rPr>
        <w:t>¡AHORA</w:t>
      </w:r>
      <w:r w:rsidR="00323F3C" w:rsidRPr="00323F3C">
        <w:rPr>
          <w:rFonts w:ascii="Bookman Old Style" w:hAnsi="Bookman Old Style"/>
          <w:sz w:val="24"/>
          <w:szCs w:val="24"/>
        </w:rPr>
        <w:t xml:space="preserve"> ERES PARTE FUNDAMENTAL DE</w:t>
      </w:r>
      <w:r>
        <w:rPr>
          <w:rFonts w:ascii="Bookman Old Style" w:hAnsi="Bookman Old Style"/>
          <w:sz w:val="24"/>
          <w:szCs w:val="24"/>
        </w:rPr>
        <w:t>L CENTRO DE LAS ARTES</w:t>
      </w:r>
      <w:r w:rsidR="00323F3C" w:rsidRPr="00323F3C">
        <w:rPr>
          <w:rFonts w:ascii="Bookman Old Style" w:hAnsi="Bookman Old Style"/>
          <w:sz w:val="24"/>
          <w:szCs w:val="24"/>
        </w:rPr>
        <w:t xml:space="preserve"> </w:t>
      </w:r>
      <w:r>
        <w:rPr>
          <w:rFonts w:ascii="Bookman Old Style" w:hAnsi="Bookman Old Style"/>
          <w:sz w:val="24"/>
          <w:szCs w:val="24"/>
        </w:rPr>
        <w:t>ODRES!</w:t>
      </w:r>
    </w:p>
    <w:p w14:paraId="26A58AD5" w14:textId="77777777" w:rsidR="00F33B10" w:rsidRDefault="00F33B10" w:rsidP="00F33B10">
      <w:pPr>
        <w:spacing w:line="360" w:lineRule="auto"/>
        <w:ind w:firstLine="709"/>
        <w:jc w:val="center"/>
        <w:rPr>
          <w:rFonts w:ascii="Bookman Old Style" w:hAnsi="Bookman Old Style"/>
          <w:sz w:val="24"/>
          <w:szCs w:val="24"/>
        </w:rPr>
      </w:pPr>
    </w:p>
    <w:p w14:paraId="730382AB" w14:textId="07188A28" w:rsidR="00F33B10" w:rsidRPr="00323F3C" w:rsidRDefault="00F33B10" w:rsidP="00F33B10">
      <w:pPr>
        <w:spacing w:line="360" w:lineRule="auto"/>
        <w:jc w:val="center"/>
        <w:rPr>
          <w:rFonts w:ascii="Bookman Old Style" w:hAnsi="Bookman Old Style"/>
          <w:sz w:val="24"/>
          <w:szCs w:val="24"/>
        </w:rPr>
      </w:pPr>
      <w:r>
        <w:rPr>
          <w:rFonts w:ascii="Bookman Old Style" w:hAnsi="Bookman Old Style"/>
          <w:sz w:val="48"/>
          <w:szCs w:val="48"/>
        </w:rPr>
        <w:t>¡</w:t>
      </w:r>
      <w:r w:rsidRPr="00F33B10">
        <w:rPr>
          <w:rFonts w:ascii="Bookman Old Style" w:hAnsi="Bookman Old Style"/>
          <w:sz w:val="48"/>
          <w:szCs w:val="48"/>
        </w:rPr>
        <w:t>BIENVENIDO</w:t>
      </w:r>
      <w:r>
        <w:rPr>
          <w:rFonts w:ascii="Bookman Old Style" w:hAnsi="Bookman Old Style"/>
          <w:sz w:val="48"/>
          <w:szCs w:val="48"/>
        </w:rPr>
        <w:t>!</w:t>
      </w:r>
    </w:p>
    <w:sectPr w:rsidR="00F33B10" w:rsidRPr="00323F3C">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C667E" w14:textId="77777777" w:rsidR="008D3479" w:rsidRDefault="008D3479" w:rsidP="00AE7D8E">
      <w:pPr>
        <w:spacing w:line="240" w:lineRule="auto"/>
      </w:pPr>
      <w:r>
        <w:separator/>
      </w:r>
    </w:p>
  </w:endnote>
  <w:endnote w:type="continuationSeparator" w:id="0">
    <w:p w14:paraId="41115180" w14:textId="77777777" w:rsidR="008D3479" w:rsidRDefault="008D3479" w:rsidP="00AE7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sh Currency">
    <w:panose1 w:val="02000500000000000000"/>
    <w:charset w:val="00"/>
    <w:family w:val="auto"/>
    <w:pitch w:val="variable"/>
    <w:sig w:usb0="A00000A7" w:usb1="5000004A" w:usb2="00000000" w:usb3="00000000" w:csb0="00000111" w:csb1="00000000"/>
  </w:font>
  <w:font w:name="Bookman Old Style">
    <w:charset w:val="00"/>
    <w:family w:val="roman"/>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04705" w14:textId="77777777" w:rsidR="00AE7D8E" w:rsidRDefault="00AE7D8E">
    <w:pPr>
      <w:pStyle w:val="Piedepgina"/>
      <w:rPr>
        <w:noProof/>
      </w:rPr>
    </w:pPr>
  </w:p>
  <w:p w14:paraId="387A617C" w14:textId="1938E30F" w:rsidR="00AE7D8E" w:rsidRDefault="00AE7D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03495" w14:textId="77777777" w:rsidR="008D3479" w:rsidRDefault="008D3479" w:rsidP="00AE7D8E">
      <w:pPr>
        <w:spacing w:line="240" w:lineRule="auto"/>
      </w:pPr>
      <w:r>
        <w:separator/>
      </w:r>
    </w:p>
  </w:footnote>
  <w:footnote w:type="continuationSeparator" w:id="0">
    <w:p w14:paraId="1978B3B0" w14:textId="77777777" w:rsidR="008D3479" w:rsidRDefault="008D3479" w:rsidP="00AE7D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4BE5B" w14:textId="77777777" w:rsidR="00AE7D8E" w:rsidRDefault="00AE7D8E">
    <w:pPr>
      <w:pStyle w:val="Encabezado"/>
      <w:rPr>
        <w:noProof/>
      </w:rPr>
    </w:pPr>
  </w:p>
  <w:p w14:paraId="2E341354" w14:textId="163C0FDA" w:rsidR="00AE7D8E" w:rsidRDefault="00AE7D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30E60"/>
    <w:multiLevelType w:val="hybridMultilevel"/>
    <w:tmpl w:val="7868CF7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8E"/>
    <w:rsid w:val="00070EC2"/>
    <w:rsid w:val="00076D70"/>
    <w:rsid w:val="00323F3C"/>
    <w:rsid w:val="00522C18"/>
    <w:rsid w:val="0065664D"/>
    <w:rsid w:val="006968EC"/>
    <w:rsid w:val="00784E76"/>
    <w:rsid w:val="008938B2"/>
    <w:rsid w:val="008D3479"/>
    <w:rsid w:val="009B76CC"/>
    <w:rsid w:val="00AB6D21"/>
    <w:rsid w:val="00AE7D8E"/>
    <w:rsid w:val="00AF470F"/>
    <w:rsid w:val="00C56E50"/>
    <w:rsid w:val="00E10BF3"/>
    <w:rsid w:val="00EF7917"/>
    <w:rsid w:val="00F01B82"/>
    <w:rsid w:val="00F33B10"/>
    <w:rsid w:val="00F408BC"/>
    <w:rsid w:val="00FF2E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437B8"/>
  <w15:chartTrackingRefBased/>
  <w15:docId w15:val="{0EABAED0-6F2B-4483-B0C1-BCB52F26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ind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D8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E7D8E"/>
  </w:style>
  <w:style w:type="paragraph" w:styleId="Piedepgina">
    <w:name w:val="footer"/>
    <w:basedOn w:val="Normal"/>
    <w:link w:val="PiedepginaCar"/>
    <w:uiPriority w:val="99"/>
    <w:unhideWhenUsed/>
    <w:rsid w:val="00AE7D8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E7D8E"/>
  </w:style>
  <w:style w:type="paragraph" w:styleId="Sinespaciado">
    <w:name w:val="No Spacing"/>
    <w:link w:val="SinespaciadoCar"/>
    <w:uiPriority w:val="1"/>
    <w:qFormat/>
    <w:rsid w:val="00076D70"/>
    <w:pPr>
      <w:spacing w:line="240" w:lineRule="auto"/>
      <w:ind w:firstLine="0"/>
      <w:jc w:val="left"/>
    </w:pPr>
    <w:rPr>
      <w:rFonts w:eastAsiaTheme="minorEastAsia"/>
      <w:lang w:eastAsia="es-MX"/>
    </w:rPr>
  </w:style>
  <w:style w:type="character" w:customStyle="1" w:styleId="SinespaciadoCar">
    <w:name w:val="Sin espaciado Car"/>
    <w:basedOn w:val="Fuentedeprrafopredeter"/>
    <w:link w:val="Sinespaciado"/>
    <w:uiPriority w:val="1"/>
    <w:rsid w:val="00076D70"/>
    <w:rPr>
      <w:rFonts w:eastAsiaTheme="minorEastAsia"/>
      <w:lang w:eastAsia="es-MX"/>
    </w:rPr>
  </w:style>
  <w:style w:type="paragraph" w:styleId="Prrafodelista">
    <w:name w:val="List Paragraph"/>
    <w:basedOn w:val="Normal"/>
    <w:uiPriority w:val="34"/>
    <w:qFormat/>
    <w:rsid w:val="00323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1430</Words>
  <Characters>7866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 eduardo bañuelos sanchez</dc:creator>
  <cp:keywords/>
  <dc:description/>
  <cp:lastModifiedBy>said eduardo bañuelos sanchez</cp:lastModifiedBy>
  <cp:revision>4</cp:revision>
  <dcterms:created xsi:type="dcterms:W3CDTF">2020-11-02T07:12:00Z</dcterms:created>
  <dcterms:modified xsi:type="dcterms:W3CDTF">2020-11-02T08:18:00Z</dcterms:modified>
</cp:coreProperties>
</file>