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E1" w:rsidRDefault="005810E1" w:rsidP="005810E1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Título del resumen</w:t>
      </w:r>
    </w:p>
    <w:p w:rsidR="00CE764D" w:rsidRDefault="00CE764D" w:rsidP="0024662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Apellido, N. [apellido e inicial del autor]</w:t>
      </w:r>
    </w:p>
    <w:p w:rsidR="0011529F" w:rsidRDefault="0011529F" w:rsidP="0024662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810E1" w:rsidRDefault="005810E1" w:rsidP="005810E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Inicia la introducción de tu resumen aquí [c</w:t>
      </w:r>
      <w:r w:rsidRPr="005810E1">
        <w:rPr>
          <w:rFonts w:ascii="Times New Roman" w:hAnsi="Times New Roman" w:cs="Times New Roman"/>
          <w:sz w:val="24"/>
        </w:rPr>
        <w:t>onstituye una breve presentación del tema a resumir</w:t>
      </w:r>
      <w:r>
        <w:rPr>
          <w:rFonts w:ascii="Times New Roman" w:hAnsi="Times New Roman" w:cs="Times New Roman"/>
          <w:sz w:val="24"/>
        </w:rPr>
        <w:t xml:space="preserve">. No se debe dejar sangría al comienzo de los párrafos. </w:t>
      </w:r>
      <w:r w:rsidRPr="005810E1">
        <w:rPr>
          <w:rFonts w:ascii="Times New Roman" w:hAnsi="Times New Roman" w:cs="Times New Roman"/>
          <w:sz w:val="24"/>
        </w:rPr>
        <w:t>Además, es posible incluir información adicional como cuáles fueron las bases del autor, o qué propósito tenía el texto original</w:t>
      </w:r>
      <w:r>
        <w:rPr>
          <w:rFonts w:ascii="Times New Roman" w:hAnsi="Times New Roman" w:cs="Times New Roman"/>
          <w:sz w:val="24"/>
        </w:rPr>
        <w:t>].</w:t>
      </w:r>
    </w:p>
    <w:p w:rsidR="005810E1" w:rsidRDefault="0024662A" w:rsidP="005810E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Escribe aquí el texto del desarrollo [</w:t>
      </w:r>
      <w:r w:rsidR="00FE0A22" w:rsidRPr="00FE0A22">
        <w:rPr>
          <w:rFonts w:ascii="Times New Roman" w:hAnsi="Times New Roman" w:cs="Times New Roman"/>
          <w:sz w:val="24"/>
        </w:rPr>
        <w:t>se presentan las ideas principales obtenidas al realizar la lectura, las cuales pueden desarrollarse en uno o varios párrafos, dependiendo de su extensión.</w:t>
      </w:r>
      <w:r w:rsidR="00FE0A22">
        <w:rPr>
          <w:rFonts w:ascii="Times New Roman" w:hAnsi="Times New Roman" w:cs="Times New Roman"/>
          <w:sz w:val="24"/>
        </w:rPr>
        <w:t xml:space="preserve"> </w:t>
      </w:r>
      <w:r w:rsidR="0071447F" w:rsidRPr="0071447F">
        <w:rPr>
          <w:rFonts w:ascii="Times New Roman" w:hAnsi="Times New Roman" w:cs="Times New Roman"/>
          <w:sz w:val="24"/>
        </w:rPr>
        <w:t>Aunque lo esencial es exponer los aspectos fundamentales, el resumen debe estar redactado con coherencia y claridad para no perder su capacidad informativa.</w:t>
      </w:r>
      <w:r w:rsidR="0071447F">
        <w:rPr>
          <w:rFonts w:ascii="Times New Roman" w:hAnsi="Times New Roman" w:cs="Times New Roman"/>
          <w:sz w:val="24"/>
        </w:rPr>
        <w:t>].</w:t>
      </w:r>
    </w:p>
    <w:p w:rsidR="0071447F" w:rsidRDefault="0071447F" w:rsidP="005810E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Continúa tu texto en la cantidad de párrafos que necesites. </w:t>
      </w:r>
      <w:r>
        <w:rPr>
          <w:rFonts w:ascii="Times New Roman" w:hAnsi="Times New Roman" w:cs="Times New Roman"/>
          <w:sz w:val="24"/>
        </w:rPr>
        <w:t>Continúa tu texto en la cantidad de párrafos que necesites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Continúa tu texto en la cantidad de párrafos que necesites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Continúa tu texto en la cantidad de párrafos que necesites</w:t>
      </w:r>
      <w:r>
        <w:rPr>
          <w:rFonts w:ascii="Times New Roman" w:hAnsi="Times New Roman" w:cs="Times New Roman"/>
          <w:sz w:val="24"/>
        </w:rPr>
        <w:t>.</w:t>
      </w:r>
    </w:p>
    <w:p w:rsidR="0071447F" w:rsidRDefault="00A10200" w:rsidP="005810E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Escribe el texto de la conclusión aquí [</w:t>
      </w:r>
      <w:r w:rsidR="003A4F92" w:rsidRPr="003A4F92">
        <w:rPr>
          <w:rFonts w:ascii="Times New Roman" w:hAnsi="Times New Roman" w:cs="Times New Roman"/>
          <w:sz w:val="24"/>
        </w:rPr>
        <w:t>se expone una síntesis o se recapitula el asunto tratado en el texto principal. En este apartado no se incluyen comentarios o interpretaciones personales.</w:t>
      </w:r>
      <w:r w:rsidR="009938B9">
        <w:rPr>
          <w:rFonts w:ascii="Times New Roman" w:hAnsi="Times New Roman" w:cs="Times New Roman"/>
          <w:sz w:val="24"/>
        </w:rPr>
        <w:t>].</w:t>
      </w:r>
    </w:p>
    <w:p w:rsidR="00CA5263" w:rsidRDefault="00CA5263" w:rsidP="005810E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A5263" w:rsidRPr="00CA5263" w:rsidRDefault="00CA5263" w:rsidP="005810E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Referencia</w:t>
      </w:r>
    </w:p>
    <w:p w:rsidR="00CA5263" w:rsidRDefault="00CA5263" w:rsidP="005810E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A5263">
        <w:rPr>
          <w:rFonts w:ascii="Times New Roman" w:hAnsi="Times New Roman" w:cs="Times New Roman"/>
          <w:sz w:val="24"/>
        </w:rPr>
        <w:t xml:space="preserve">Apellido, Inicial del nombre. (Año de publicación). </w:t>
      </w:r>
      <w:r w:rsidRPr="00CA5263">
        <w:rPr>
          <w:rFonts w:ascii="Times New Roman" w:hAnsi="Times New Roman" w:cs="Times New Roman"/>
          <w:i/>
          <w:sz w:val="24"/>
        </w:rPr>
        <w:t>Título del trabajo o libro</w:t>
      </w:r>
      <w:r w:rsidRPr="00CA5263">
        <w:rPr>
          <w:rFonts w:ascii="Times New Roman" w:hAnsi="Times New Roman" w:cs="Times New Roman"/>
          <w:sz w:val="24"/>
        </w:rPr>
        <w:t>. Editorial, número de edición. Ciudad o país.</w:t>
      </w:r>
      <w:r>
        <w:rPr>
          <w:rFonts w:ascii="Times New Roman" w:hAnsi="Times New Roman" w:cs="Times New Roman"/>
          <w:sz w:val="24"/>
        </w:rPr>
        <w:t xml:space="preserve"> [Cuando se trata de libros, artículos de revistas o trabajos]</w:t>
      </w:r>
    </w:p>
    <w:p w:rsidR="00CA5263" w:rsidRDefault="0096375B" w:rsidP="005810E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6375B">
        <w:rPr>
          <w:rFonts w:ascii="Times New Roman" w:hAnsi="Times New Roman" w:cs="Times New Roman"/>
          <w:sz w:val="24"/>
        </w:rPr>
        <w:lastRenderedPageBreak/>
        <w:t>Ap</w:t>
      </w:r>
      <w:r>
        <w:rPr>
          <w:rFonts w:ascii="Times New Roman" w:hAnsi="Times New Roman" w:cs="Times New Roman"/>
          <w:sz w:val="24"/>
        </w:rPr>
        <w:t>ellido, Inicial del nombre. (Fecha</w:t>
      </w:r>
      <w:r w:rsidRPr="0096375B">
        <w:rPr>
          <w:rFonts w:ascii="Times New Roman" w:hAnsi="Times New Roman" w:cs="Times New Roman"/>
          <w:sz w:val="24"/>
        </w:rPr>
        <w:t xml:space="preserve"> de publicación). </w:t>
      </w:r>
      <w:r w:rsidR="00A92205">
        <w:rPr>
          <w:rFonts w:ascii="Times New Roman" w:hAnsi="Times New Roman" w:cs="Times New Roman"/>
          <w:sz w:val="24"/>
        </w:rPr>
        <w:t xml:space="preserve">Nombre de la página: </w:t>
      </w:r>
      <w:r w:rsidR="00E87B20">
        <w:rPr>
          <w:rFonts w:ascii="Times New Roman" w:hAnsi="Times New Roman" w:cs="Times New Roman"/>
          <w:i/>
          <w:sz w:val="24"/>
        </w:rPr>
        <w:t>Título del artículo</w:t>
      </w:r>
      <w:r w:rsidRPr="0096375B">
        <w:rPr>
          <w:rFonts w:ascii="Times New Roman" w:hAnsi="Times New Roman" w:cs="Times New Roman"/>
          <w:sz w:val="24"/>
        </w:rPr>
        <w:t xml:space="preserve">. </w:t>
      </w:r>
      <w:r w:rsidR="00165D14">
        <w:rPr>
          <w:rFonts w:ascii="Times New Roman" w:hAnsi="Times New Roman" w:cs="Times New Roman"/>
          <w:sz w:val="24"/>
        </w:rPr>
        <w:t xml:space="preserve">Lugar de publicación. </w:t>
      </w:r>
      <w:r w:rsidR="0008234C">
        <w:rPr>
          <w:rFonts w:ascii="Times New Roman" w:hAnsi="Times New Roman" w:cs="Times New Roman"/>
          <w:sz w:val="24"/>
        </w:rPr>
        <w:t>Recuperado de: [dirección de la página web] [Para referencias electrónicas]</w:t>
      </w:r>
    </w:p>
    <w:p w:rsidR="0071447F" w:rsidRDefault="0071447F" w:rsidP="005810E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810E1" w:rsidRPr="005810E1" w:rsidRDefault="005810E1" w:rsidP="005810E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5810E1" w:rsidRPr="005810E1" w:rsidSect="005810E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E1"/>
    <w:rsid w:val="0008234C"/>
    <w:rsid w:val="00102B98"/>
    <w:rsid w:val="0011529F"/>
    <w:rsid w:val="00165D14"/>
    <w:rsid w:val="0024662A"/>
    <w:rsid w:val="003A4F92"/>
    <w:rsid w:val="00500A4D"/>
    <w:rsid w:val="005810E1"/>
    <w:rsid w:val="0071447F"/>
    <w:rsid w:val="0096375B"/>
    <w:rsid w:val="009938B9"/>
    <w:rsid w:val="00A10200"/>
    <w:rsid w:val="00A92205"/>
    <w:rsid w:val="00CA5263"/>
    <w:rsid w:val="00CE764D"/>
    <w:rsid w:val="00E87B20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17</cp:revision>
  <dcterms:created xsi:type="dcterms:W3CDTF">2020-12-11T04:51:00Z</dcterms:created>
  <dcterms:modified xsi:type="dcterms:W3CDTF">2020-12-11T05:45:00Z</dcterms:modified>
</cp:coreProperties>
</file>