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1"/>
          <w:color w:val="404040"/>
          <w:sz w:val="60"/>
          <w:szCs w:val="60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Nombre del estudiante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  <w:t xml:space="preserve">Plan de vida y carrera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línea corta" id="6" name="image2.png"/>
            <a:graphic>
              <a:graphicData uri="http://schemas.openxmlformats.org/drawingml/2006/picture">
                <pic:pic>
                  <pic:nvPicPr>
                    <pic:cNvPr descr="línea cort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rhvb96nxxe9" w:id="1"/>
      <w:bookmarkEnd w:id="1"/>
      <w:r w:rsidDel="00000000" w:rsidR="00000000" w:rsidRPr="00000000">
        <w:rPr>
          <w:rtl w:val="0"/>
        </w:rPr>
        <w:t xml:space="preserve">Área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iixawrastzpg" w:id="2"/>
      <w:bookmarkEnd w:id="2"/>
      <w:r w:rsidDel="00000000" w:rsidR="00000000" w:rsidRPr="00000000">
        <w:rPr>
          <w:rtl w:val="0"/>
        </w:rPr>
        <w:t xml:space="preserve">Objetivo N° 1</w:t>
      </w:r>
    </w:p>
    <w:p w:rsidR="00000000" w:rsidDel="00000000" w:rsidP="00000000" w:rsidRDefault="00000000" w:rsidRPr="00000000" w14:paraId="00000005">
      <w:pPr>
        <w:pStyle w:val="Heading3"/>
        <w:rPr>
          <w:color w:val="ff5722"/>
        </w:rPr>
      </w:pPr>
      <w:bookmarkStart w:colFirst="0" w:colLast="0" w:name="_lzk6j7cj097m" w:id="3"/>
      <w:bookmarkEnd w:id="3"/>
      <w:r w:rsidDel="00000000" w:rsidR="00000000" w:rsidRPr="00000000">
        <w:rPr>
          <w:color w:val="ff5722"/>
          <w:rtl w:val="0"/>
        </w:rPr>
        <w:t xml:space="preserve">Acción: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0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00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color w:val="ed0800"/>
          <w:rtl w:val="0"/>
        </w:rPr>
        <w:t xml:space="preserve">Indicador</w:t>
      </w:r>
      <w:r w:rsidDel="00000000" w:rsidR="00000000" w:rsidRPr="00000000">
        <w:rPr>
          <w:rFonts w:ascii="Proxima Nova" w:cs="Proxima Nova" w:eastAsia="Proxima Nova" w:hAnsi="Proxima Nova"/>
          <w:color w:val="ed0800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color w:val="ff5722"/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Escribe tu texto aquí, definiendo el indicador para este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dpd9md3h1mdn" w:id="4"/>
      <w:bookmarkEnd w:id="4"/>
      <w:r w:rsidDel="00000000" w:rsidR="00000000" w:rsidRPr="00000000">
        <w:rPr>
          <w:color w:val="ff5722"/>
          <w:rtl w:val="0"/>
        </w:rPr>
        <w:t xml:space="preserve">Fecha límite:</w:t>
      </w:r>
      <w:r w:rsidDel="00000000" w:rsidR="00000000" w:rsidRPr="00000000">
        <w:rPr>
          <w:rtl w:val="0"/>
        </w:rPr>
        <w:t xml:space="preserve"> dd/mm/aa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cu2q9i6z2jl5" w:id="5"/>
      <w:bookmarkEnd w:id="5"/>
      <w:r w:rsidDel="00000000" w:rsidR="00000000" w:rsidRPr="00000000">
        <w:rPr>
          <w:rtl w:val="0"/>
        </w:rPr>
        <w:t xml:space="preserve">Área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4tqqngh7j859" w:id="6"/>
      <w:bookmarkEnd w:id="6"/>
      <w:r w:rsidDel="00000000" w:rsidR="00000000" w:rsidRPr="00000000">
        <w:rPr>
          <w:rtl w:val="0"/>
        </w:rPr>
        <w:t xml:space="preserve">Objetivo N° 2</w:t>
      </w:r>
    </w:p>
    <w:p w:rsidR="00000000" w:rsidDel="00000000" w:rsidP="00000000" w:rsidRDefault="00000000" w:rsidRPr="00000000" w14:paraId="0000000F">
      <w:pPr>
        <w:pStyle w:val="Heading3"/>
        <w:rPr>
          <w:color w:val="ff5722"/>
        </w:rPr>
      </w:pPr>
      <w:bookmarkStart w:colFirst="0" w:colLast="0" w:name="_p7pmlsibrubz" w:id="7"/>
      <w:bookmarkEnd w:id="7"/>
      <w:r w:rsidDel="00000000" w:rsidR="00000000" w:rsidRPr="00000000">
        <w:rPr>
          <w:color w:val="ff5722"/>
          <w:rtl w:val="0"/>
        </w:rPr>
        <w:t xml:space="preserve">Acción: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before="0" w:beforeAutospacing="0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color w:val="ed0800"/>
          <w:rtl w:val="0"/>
        </w:rPr>
        <w:t xml:space="preserve">Indicador:</w:t>
      </w:r>
      <w:r w:rsidDel="00000000" w:rsidR="00000000" w:rsidRPr="00000000">
        <w:rPr>
          <w:color w:val="ff5722"/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Escribe tu texto aquí, definiendo el indicador para este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color w:val="ff5722"/>
          <w:rtl w:val="0"/>
        </w:rPr>
        <w:t xml:space="preserve">Fecha límite:</w:t>
      </w:r>
      <w:r w:rsidDel="00000000" w:rsidR="00000000" w:rsidRPr="00000000">
        <w:rPr>
          <w:rtl w:val="0"/>
        </w:rPr>
        <w:t xml:space="preserve"> dd/mm/aa</w:t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e3aktabpiqib" w:id="8"/>
      <w:bookmarkEnd w:id="8"/>
      <w:r w:rsidDel="00000000" w:rsidR="00000000" w:rsidRPr="00000000">
        <w:rPr>
          <w:rtl w:val="0"/>
        </w:rPr>
        <w:t xml:space="preserve">Área</w:t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lprtm740isae" w:id="9"/>
      <w:bookmarkEnd w:id="9"/>
      <w:r w:rsidDel="00000000" w:rsidR="00000000" w:rsidRPr="00000000">
        <w:rPr>
          <w:rtl w:val="0"/>
        </w:rPr>
        <w:t xml:space="preserve">Objetivo N° 3</w:t>
      </w:r>
    </w:p>
    <w:p w:rsidR="00000000" w:rsidDel="00000000" w:rsidP="00000000" w:rsidRDefault="00000000" w:rsidRPr="00000000" w14:paraId="00000019">
      <w:pPr>
        <w:pStyle w:val="Heading3"/>
        <w:rPr>
          <w:color w:val="ff5722"/>
        </w:rPr>
      </w:pPr>
      <w:bookmarkStart w:colFirst="0" w:colLast="0" w:name="_oo80kqcjnbjq" w:id="10"/>
      <w:bookmarkEnd w:id="10"/>
      <w:r w:rsidDel="00000000" w:rsidR="00000000" w:rsidRPr="00000000">
        <w:rPr>
          <w:color w:val="ff5722"/>
          <w:rtl w:val="0"/>
        </w:rPr>
        <w:t xml:space="preserve">Acción: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color w:val="ed0800"/>
          <w:rtl w:val="0"/>
        </w:rPr>
        <w:t xml:space="preserve">Indicador:</w:t>
      </w:r>
      <w:r w:rsidDel="00000000" w:rsidR="00000000" w:rsidRPr="00000000">
        <w:rPr>
          <w:color w:val="ff5722"/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Escribe tu texto aquí, definiendo el indicador para este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mvokck8dzf00" w:id="11"/>
      <w:bookmarkEnd w:id="11"/>
      <w:r w:rsidDel="00000000" w:rsidR="00000000" w:rsidRPr="00000000">
        <w:rPr>
          <w:color w:val="ff5722"/>
          <w:rtl w:val="0"/>
        </w:rPr>
        <w:t xml:space="preserve">Fecha límite:</w:t>
      </w:r>
      <w:r w:rsidDel="00000000" w:rsidR="00000000" w:rsidRPr="00000000">
        <w:rPr>
          <w:rtl w:val="0"/>
        </w:rPr>
        <w:t xml:space="preserve"> dd/mm/aa</w:t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r43ousicvd3l" w:id="12"/>
      <w:bookmarkEnd w:id="12"/>
      <w:r w:rsidDel="00000000" w:rsidR="00000000" w:rsidRPr="00000000">
        <w:rPr>
          <w:rtl w:val="0"/>
        </w:rPr>
        <w:t xml:space="preserve">Área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3gqoanfzu4yx" w:id="13"/>
      <w:bookmarkEnd w:id="13"/>
      <w:r w:rsidDel="00000000" w:rsidR="00000000" w:rsidRPr="00000000">
        <w:rPr>
          <w:rtl w:val="0"/>
        </w:rPr>
        <w:t xml:space="preserve">Objetivo N° 4</w:t>
      </w:r>
    </w:p>
    <w:p w:rsidR="00000000" w:rsidDel="00000000" w:rsidP="00000000" w:rsidRDefault="00000000" w:rsidRPr="00000000" w14:paraId="00000023">
      <w:pPr>
        <w:pStyle w:val="Heading3"/>
        <w:rPr>
          <w:color w:val="ff5722"/>
        </w:rPr>
      </w:pPr>
      <w:bookmarkStart w:colFirst="0" w:colLast="0" w:name="_26twam1klqnt" w:id="14"/>
      <w:bookmarkEnd w:id="14"/>
      <w:r w:rsidDel="00000000" w:rsidR="00000000" w:rsidRPr="00000000">
        <w:rPr>
          <w:color w:val="ff5722"/>
          <w:rtl w:val="0"/>
        </w:rPr>
        <w:t xml:space="preserve">Acción: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Paso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color w:val="ed0800"/>
          <w:rtl w:val="0"/>
        </w:rPr>
        <w:t xml:space="preserve">Indicador:</w:t>
      </w:r>
      <w:r w:rsidDel="00000000" w:rsidR="00000000" w:rsidRPr="00000000">
        <w:rPr>
          <w:color w:val="ff5722"/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Escribe tu texto aquí, definiendo el indicador para este 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86giupo5iimx" w:id="15"/>
      <w:bookmarkEnd w:id="15"/>
      <w:r w:rsidDel="00000000" w:rsidR="00000000" w:rsidRPr="00000000">
        <w:rPr>
          <w:color w:val="ff5722"/>
          <w:rtl w:val="0"/>
        </w:rPr>
        <w:t xml:space="preserve">Fecha límite:</w:t>
      </w:r>
      <w:r w:rsidDel="00000000" w:rsidR="00000000" w:rsidRPr="00000000">
        <w:rPr>
          <w:rtl w:val="0"/>
        </w:rPr>
        <w:t xml:space="preserve"> dd/mm/aa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guion corto" id="5" name="image3.png"/>
            <a:graphic>
              <a:graphicData uri="http://schemas.openxmlformats.org/drawingml/2006/picture">
                <pic:pic>
                  <pic:nvPicPr>
                    <pic:cNvPr descr="guion corto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pie de página" id="4" name="image4.png"/>
          <a:graphic>
            <a:graphicData uri="http://schemas.openxmlformats.org/drawingml/2006/picture">
              <pic:pic>
                <pic:nvPicPr>
                  <pic:cNvPr descr="pie de págin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pie de página" id="3" name="image4.png"/>
          <a:graphic>
            <a:graphicData uri="http://schemas.openxmlformats.org/drawingml/2006/picture">
              <pic:pic>
                <pic:nvPicPr>
                  <pic:cNvPr descr="pie de págin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línea horizontal" id="7" name="image4.png"/>
          <a:graphic>
            <a:graphicData uri="http://schemas.openxmlformats.org/drawingml/2006/picture">
              <pic:pic>
                <pic:nvPicPr>
                  <pic:cNvPr descr="línea horizontal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línea corta" id="1" name="image1.png"/>
          <a:graphic>
            <a:graphicData uri="http://schemas.openxmlformats.org/drawingml/2006/picture">
              <pic:pic>
                <pic:nvPicPr>
                  <pic:cNvPr descr="línea cort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línea horizontal" id="2" name="image4.png"/>
          <a:graphic>
            <a:graphicData uri="http://schemas.openxmlformats.org/drawingml/2006/picture">
              <pic:pic>
                <pic:nvPicPr>
                  <pic:cNvPr descr="línea horizontal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s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