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071B1" w:rsidRPr="009071B1" w:rsidRDefault="009071B1" w:rsidP="009071B1">
      <w:pPr>
        <w:spacing w:line="360" w:lineRule="auto"/>
        <w:jc w:val="both"/>
        <w:rPr>
          <w:rFonts w:ascii="Arial" w:hAnsi="Arial" w:cs="Arial"/>
          <w:b/>
          <w:bCs/>
        </w:rPr>
      </w:pPr>
      <w:r>
        <w:rPr>
          <w:rFonts w:ascii="Arial" w:hAnsi="Arial" w:cs="Arial"/>
          <w:b/>
          <w:bCs/>
        </w:rPr>
        <w:t>FINIQUITO LABORAL</w:t>
      </w:r>
      <w:r w:rsidRPr="009071B1">
        <w:rPr>
          <w:rFonts w:ascii="Arial" w:hAnsi="Arial" w:cs="Arial"/>
          <w:b/>
          <w:bCs/>
        </w:rPr>
        <w:t xml:space="preserve"> QUE CELEBRAN POR UNA PARTE </w:t>
      </w:r>
      <w:r>
        <w:rPr>
          <w:rFonts w:ascii="Arial" w:hAnsi="Arial" w:cs="Arial"/>
          <w:b/>
          <w:bCs/>
        </w:rPr>
        <w:t>[*]</w:t>
      </w:r>
      <w:r w:rsidRPr="009071B1">
        <w:rPr>
          <w:rFonts w:ascii="Arial" w:hAnsi="Arial" w:cs="Arial"/>
          <w:b/>
          <w:bCs/>
        </w:rPr>
        <w:t xml:space="preserve">, A QUIEN EN LO SUCESIVO SE LE DENOMINARÁ “EL TRABAJADOR” Y POR OTRA PARTE </w:t>
      </w:r>
      <w:r>
        <w:rPr>
          <w:rFonts w:ascii="Arial" w:hAnsi="Arial" w:cs="Arial"/>
          <w:b/>
          <w:bCs/>
        </w:rPr>
        <w:t>[*]</w:t>
      </w:r>
      <w:r>
        <w:rPr>
          <w:rFonts w:ascii="Arial" w:hAnsi="Arial" w:cs="Arial"/>
          <w:b/>
          <w:bCs/>
        </w:rPr>
        <w:t xml:space="preserve">, </w:t>
      </w:r>
      <w:r w:rsidRPr="009071B1">
        <w:rPr>
          <w:rFonts w:ascii="Arial" w:hAnsi="Arial" w:cs="Arial"/>
          <w:b/>
          <w:bCs/>
        </w:rPr>
        <w:t xml:space="preserve">A QUIEN SE LE DENOMINARÁ “EL PATRÓN” Y QUIEN ES REPRESENTADA POR </w:t>
      </w:r>
      <w:r>
        <w:rPr>
          <w:rFonts w:ascii="Arial" w:hAnsi="Arial" w:cs="Arial"/>
          <w:b/>
          <w:bCs/>
        </w:rPr>
        <w:t>[*]</w:t>
      </w:r>
      <w:r>
        <w:rPr>
          <w:rFonts w:ascii="Arial" w:hAnsi="Arial" w:cs="Arial"/>
          <w:b/>
          <w:bCs/>
        </w:rPr>
        <w:t xml:space="preserve">, </w:t>
      </w:r>
      <w:r w:rsidRPr="009071B1">
        <w:rPr>
          <w:rFonts w:ascii="Arial" w:hAnsi="Arial" w:cs="Arial"/>
          <w:b/>
          <w:bCs/>
        </w:rPr>
        <w:t>AL TENOR DE LOS SIGUIENTES, ANTECEDENTES, DECLARACIONES Y CLAUSULAS.</w:t>
      </w:r>
    </w:p>
    <w:p w:rsidR="009071B1" w:rsidRPr="009071B1" w:rsidRDefault="009071B1" w:rsidP="009071B1">
      <w:pPr>
        <w:spacing w:line="360" w:lineRule="auto"/>
        <w:jc w:val="both"/>
        <w:rPr>
          <w:rFonts w:ascii="Arial" w:hAnsi="Arial" w:cs="Arial"/>
        </w:rPr>
      </w:pPr>
    </w:p>
    <w:p w:rsidR="009071B1" w:rsidRPr="009071B1" w:rsidRDefault="009071B1" w:rsidP="009071B1">
      <w:pPr>
        <w:spacing w:line="360" w:lineRule="auto"/>
        <w:jc w:val="center"/>
        <w:rPr>
          <w:rFonts w:ascii="Arial" w:hAnsi="Arial" w:cs="Arial"/>
          <w:b/>
          <w:bCs/>
        </w:rPr>
      </w:pPr>
      <w:r w:rsidRPr="009071B1">
        <w:rPr>
          <w:rFonts w:ascii="Arial" w:hAnsi="Arial" w:cs="Arial"/>
          <w:b/>
          <w:bCs/>
        </w:rPr>
        <w:t>A N T E C E D E N T E S</w:t>
      </w:r>
    </w:p>
    <w:p w:rsidR="009071B1" w:rsidRPr="009071B1" w:rsidRDefault="009071B1" w:rsidP="009071B1">
      <w:pPr>
        <w:spacing w:line="360" w:lineRule="auto"/>
        <w:jc w:val="both"/>
        <w:rPr>
          <w:rFonts w:ascii="Arial" w:hAnsi="Arial" w:cs="Arial"/>
        </w:rPr>
      </w:pPr>
    </w:p>
    <w:p w:rsidR="009071B1" w:rsidRDefault="009071B1" w:rsidP="009071B1">
      <w:pPr>
        <w:pStyle w:val="Prrafodelista"/>
        <w:numPr>
          <w:ilvl w:val="0"/>
          <w:numId w:val="1"/>
        </w:numPr>
        <w:spacing w:line="360" w:lineRule="auto"/>
        <w:jc w:val="both"/>
        <w:rPr>
          <w:rFonts w:ascii="Arial" w:hAnsi="Arial" w:cs="Arial"/>
        </w:rPr>
      </w:pPr>
      <w:r w:rsidRPr="009071B1">
        <w:rPr>
          <w:rFonts w:ascii="Arial" w:hAnsi="Arial" w:cs="Arial"/>
        </w:rPr>
        <w:t xml:space="preserve">Con fecha </w:t>
      </w:r>
      <w:r>
        <w:rPr>
          <w:rFonts w:ascii="Arial" w:hAnsi="Arial" w:cs="Arial"/>
          <w:b/>
          <w:bCs/>
        </w:rPr>
        <w:t>[*]</w:t>
      </w:r>
      <w:r>
        <w:rPr>
          <w:rFonts w:ascii="Arial" w:hAnsi="Arial" w:cs="Arial"/>
          <w:b/>
          <w:bCs/>
        </w:rPr>
        <w:t xml:space="preserve"> </w:t>
      </w:r>
      <w:r w:rsidRPr="009071B1">
        <w:rPr>
          <w:rFonts w:ascii="Arial" w:hAnsi="Arial" w:cs="Arial"/>
        </w:rPr>
        <w:t xml:space="preserve">las partes celebraron contrato de trabajo por tiempo </w:t>
      </w:r>
      <w:r>
        <w:rPr>
          <w:rFonts w:ascii="Arial" w:hAnsi="Arial" w:cs="Arial"/>
          <w:b/>
          <w:bCs/>
        </w:rPr>
        <w:t>[*]</w:t>
      </w:r>
      <w:r w:rsidRPr="009071B1">
        <w:rPr>
          <w:rFonts w:ascii="Arial" w:hAnsi="Arial" w:cs="Arial"/>
        </w:rPr>
        <w:t>, con el cual, inició la relación de trabajo.</w:t>
      </w:r>
    </w:p>
    <w:p w:rsidR="009071B1" w:rsidRPr="009071B1" w:rsidRDefault="009071B1" w:rsidP="00CE3B7C">
      <w:pPr>
        <w:pStyle w:val="Prrafodelista"/>
        <w:numPr>
          <w:ilvl w:val="0"/>
          <w:numId w:val="1"/>
        </w:numPr>
        <w:spacing w:line="360" w:lineRule="auto"/>
        <w:jc w:val="both"/>
        <w:rPr>
          <w:rFonts w:ascii="Arial" w:hAnsi="Arial" w:cs="Arial"/>
        </w:rPr>
      </w:pPr>
      <w:r w:rsidRPr="009071B1">
        <w:rPr>
          <w:rFonts w:ascii="Arial" w:hAnsi="Arial" w:cs="Arial"/>
        </w:rPr>
        <w:t>“EL TRABAJADOR” fue contratado por “EL PATRÓN” y se desempeño</w:t>
      </w:r>
      <w:r w:rsidRPr="009071B1">
        <w:rPr>
          <w:rFonts w:ascii="Arial" w:hAnsi="Arial" w:cs="Arial"/>
        </w:rPr>
        <w:t xml:space="preserve"> </w:t>
      </w:r>
      <w:r w:rsidRPr="009071B1">
        <w:rPr>
          <w:rFonts w:ascii="Arial" w:hAnsi="Arial" w:cs="Arial"/>
        </w:rPr>
        <w:t xml:space="preserve">durante todo el tiempo que duró la relación laboral en </w:t>
      </w:r>
      <w:r w:rsidRPr="009071B1">
        <w:rPr>
          <w:rFonts w:ascii="Arial" w:hAnsi="Arial" w:cs="Arial"/>
        </w:rPr>
        <w:t xml:space="preserve">el puesto de </w:t>
      </w:r>
      <w:r w:rsidRPr="009071B1">
        <w:rPr>
          <w:rFonts w:ascii="Arial" w:hAnsi="Arial" w:cs="Arial"/>
          <w:b/>
          <w:bCs/>
        </w:rPr>
        <w:t>[*]</w:t>
      </w:r>
      <w:r w:rsidRPr="009071B1">
        <w:rPr>
          <w:rFonts w:ascii="Arial" w:hAnsi="Arial" w:cs="Arial"/>
        </w:rPr>
        <w:t xml:space="preserve">, percibiendo un salario diario de </w:t>
      </w:r>
      <w:r w:rsidRPr="009071B1">
        <w:rPr>
          <w:rFonts w:ascii="Arial" w:hAnsi="Arial" w:cs="Arial"/>
          <w:b/>
          <w:bCs/>
        </w:rPr>
        <w:t>[*]</w:t>
      </w:r>
      <w:r w:rsidRPr="009071B1">
        <w:rPr>
          <w:rFonts w:ascii="Arial" w:hAnsi="Arial" w:cs="Arial"/>
        </w:rPr>
        <w:t xml:space="preserve">, en el centro de trabajo ubicado en </w:t>
      </w:r>
      <w:r>
        <w:rPr>
          <w:rFonts w:ascii="Arial" w:hAnsi="Arial" w:cs="Arial"/>
          <w:b/>
          <w:bCs/>
        </w:rPr>
        <w:t>[*]</w:t>
      </w:r>
      <w:r>
        <w:rPr>
          <w:rFonts w:ascii="Arial" w:hAnsi="Arial" w:cs="Arial"/>
          <w:b/>
          <w:bCs/>
        </w:rPr>
        <w:t>.</w:t>
      </w:r>
    </w:p>
    <w:p w:rsidR="009071B1" w:rsidRPr="009071B1" w:rsidRDefault="009071B1" w:rsidP="009071B1">
      <w:pPr>
        <w:pStyle w:val="Prrafodelista"/>
        <w:spacing w:line="360" w:lineRule="auto"/>
        <w:jc w:val="both"/>
        <w:rPr>
          <w:rFonts w:ascii="Arial" w:hAnsi="Arial" w:cs="Arial"/>
        </w:rPr>
      </w:pPr>
    </w:p>
    <w:p w:rsidR="009071B1" w:rsidRPr="009071B1" w:rsidRDefault="009071B1" w:rsidP="009071B1">
      <w:pPr>
        <w:spacing w:line="360" w:lineRule="auto"/>
        <w:jc w:val="center"/>
        <w:rPr>
          <w:rFonts w:ascii="Arial" w:hAnsi="Arial" w:cs="Arial"/>
          <w:b/>
          <w:bCs/>
        </w:rPr>
      </w:pPr>
      <w:r w:rsidRPr="009071B1">
        <w:rPr>
          <w:rFonts w:ascii="Arial" w:hAnsi="Arial" w:cs="Arial"/>
          <w:b/>
          <w:bCs/>
        </w:rPr>
        <w:t>D E C L A R A C I O N E S</w:t>
      </w:r>
    </w:p>
    <w:p w:rsidR="009071B1" w:rsidRPr="009071B1" w:rsidRDefault="009071B1" w:rsidP="009071B1">
      <w:pPr>
        <w:spacing w:line="360" w:lineRule="auto"/>
        <w:jc w:val="both"/>
        <w:rPr>
          <w:rFonts w:ascii="Arial" w:hAnsi="Arial" w:cs="Arial"/>
        </w:rPr>
      </w:pPr>
    </w:p>
    <w:p w:rsidR="009071B1" w:rsidRPr="009071B1" w:rsidRDefault="009071B1" w:rsidP="009071B1">
      <w:pPr>
        <w:spacing w:line="360" w:lineRule="auto"/>
        <w:jc w:val="both"/>
        <w:rPr>
          <w:rFonts w:ascii="Arial" w:hAnsi="Arial" w:cs="Arial"/>
        </w:rPr>
      </w:pPr>
      <w:r w:rsidRPr="009071B1">
        <w:rPr>
          <w:rFonts w:ascii="Arial" w:hAnsi="Arial" w:cs="Arial"/>
        </w:rPr>
        <w:t xml:space="preserve">I.- Declara “EL TRABAJADOR” que siempre prestó sus servicios, única y exclusivamente para “EL PATRÓN”, deslindando de la relación a cualquier persona física o moral, que por razones comerciales o contractuales hayan interactuado con este </w:t>
      </w:r>
      <w:r>
        <w:rPr>
          <w:rFonts w:ascii="Arial" w:hAnsi="Arial" w:cs="Arial"/>
        </w:rPr>
        <w:t>ú</w:t>
      </w:r>
      <w:r w:rsidRPr="009071B1">
        <w:rPr>
          <w:rFonts w:ascii="Arial" w:hAnsi="Arial" w:cs="Arial"/>
        </w:rPr>
        <w:t>ltimo</w:t>
      </w:r>
      <w:r>
        <w:rPr>
          <w:rFonts w:ascii="Arial" w:hAnsi="Arial" w:cs="Arial"/>
        </w:rPr>
        <w:t>.</w:t>
      </w:r>
    </w:p>
    <w:p w:rsidR="009071B1" w:rsidRPr="009071B1" w:rsidRDefault="009071B1" w:rsidP="009071B1">
      <w:pPr>
        <w:spacing w:line="360" w:lineRule="auto"/>
        <w:jc w:val="both"/>
        <w:rPr>
          <w:rFonts w:ascii="Arial" w:hAnsi="Arial" w:cs="Arial"/>
        </w:rPr>
      </w:pPr>
    </w:p>
    <w:p w:rsidR="009071B1" w:rsidRPr="009071B1" w:rsidRDefault="009071B1" w:rsidP="009071B1">
      <w:pPr>
        <w:spacing w:line="360" w:lineRule="auto"/>
        <w:jc w:val="both"/>
        <w:rPr>
          <w:rFonts w:ascii="Arial" w:hAnsi="Arial" w:cs="Arial"/>
        </w:rPr>
      </w:pPr>
      <w:r w:rsidRPr="009071B1">
        <w:rPr>
          <w:rFonts w:ascii="Arial" w:hAnsi="Arial" w:cs="Arial"/>
        </w:rPr>
        <w:t>II.- Declara “EL TRABAJADOR” que siempre laboró al servicio de “EL PATRÓN”, dentro de una jornada legal de labores tanto semanal como diaria, siempre contó con tiempo suficiente para descansar y tomar alimentos.</w:t>
      </w:r>
    </w:p>
    <w:p w:rsidR="009071B1" w:rsidRPr="009071B1" w:rsidRDefault="009071B1" w:rsidP="009071B1">
      <w:pPr>
        <w:spacing w:line="360" w:lineRule="auto"/>
        <w:jc w:val="both"/>
        <w:rPr>
          <w:rFonts w:ascii="Arial" w:hAnsi="Arial" w:cs="Arial"/>
        </w:rPr>
      </w:pPr>
    </w:p>
    <w:p w:rsidR="009071B1" w:rsidRPr="009071B1" w:rsidRDefault="009071B1" w:rsidP="009071B1">
      <w:pPr>
        <w:spacing w:line="360" w:lineRule="auto"/>
        <w:jc w:val="both"/>
        <w:rPr>
          <w:rFonts w:ascii="Arial" w:hAnsi="Arial" w:cs="Arial"/>
        </w:rPr>
      </w:pPr>
      <w:r w:rsidRPr="009071B1">
        <w:rPr>
          <w:rFonts w:ascii="Arial" w:hAnsi="Arial" w:cs="Arial"/>
        </w:rPr>
        <w:t xml:space="preserve">III.- Declara “EL TRABAJADOR” que siempre recibió el pago de vacaciones, prima vacacional y aguinaldo conforme a la Ley Federal del Trabajo, y fue inscrito ante los </w:t>
      </w:r>
      <w:r>
        <w:rPr>
          <w:rFonts w:ascii="Arial" w:hAnsi="Arial" w:cs="Arial"/>
        </w:rPr>
        <w:t>I</w:t>
      </w:r>
      <w:r w:rsidRPr="009071B1">
        <w:rPr>
          <w:rFonts w:ascii="Arial" w:hAnsi="Arial" w:cs="Arial"/>
        </w:rPr>
        <w:t xml:space="preserve">nstitutos de </w:t>
      </w:r>
      <w:r>
        <w:rPr>
          <w:rFonts w:ascii="Arial" w:hAnsi="Arial" w:cs="Arial"/>
        </w:rPr>
        <w:t>S</w:t>
      </w:r>
      <w:r w:rsidRPr="009071B1">
        <w:rPr>
          <w:rFonts w:ascii="Arial" w:hAnsi="Arial" w:cs="Arial"/>
        </w:rPr>
        <w:t xml:space="preserve">eguridad </w:t>
      </w:r>
      <w:r>
        <w:rPr>
          <w:rFonts w:ascii="Arial" w:hAnsi="Arial" w:cs="Arial"/>
        </w:rPr>
        <w:t>S</w:t>
      </w:r>
      <w:r w:rsidRPr="009071B1">
        <w:rPr>
          <w:rFonts w:ascii="Arial" w:hAnsi="Arial" w:cs="Arial"/>
        </w:rPr>
        <w:t>ocial. De igual forma, manifiesta que durante el tiempo que prestó sus servicios no sufrió accidente o enfermedad profesional alguna.</w:t>
      </w:r>
    </w:p>
    <w:p w:rsidR="009071B1" w:rsidRPr="009071B1" w:rsidRDefault="009071B1" w:rsidP="009071B1">
      <w:pPr>
        <w:spacing w:line="360" w:lineRule="auto"/>
        <w:jc w:val="both"/>
        <w:rPr>
          <w:rFonts w:ascii="Arial" w:hAnsi="Arial" w:cs="Arial"/>
        </w:rPr>
      </w:pPr>
    </w:p>
    <w:p w:rsidR="009071B1" w:rsidRPr="009071B1" w:rsidRDefault="009071B1" w:rsidP="009071B1">
      <w:pPr>
        <w:spacing w:line="360" w:lineRule="auto"/>
        <w:jc w:val="both"/>
        <w:rPr>
          <w:rFonts w:ascii="Arial" w:hAnsi="Arial" w:cs="Arial"/>
        </w:rPr>
      </w:pPr>
      <w:r w:rsidRPr="009071B1">
        <w:rPr>
          <w:rFonts w:ascii="Arial" w:hAnsi="Arial" w:cs="Arial"/>
        </w:rPr>
        <w:lastRenderedPageBreak/>
        <w:t xml:space="preserve">IV.- Declara “EL PATRÓN” ser una persona moral, constituida de acuerdo con las leyes de la República Mexicana, en términos del instrumento notarial </w:t>
      </w:r>
      <w:r>
        <w:rPr>
          <w:rFonts w:ascii="Arial" w:hAnsi="Arial" w:cs="Arial"/>
          <w:b/>
          <w:bCs/>
        </w:rPr>
        <w:t>[*]</w:t>
      </w:r>
      <w:r w:rsidRPr="009071B1">
        <w:rPr>
          <w:rFonts w:ascii="Arial" w:hAnsi="Arial" w:cs="Arial"/>
        </w:rPr>
        <w:t xml:space="preserve"> pasado ante la fe del notario publico numero </w:t>
      </w:r>
      <w:r>
        <w:rPr>
          <w:rFonts w:ascii="Arial" w:hAnsi="Arial" w:cs="Arial"/>
          <w:b/>
          <w:bCs/>
        </w:rPr>
        <w:t>[*]</w:t>
      </w:r>
      <w:r w:rsidRPr="009071B1">
        <w:rPr>
          <w:rFonts w:ascii="Arial" w:hAnsi="Arial" w:cs="Arial"/>
        </w:rPr>
        <w:t xml:space="preserve"> de la Ciudad de </w:t>
      </w:r>
      <w:r>
        <w:rPr>
          <w:rFonts w:ascii="Arial" w:hAnsi="Arial" w:cs="Arial"/>
          <w:b/>
          <w:bCs/>
        </w:rPr>
        <w:t>[*]</w:t>
      </w:r>
      <w:r w:rsidRPr="009071B1">
        <w:rPr>
          <w:rFonts w:ascii="Arial" w:hAnsi="Arial" w:cs="Arial"/>
        </w:rPr>
        <w:t xml:space="preserve">, que se encuentra constituida y es dueña del centro de trabajo ubicado en </w:t>
      </w:r>
      <w:r>
        <w:rPr>
          <w:rFonts w:ascii="Arial" w:hAnsi="Arial" w:cs="Arial"/>
          <w:b/>
          <w:bCs/>
        </w:rPr>
        <w:t>[*]</w:t>
      </w:r>
      <w:r>
        <w:rPr>
          <w:rFonts w:ascii="Arial" w:hAnsi="Arial" w:cs="Arial"/>
          <w:b/>
          <w:bCs/>
        </w:rPr>
        <w:t>.</w:t>
      </w:r>
    </w:p>
    <w:p w:rsidR="009071B1" w:rsidRDefault="009071B1" w:rsidP="009071B1">
      <w:pPr>
        <w:spacing w:line="360" w:lineRule="auto"/>
        <w:jc w:val="both"/>
        <w:rPr>
          <w:rFonts w:ascii="Arial" w:hAnsi="Arial" w:cs="Arial"/>
          <w:lang w:val="en-US"/>
        </w:rPr>
      </w:pPr>
    </w:p>
    <w:p w:rsidR="009071B1" w:rsidRDefault="009071B1" w:rsidP="009071B1">
      <w:pPr>
        <w:spacing w:line="360" w:lineRule="auto"/>
        <w:jc w:val="both"/>
        <w:rPr>
          <w:rFonts w:ascii="Arial" w:hAnsi="Arial" w:cs="Arial"/>
        </w:rPr>
      </w:pPr>
      <w:r w:rsidRPr="009071B1">
        <w:rPr>
          <w:rFonts w:ascii="Arial" w:hAnsi="Arial" w:cs="Arial"/>
        </w:rPr>
        <w:t xml:space="preserve">V.- Declara el Licenciado </w:t>
      </w:r>
      <w:r>
        <w:rPr>
          <w:rFonts w:ascii="Arial" w:hAnsi="Arial" w:cs="Arial"/>
          <w:b/>
          <w:bCs/>
        </w:rPr>
        <w:t>[*]</w:t>
      </w:r>
      <w:r>
        <w:rPr>
          <w:rFonts w:ascii="Arial" w:hAnsi="Arial" w:cs="Arial"/>
          <w:b/>
          <w:bCs/>
        </w:rPr>
        <w:t xml:space="preserve"> </w:t>
      </w:r>
      <w:r w:rsidRPr="009071B1">
        <w:rPr>
          <w:rFonts w:ascii="Arial" w:hAnsi="Arial" w:cs="Arial"/>
        </w:rPr>
        <w:t>en representación de “EL PATRÓN” que cuenta con facultades suficientes para celebrar el presente convenio y obligarse a nombre de esta.</w:t>
      </w:r>
    </w:p>
    <w:p w:rsidR="009071B1" w:rsidRDefault="009071B1" w:rsidP="009071B1">
      <w:pPr>
        <w:spacing w:line="360" w:lineRule="auto"/>
        <w:jc w:val="both"/>
        <w:rPr>
          <w:rFonts w:ascii="Arial" w:hAnsi="Arial" w:cs="Arial"/>
        </w:rPr>
      </w:pPr>
    </w:p>
    <w:p w:rsidR="009071B1" w:rsidRPr="009071B1" w:rsidRDefault="009071B1" w:rsidP="009071B1">
      <w:pPr>
        <w:spacing w:line="360" w:lineRule="auto"/>
        <w:jc w:val="both"/>
        <w:rPr>
          <w:rFonts w:ascii="Arial" w:hAnsi="Arial" w:cs="Arial"/>
        </w:rPr>
      </w:pPr>
      <w:r>
        <w:rPr>
          <w:rFonts w:ascii="Arial" w:hAnsi="Arial" w:cs="Arial"/>
        </w:rPr>
        <w:t>VI.-</w:t>
      </w:r>
      <w:r w:rsidRPr="009071B1">
        <w:rPr>
          <w:rFonts w:ascii="Arial" w:hAnsi="Arial" w:cs="Arial"/>
        </w:rPr>
        <w:t>Declaran ambas partes que de común acuerdo han tomado la determinación de terminar la relación de trabajo en términos del Articulo 53, fracción I de la Ley Federal del Trabajo, en atención a ello, celebran el presente al tenor de las siguientes:</w:t>
      </w:r>
    </w:p>
    <w:p w:rsidR="009071B1" w:rsidRPr="009071B1" w:rsidRDefault="009071B1" w:rsidP="009071B1">
      <w:pPr>
        <w:spacing w:line="360" w:lineRule="auto"/>
        <w:jc w:val="both"/>
        <w:rPr>
          <w:rFonts w:ascii="Arial" w:hAnsi="Arial" w:cs="Arial"/>
        </w:rPr>
      </w:pPr>
    </w:p>
    <w:p w:rsidR="009071B1" w:rsidRPr="009071B1" w:rsidRDefault="009071B1" w:rsidP="009071B1">
      <w:pPr>
        <w:spacing w:line="360" w:lineRule="auto"/>
        <w:jc w:val="center"/>
        <w:rPr>
          <w:rFonts w:ascii="Arial" w:hAnsi="Arial" w:cs="Arial"/>
          <w:b/>
          <w:bCs/>
        </w:rPr>
      </w:pPr>
      <w:r w:rsidRPr="009071B1">
        <w:rPr>
          <w:rFonts w:ascii="Arial" w:hAnsi="Arial" w:cs="Arial"/>
          <w:b/>
          <w:bCs/>
        </w:rPr>
        <w:t>C L Á U S U L A S</w:t>
      </w:r>
    </w:p>
    <w:p w:rsidR="009071B1" w:rsidRPr="009071B1" w:rsidRDefault="009071B1" w:rsidP="009071B1">
      <w:pPr>
        <w:spacing w:line="360" w:lineRule="auto"/>
        <w:jc w:val="both"/>
        <w:rPr>
          <w:rFonts w:ascii="Arial" w:hAnsi="Arial" w:cs="Arial"/>
        </w:rPr>
      </w:pPr>
    </w:p>
    <w:p w:rsidR="009071B1" w:rsidRPr="009071B1" w:rsidRDefault="009071B1" w:rsidP="009071B1">
      <w:pPr>
        <w:spacing w:line="360" w:lineRule="auto"/>
        <w:jc w:val="both"/>
        <w:rPr>
          <w:rFonts w:ascii="Arial" w:hAnsi="Arial" w:cs="Arial"/>
        </w:rPr>
      </w:pPr>
      <w:r w:rsidRPr="009071B1">
        <w:rPr>
          <w:rFonts w:ascii="Arial" w:hAnsi="Arial" w:cs="Arial"/>
        </w:rPr>
        <w:t>PRIMERA.- “EL TRABAJADOR” y “EL PATRÓN” de común acuerdo con esta fecha dan por terminada la relación de trabajo que les unía, en términos del Artículo 53, fracción I, de la Ley Federal del Trabajo; reconociendo ambas partes lo manifestado en el capitulo de antecedentes, en relación a las condiciones de trabajo.</w:t>
      </w:r>
    </w:p>
    <w:p w:rsidR="009071B1" w:rsidRPr="009071B1" w:rsidRDefault="009071B1" w:rsidP="009071B1">
      <w:pPr>
        <w:spacing w:line="360" w:lineRule="auto"/>
        <w:jc w:val="both"/>
        <w:rPr>
          <w:rFonts w:ascii="Arial" w:hAnsi="Arial" w:cs="Arial"/>
        </w:rPr>
      </w:pPr>
    </w:p>
    <w:p w:rsidR="009071B1" w:rsidRPr="009071B1" w:rsidRDefault="009071B1" w:rsidP="009071B1">
      <w:pPr>
        <w:spacing w:line="360" w:lineRule="auto"/>
        <w:jc w:val="both"/>
        <w:rPr>
          <w:rFonts w:ascii="Arial" w:hAnsi="Arial" w:cs="Arial"/>
        </w:rPr>
      </w:pPr>
      <w:r w:rsidRPr="009071B1">
        <w:rPr>
          <w:rFonts w:ascii="Arial" w:hAnsi="Arial" w:cs="Arial"/>
        </w:rPr>
        <w:t>SEGUNDA.- “EL PATRÓN” se compromete a cubrir a “EL TRABAJADOR”, la cantidad neta de  $</w:t>
      </w:r>
      <w:r>
        <w:rPr>
          <w:rFonts w:ascii="Arial" w:hAnsi="Arial" w:cs="Arial"/>
          <w:b/>
          <w:bCs/>
        </w:rPr>
        <w:t>[*]</w:t>
      </w:r>
      <w:r w:rsidRPr="009071B1">
        <w:rPr>
          <w:rFonts w:ascii="Arial" w:hAnsi="Arial" w:cs="Arial"/>
        </w:rPr>
        <w:t>, en efectivo, con la cual se da por pagado de todas y cada una de las prestaciones a que tuvo derecho, tales como, vacaciones, prima vacacional, aguinaldo y cualquier otra que haya tenido conforme a su antigüedad, a la relación de trabajo y a la Ley Federal del Trabajo y que se detallan en el finiquito que se agrega al presente como anexo 1.</w:t>
      </w:r>
    </w:p>
    <w:p w:rsidR="009071B1" w:rsidRPr="009071B1" w:rsidRDefault="009071B1" w:rsidP="009071B1">
      <w:pPr>
        <w:spacing w:line="360" w:lineRule="auto"/>
        <w:jc w:val="both"/>
        <w:rPr>
          <w:rFonts w:ascii="Arial" w:hAnsi="Arial" w:cs="Arial"/>
        </w:rPr>
      </w:pPr>
    </w:p>
    <w:p w:rsidR="009071B1" w:rsidRPr="009071B1" w:rsidRDefault="009071B1" w:rsidP="009071B1">
      <w:pPr>
        <w:spacing w:line="360" w:lineRule="auto"/>
        <w:jc w:val="both"/>
        <w:rPr>
          <w:rFonts w:ascii="Arial" w:hAnsi="Arial" w:cs="Arial"/>
        </w:rPr>
      </w:pPr>
      <w:r w:rsidRPr="009071B1">
        <w:rPr>
          <w:rFonts w:ascii="Arial" w:hAnsi="Arial" w:cs="Arial"/>
        </w:rPr>
        <w:t xml:space="preserve">TERCERA: “EL TRABAJADOR” acepta y reconoce la cantidad que le es pagada, como la que comprende el pago de sus prestaciones, reconociendo desde luego el recibo finiquito que se anexa al presente convenio, por lo tanto, otorga en favor de </w:t>
      </w:r>
      <w:r w:rsidRPr="009071B1">
        <w:rPr>
          <w:rFonts w:ascii="Arial" w:hAnsi="Arial" w:cs="Arial"/>
        </w:rPr>
        <w:lastRenderedPageBreak/>
        <w:t>“EL PATRÓN”, el finiquito más amplio que en derecho proceda, no reservándose AMBAS PARTES acción ni derecho alguno que ejercitar con posterioridad a esta fecha en contra UNA DE LA OTRA y/o de quien sus intereses representen o llegasen a representar en lo futuro, por esta vía o por alguna otra de naturaleza jurídica.</w:t>
      </w:r>
    </w:p>
    <w:p w:rsidR="009071B1" w:rsidRPr="009071B1" w:rsidRDefault="009071B1" w:rsidP="009071B1">
      <w:pPr>
        <w:spacing w:line="360" w:lineRule="auto"/>
        <w:jc w:val="both"/>
        <w:rPr>
          <w:rFonts w:ascii="Arial" w:hAnsi="Arial" w:cs="Arial"/>
        </w:rPr>
      </w:pPr>
    </w:p>
    <w:p w:rsidR="009071B1" w:rsidRPr="009071B1" w:rsidRDefault="009071B1" w:rsidP="009071B1">
      <w:pPr>
        <w:spacing w:line="360" w:lineRule="auto"/>
        <w:jc w:val="both"/>
        <w:rPr>
          <w:rFonts w:ascii="Arial" w:hAnsi="Arial" w:cs="Arial"/>
        </w:rPr>
      </w:pPr>
      <w:r w:rsidRPr="009071B1">
        <w:rPr>
          <w:rFonts w:ascii="Arial" w:hAnsi="Arial" w:cs="Arial"/>
        </w:rPr>
        <w:t xml:space="preserve">CUARTA.- “EL TRABAJADOR”, recibe en este momento la cantidad que se indican en la cláusula segunda, con lo cual se tiene perfeccionado el presente convenio, sin que sea necesario ser ratificado ante la Junta Local de Conciliación y Arbitraje del Estado de </w:t>
      </w:r>
      <w:r>
        <w:rPr>
          <w:rFonts w:ascii="Arial" w:hAnsi="Arial" w:cs="Arial"/>
          <w:b/>
          <w:bCs/>
        </w:rPr>
        <w:t>[*]</w:t>
      </w:r>
      <w:r w:rsidRPr="009071B1">
        <w:rPr>
          <w:rFonts w:ascii="Arial" w:hAnsi="Arial" w:cs="Arial"/>
        </w:rPr>
        <w:t>. Así mismo, recibe en este momento la constancia de servicios expedita por el trabajador.</w:t>
      </w:r>
    </w:p>
    <w:p w:rsidR="009071B1" w:rsidRPr="009071B1" w:rsidRDefault="009071B1" w:rsidP="009071B1">
      <w:pPr>
        <w:spacing w:line="360" w:lineRule="auto"/>
        <w:jc w:val="both"/>
        <w:rPr>
          <w:rFonts w:ascii="Arial" w:hAnsi="Arial" w:cs="Arial"/>
        </w:rPr>
      </w:pPr>
    </w:p>
    <w:p w:rsidR="009071B1" w:rsidRPr="009071B1" w:rsidRDefault="009071B1" w:rsidP="009071B1">
      <w:pPr>
        <w:spacing w:line="360" w:lineRule="auto"/>
        <w:jc w:val="both"/>
        <w:rPr>
          <w:rFonts w:ascii="Arial" w:hAnsi="Arial" w:cs="Arial"/>
        </w:rPr>
      </w:pPr>
      <w:r w:rsidRPr="009071B1">
        <w:rPr>
          <w:rFonts w:ascii="Arial" w:hAnsi="Arial" w:cs="Arial"/>
        </w:rPr>
        <w:t xml:space="preserve">En virtud de que el presente convenio no contiene cláusula contraria a derecho, lo firman al margen y al calce para constancia, en la Ciudad de </w:t>
      </w:r>
      <w:r>
        <w:rPr>
          <w:rFonts w:ascii="Arial" w:hAnsi="Arial" w:cs="Arial"/>
          <w:b/>
          <w:bCs/>
        </w:rPr>
        <w:t>[*]</w:t>
      </w:r>
      <w:r w:rsidRPr="009071B1">
        <w:rPr>
          <w:rFonts w:ascii="Arial" w:hAnsi="Arial" w:cs="Arial"/>
        </w:rPr>
        <w:t xml:space="preserve"> a </w:t>
      </w:r>
      <w:r>
        <w:rPr>
          <w:rFonts w:ascii="Arial" w:hAnsi="Arial" w:cs="Arial"/>
          <w:b/>
          <w:bCs/>
        </w:rPr>
        <w:t>[*]</w:t>
      </w:r>
      <w:r>
        <w:rPr>
          <w:rFonts w:ascii="Arial" w:hAnsi="Arial" w:cs="Arial"/>
          <w:b/>
          <w:bCs/>
        </w:rPr>
        <w:t>.</w:t>
      </w:r>
    </w:p>
    <w:p w:rsidR="009071B1" w:rsidRDefault="009071B1" w:rsidP="009071B1">
      <w:pPr>
        <w:spacing w:line="360" w:lineRule="auto"/>
        <w:jc w:val="both"/>
        <w:rPr>
          <w:rFonts w:ascii="Arial" w:hAnsi="Arial" w:cs="Arial"/>
          <w:lang w:val="en-US"/>
        </w:rPr>
      </w:pPr>
    </w:p>
    <w:p w:rsidR="009071B1" w:rsidRPr="009071B1" w:rsidRDefault="009071B1" w:rsidP="009071B1">
      <w:pPr>
        <w:spacing w:line="360" w:lineRule="auto"/>
        <w:jc w:val="both"/>
        <w:rPr>
          <w:rFonts w:ascii="Arial" w:hAnsi="Arial" w:cs="Arial"/>
          <w:lang w:val="en-US"/>
        </w:rPr>
      </w:pPr>
    </w:p>
    <w:p w:rsidR="009071B1" w:rsidRPr="009071B1" w:rsidRDefault="009071B1" w:rsidP="009071B1">
      <w:pPr>
        <w:spacing w:line="360" w:lineRule="auto"/>
        <w:jc w:val="both"/>
        <w:rPr>
          <w:rFonts w:ascii="Arial" w:hAnsi="Arial" w:cs="Arial"/>
        </w:rPr>
      </w:pPr>
      <w:r w:rsidRPr="009071B1">
        <w:rPr>
          <w:rFonts w:ascii="Arial" w:hAnsi="Arial" w:cs="Arial"/>
        </w:rPr>
        <w:t>“EL PATRÓN”                                              “EL TRABAJADOR”</w:t>
      </w:r>
    </w:p>
    <w:p w:rsidR="009071B1" w:rsidRPr="009071B1" w:rsidRDefault="009071B1" w:rsidP="009071B1">
      <w:pPr>
        <w:spacing w:line="360" w:lineRule="auto"/>
        <w:jc w:val="both"/>
        <w:rPr>
          <w:rFonts w:ascii="Arial" w:hAnsi="Arial" w:cs="Arial"/>
        </w:rPr>
      </w:pPr>
    </w:p>
    <w:p w:rsidR="009071B1" w:rsidRPr="009071B1" w:rsidRDefault="009071B1" w:rsidP="009071B1">
      <w:pPr>
        <w:spacing w:line="360" w:lineRule="auto"/>
        <w:jc w:val="both"/>
        <w:rPr>
          <w:rFonts w:ascii="Arial" w:hAnsi="Arial" w:cs="Arial"/>
        </w:rPr>
      </w:pPr>
      <w:r w:rsidRPr="009071B1">
        <w:rPr>
          <w:rFonts w:ascii="Arial" w:hAnsi="Arial" w:cs="Arial"/>
        </w:rPr>
        <w:t xml:space="preserve">   ____________________                                       _______________________                         </w:t>
      </w:r>
    </w:p>
    <w:p w:rsidR="001A44BB" w:rsidRPr="009071B1" w:rsidRDefault="009071B1" w:rsidP="009071B1">
      <w:pPr>
        <w:spacing w:line="360" w:lineRule="auto"/>
        <w:jc w:val="both"/>
        <w:rPr>
          <w:rFonts w:ascii="Arial" w:hAnsi="Arial" w:cs="Arial"/>
        </w:rPr>
      </w:pPr>
    </w:p>
    <w:sectPr w:rsidR="001A44BB" w:rsidRPr="009071B1" w:rsidSect="007529C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D6653B"/>
    <w:multiLevelType w:val="hybridMultilevel"/>
    <w:tmpl w:val="116A6A7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1B1"/>
    <w:rsid w:val="007529C3"/>
    <w:rsid w:val="00832DA1"/>
    <w:rsid w:val="009071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6484212C"/>
  <w15:chartTrackingRefBased/>
  <w15:docId w15:val="{A73BB55C-85BD-3440-8B38-BB8AAEC61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071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621681">
      <w:bodyDiv w:val="1"/>
      <w:marLeft w:val="0"/>
      <w:marRight w:val="0"/>
      <w:marTop w:val="0"/>
      <w:marBottom w:val="0"/>
      <w:divBdr>
        <w:top w:val="none" w:sz="0" w:space="0" w:color="auto"/>
        <w:left w:val="none" w:sz="0" w:space="0" w:color="auto"/>
        <w:bottom w:val="none" w:sz="0" w:space="0" w:color="auto"/>
        <w:right w:val="none" w:sz="0" w:space="0" w:color="auto"/>
      </w:divBdr>
      <w:divsChild>
        <w:div w:id="955139064">
          <w:marLeft w:val="0"/>
          <w:marRight w:val="0"/>
          <w:marTop w:val="0"/>
          <w:marBottom w:val="0"/>
          <w:divBdr>
            <w:top w:val="single" w:sz="2" w:space="0" w:color="auto"/>
            <w:left w:val="single" w:sz="2" w:space="0" w:color="auto"/>
            <w:bottom w:val="single" w:sz="2" w:space="0" w:color="auto"/>
            <w:right w:val="single" w:sz="2" w:space="0" w:color="auto"/>
          </w:divBdr>
          <w:divsChild>
            <w:div w:id="1807166056">
              <w:marLeft w:val="75"/>
              <w:marRight w:val="75"/>
              <w:marTop w:val="0"/>
              <w:marBottom w:val="0"/>
              <w:divBdr>
                <w:top w:val="single" w:sz="2" w:space="0" w:color="auto"/>
                <w:left w:val="single" w:sz="2" w:space="0" w:color="auto"/>
                <w:bottom w:val="single" w:sz="2" w:space="0" w:color="auto"/>
                <w:right w:val="single" w:sz="2" w:space="0" w:color="auto"/>
              </w:divBdr>
              <w:divsChild>
                <w:div w:id="386417471">
                  <w:marLeft w:val="0"/>
                  <w:marRight w:val="0"/>
                  <w:marTop w:val="0"/>
                  <w:marBottom w:val="0"/>
                  <w:divBdr>
                    <w:top w:val="single" w:sz="2" w:space="0" w:color="auto"/>
                    <w:left w:val="single" w:sz="2" w:space="0" w:color="auto"/>
                    <w:bottom w:val="single" w:sz="2" w:space="0" w:color="auto"/>
                    <w:right w:val="single" w:sz="2" w:space="0" w:color="auto"/>
                  </w:divBdr>
                </w:div>
              </w:divsChild>
            </w:div>
            <w:div w:id="1549873263">
              <w:marLeft w:val="75"/>
              <w:marRight w:val="75"/>
              <w:marTop w:val="0"/>
              <w:marBottom w:val="0"/>
              <w:divBdr>
                <w:top w:val="single" w:sz="2" w:space="0" w:color="auto"/>
                <w:left w:val="single" w:sz="2" w:space="0" w:color="auto"/>
                <w:bottom w:val="single" w:sz="2" w:space="0" w:color="auto"/>
                <w:right w:val="single" w:sz="2" w:space="0" w:color="auto"/>
              </w:divBdr>
              <w:divsChild>
                <w:div w:id="15228161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69689856">
          <w:marLeft w:val="0"/>
          <w:marRight w:val="0"/>
          <w:marTop w:val="0"/>
          <w:marBottom w:val="0"/>
          <w:divBdr>
            <w:top w:val="single" w:sz="2" w:space="0" w:color="auto"/>
            <w:left w:val="single" w:sz="2" w:space="0" w:color="auto"/>
            <w:bottom w:val="single" w:sz="2" w:space="0" w:color="auto"/>
            <w:right w:val="single" w:sz="2" w:space="0" w:color="auto"/>
          </w:divBdr>
          <w:divsChild>
            <w:div w:id="978531793">
              <w:marLeft w:val="75"/>
              <w:marRight w:val="75"/>
              <w:marTop w:val="0"/>
              <w:marBottom w:val="0"/>
              <w:divBdr>
                <w:top w:val="single" w:sz="2" w:space="0" w:color="auto"/>
                <w:left w:val="single" w:sz="2" w:space="0" w:color="auto"/>
                <w:bottom w:val="single" w:sz="2" w:space="0" w:color="auto"/>
                <w:right w:val="single" w:sz="2" w:space="0" w:color="auto"/>
              </w:divBdr>
              <w:divsChild>
                <w:div w:id="239562554">
                  <w:marLeft w:val="0"/>
                  <w:marRight w:val="0"/>
                  <w:marTop w:val="0"/>
                  <w:marBottom w:val="0"/>
                  <w:divBdr>
                    <w:top w:val="single" w:sz="2" w:space="0" w:color="auto"/>
                    <w:left w:val="single" w:sz="2" w:space="0" w:color="auto"/>
                    <w:bottom w:val="single" w:sz="2" w:space="0" w:color="auto"/>
                    <w:right w:val="single" w:sz="2" w:space="0" w:color="auto"/>
                  </w:divBdr>
                </w:div>
              </w:divsChild>
            </w:div>
            <w:div w:id="1088116086">
              <w:marLeft w:val="75"/>
              <w:marRight w:val="75"/>
              <w:marTop w:val="0"/>
              <w:marBottom w:val="0"/>
              <w:divBdr>
                <w:top w:val="single" w:sz="2" w:space="0" w:color="auto"/>
                <w:left w:val="single" w:sz="2" w:space="0" w:color="auto"/>
                <w:bottom w:val="single" w:sz="2" w:space="0" w:color="auto"/>
                <w:right w:val="single" w:sz="2" w:space="0" w:color="auto"/>
              </w:divBdr>
              <w:divsChild>
                <w:div w:id="4009808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642</Words>
  <Characters>3531</Characters>
  <Application>Microsoft Office Word</Application>
  <DocSecurity>0</DocSecurity>
  <Lines>29</Lines>
  <Paragraphs>8</Paragraphs>
  <ScaleCrop>false</ScaleCrop>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Glez</dc:creator>
  <cp:keywords/>
  <dc:description/>
  <cp:lastModifiedBy>Melissa Glez</cp:lastModifiedBy>
  <cp:revision>1</cp:revision>
  <dcterms:created xsi:type="dcterms:W3CDTF">2021-01-06T06:19:00Z</dcterms:created>
  <dcterms:modified xsi:type="dcterms:W3CDTF">2021-01-06T06:24:00Z</dcterms:modified>
</cp:coreProperties>
</file>