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956D3" w14:textId="560457F5" w:rsidR="00912D27" w:rsidRPr="00284867" w:rsidRDefault="00912D27" w:rsidP="00284867">
      <w:pPr>
        <w:spacing w:line="360" w:lineRule="auto"/>
        <w:jc w:val="both"/>
        <w:rPr>
          <w:rFonts w:ascii="Arial" w:hAnsi="Arial" w:cs="Arial"/>
          <w:b/>
          <w:sz w:val="24"/>
          <w:szCs w:val="24"/>
        </w:rPr>
      </w:pPr>
      <w:r w:rsidRPr="00284867">
        <w:rPr>
          <w:rFonts w:ascii="Arial" w:hAnsi="Arial" w:cs="Arial"/>
          <w:b/>
          <w:sz w:val="24"/>
          <w:szCs w:val="24"/>
        </w:rPr>
        <w:t>CONTRATO DE CO</w:t>
      </w:r>
      <w:r w:rsidR="00284867">
        <w:rPr>
          <w:rFonts w:ascii="Arial" w:hAnsi="Arial" w:cs="Arial"/>
          <w:b/>
          <w:sz w:val="24"/>
          <w:szCs w:val="24"/>
        </w:rPr>
        <w:t>NSIGNACIÓN</w:t>
      </w:r>
      <w:r w:rsidRPr="00284867">
        <w:rPr>
          <w:rFonts w:ascii="Arial" w:hAnsi="Arial" w:cs="Arial"/>
          <w:b/>
          <w:sz w:val="24"/>
          <w:szCs w:val="24"/>
        </w:rPr>
        <w:t xml:space="preserve"> MERCANTIL (EN LO SUCESIVO, EL “</w:t>
      </w:r>
      <w:r w:rsidRPr="00284867">
        <w:rPr>
          <w:rFonts w:ascii="Arial" w:hAnsi="Arial" w:cs="Arial"/>
          <w:b/>
          <w:sz w:val="24"/>
          <w:szCs w:val="24"/>
          <w:u w:val="single"/>
        </w:rPr>
        <w:t>CONTRATO</w:t>
      </w:r>
      <w:r w:rsidRPr="00284867">
        <w:rPr>
          <w:rFonts w:ascii="Arial" w:hAnsi="Arial" w:cs="Arial"/>
          <w:b/>
          <w:sz w:val="24"/>
          <w:szCs w:val="24"/>
        </w:rPr>
        <w:t xml:space="preserve">”), QUE CELEBRAN POR UNA PARTE </w:t>
      </w:r>
      <w:r w:rsidR="00284867">
        <w:rPr>
          <w:rFonts w:ascii="Arial" w:hAnsi="Arial" w:cs="Arial"/>
          <w:b/>
          <w:sz w:val="24"/>
          <w:szCs w:val="24"/>
        </w:rPr>
        <w:t>[*]</w:t>
      </w:r>
      <w:r w:rsidRPr="00284867">
        <w:rPr>
          <w:rFonts w:ascii="Arial" w:hAnsi="Arial" w:cs="Arial"/>
          <w:b/>
          <w:sz w:val="24"/>
          <w:szCs w:val="24"/>
        </w:rPr>
        <w:t xml:space="preserve">, REPRESENTADA POR </w:t>
      </w:r>
      <w:r w:rsidR="00284867">
        <w:rPr>
          <w:rFonts w:ascii="Arial" w:hAnsi="Arial" w:cs="Arial"/>
          <w:b/>
          <w:sz w:val="24"/>
          <w:szCs w:val="24"/>
        </w:rPr>
        <w:t>[*]</w:t>
      </w:r>
      <w:r w:rsidR="00284867" w:rsidRPr="00284867">
        <w:rPr>
          <w:rFonts w:ascii="Arial" w:hAnsi="Arial" w:cs="Arial"/>
          <w:b/>
          <w:sz w:val="24"/>
          <w:szCs w:val="24"/>
        </w:rPr>
        <w:t xml:space="preserve"> </w:t>
      </w:r>
      <w:r w:rsidR="00284867">
        <w:rPr>
          <w:rFonts w:ascii="Arial" w:hAnsi="Arial" w:cs="Arial"/>
          <w:b/>
          <w:sz w:val="24"/>
          <w:szCs w:val="24"/>
        </w:rPr>
        <w:t xml:space="preserve"> </w:t>
      </w:r>
      <w:r w:rsidRPr="00284867">
        <w:rPr>
          <w:rFonts w:ascii="Arial" w:hAnsi="Arial" w:cs="Arial"/>
          <w:b/>
          <w:sz w:val="24"/>
          <w:szCs w:val="24"/>
        </w:rPr>
        <w:t>(EL “</w:t>
      </w:r>
      <w:r w:rsidRPr="00284867">
        <w:rPr>
          <w:rFonts w:ascii="Arial" w:hAnsi="Arial" w:cs="Arial"/>
          <w:b/>
          <w:sz w:val="24"/>
          <w:szCs w:val="24"/>
          <w:u w:val="single"/>
        </w:rPr>
        <w:t>COMITENTE”</w:t>
      </w:r>
      <w:r w:rsidRPr="00284867">
        <w:rPr>
          <w:rFonts w:ascii="Arial" w:hAnsi="Arial" w:cs="Arial"/>
          <w:b/>
          <w:sz w:val="24"/>
          <w:szCs w:val="24"/>
        </w:rPr>
        <w:t xml:space="preserve">) Y POR OTRA PARTE </w:t>
      </w:r>
      <w:r w:rsidR="00284867">
        <w:rPr>
          <w:rFonts w:ascii="Arial" w:hAnsi="Arial" w:cs="Arial"/>
          <w:b/>
          <w:sz w:val="24"/>
          <w:szCs w:val="24"/>
        </w:rPr>
        <w:t>[*]</w:t>
      </w:r>
      <w:r w:rsidR="00284867">
        <w:rPr>
          <w:rFonts w:ascii="Arial" w:hAnsi="Arial" w:cs="Arial"/>
          <w:b/>
          <w:sz w:val="24"/>
          <w:szCs w:val="24"/>
        </w:rPr>
        <w:t xml:space="preserve"> </w:t>
      </w:r>
      <w:r w:rsidRPr="00284867">
        <w:rPr>
          <w:rFonts w:ascii="Arial" w:hAnsi="Arial" w:cs="Arial"/>
          <w:b/>
          <w:sz w:val="24"/>
          <w:szCs w:val="24"/>
        </w:rPr>
        <w:t xml:space="preserve">REPRESENTADA POR </w:t>
      </w:r>
      <w:r w:rsidR="00284867">
        <w:rPr>
          <w:rFonts w:ascii="Arial" w:hAnsi="Arial" w:cs="Arial"/>
          <w:b/>
          <w:sz w:val="24"/>
          <w:szCs w:val="24"/>
        </w:rPr>
        <w:t>[*]</w:t>
      </w:r>
      <w:r w:rsidRPr="00284867">
        <w:rPr>
          <w:rFonts w:ascii="Arial" w:hAnsi="Arial" w:cs="Arial"/>
          <w:b/>
          <w:sz w:val="24"/>
          <w:szCs w:val="24"/>
        </w:rPr>
        <w:t xml:space="preserve"> (EL “</w:t>
      </w:r>
      <w:r w:rsidRPr="00284867">
        <w:rPr>
          <w:rFonts w:ascii="Arial" w:hAnsi="Arial" w:cs="Arial"/>
          <w:b/>
          <w:sz w:val="24"/>
          <w:szCs w:val="24"/>
          <w:u w:val="single"/>
        </w:rPr>
        <w:t>COMISIONISTA</w:t>
      </w:r>
      <w:r w:rsidRPr="00284867">
        <w:rPr>
          <w:rFonts w:ascii="Arial" w:hAnsi="Arial" w:cs="Arial"/>
          <w:b/>
          <w:sz w:val="24"/>
          <w:szCs w:val="24"/>
        </w:rPr>
        <w:t>” Y, JUNTO CON EL COMITENTE, LAS “</w:t>
      </w:r>
      <w:r w:rsidRPr="00284867">
        <w:rPr>
          <w:rFonts w:ascii="Arial" w:hAnsi="Arial" w:cs="Arial"/>
          <w:b/>
          <w:sz w:val="24"/>
          <w:szCs w:val="24"/>
          <w:u w:val="single"/>
        </w:rPr>
        <w:t>PARTES</w:t>
      </w:r>
      <w:r w:rsidRPr="00284867">
        <w:rPr>
          <w:rFonts w:ascii="Arial" w:hAnsi="Arial" w:cs="Arial"/>
          <w:b/>
          <w:sz w:val="24"/>
          <w:szCs w:val="24"/>
        </w:rPr>
        <w:t>”), AL TENOR DE LAS SIGUIENTES DECLARACIONES Y CLÁUSULAS:</w:t>
      </w:r>
    </w:p>
    <w:p w14:paraId="66A7934F" w14:textId="027D0EEA" w:rsidR="00912D27" w:rsidRPr="00284867" w:rsidRDefault="00912D27" w:rsidP="00284867">
      <w:pPr>
        <w:spacing w:line="360" w:lineRule="auto"/>
        <w:jc w:val="center"/>
        <w:rPr>
          <w:rFonts w:ascii="Arial" w:hAnsi="Arial" w:cs="Arial"/>
          <w:b/>
          <w:bCs/>
          <w:sz w:val="24"/>
          <w:szCs w:val="24"/>
          <w:lang w:val="pt-BR"/>
        </w:rPr>
      </w:pPr>
      <w:bookmarkStart w:id="0" w:name="_DV_M3"/>
      <w:bookmarkEnd w:id="0"/>
      <w:r w:rsidRPr="00284867">
        <w:rPr>
          <w:rFonts w:ascii="Arial" w:hAnsi="Arial" w:cs="Arial"/>
          <w:b/>
          <w:bCs/>
          <w:sz w:val="24"/>
          <w:szCs w:val="24"/>
          <w:lang w:val="pt-BR"/>
        </w:rPr>
        <w:t>D E C L A R A C I O N E S</w:t>
      </w:r>
    </w:p>
    <w:p w14:paraId="20D63B4F" w14:textId="3739104B" w:rsidR="00912D27" w:rsidRPr="00284867" w:rsidRDefault="00912D27" w:rsidP="00284867">
      <w:pPr>
        <w:spacing w:line="360" w:lineRule="auto"/>
        <w:jc w:val="both"/>
        <w:rPr>
          <w:rFonts w:ascii="Arial" w:hAnsi="Arial" w:cs="Arial"/>
          <w:sz w:val="24"/>
          <w:szCs w:val="24"/>
        </w:rPr>
      </w:pPr>
      <w:bookmarkStart w:id="1" w:name="_DV_M4"/>
      <w:bookmarkEnd w:id="1"/>
      <w:r w:rsidRPr="00284867">
        <w:rPr>
          <w:rFonts w:ascii="Arial" w:hAnsi="Arial" w:cs="Arial"/>
          <w:bCs/>
          <w:sz w:val="24"/>
          <w:szCs w:val="24"/>
        </w:rPr>
        <w:t>I.</w:t>
      </w:r>
      <w:bookmarkStart w:id="2" w:name="_DV_M57"/>
      <w:bookmarkEnd w:id="2"/>
      <w:r w:rsidRPr="00284867">
        <w:rPr>
          <w:rFonts w:ascii="Arial" w:hAnsi="Arial" w:cs="Arial"/>
          <w:bCs/>
          <w:sz w:val="24"/>
          <w:szCs w:val="24"/>
        </w:rPr>
        <w:t xml:space="preserve"> </w:t>
      </w:r>
      <w:r w:rsidRPr="00284867">
        <w:rPr>
          <w:rFonts w:ascii="Arial" w:hAnsi="Arial" w:cs="Arial"/>
          <w:sz w:val="24"/>
          <w:szCs w:val="24"/>
        </w:rPr>
        <w:t>Declara el Comitente, a través de su representante legal:</w:t>
      </w:r>
      <w:bookmarkStart w:id="3" w:name="_DV_M59"/>
      <w:bookmarkEnd w:id="3"/>
    </w:p>
    <w:p w14:paraId="0FA454DB" w14:textId="0DC9CFDF" w:rsidR="00912D27" w:rsidRPr="00284867" w:rsidRDefault="00912D27" w:rsidP="00284867">
      <w:pPr>
        <w:spacing w:line="360" w:lineRule="auto"/>
        <w:ind w:left="708"/>
        <w:jc w:val="both"/>
        <w:rPr>
          <w:rFonts w:ascii="Arial" w:hAnsi="Arial" w:cs="Arial"/>
          <w:sz w:val="24"/>
          <w:szCs w:val="24"/>
        </w:rPr>
      </w:pPr>
      <w:r w:rsidRPr="00284867">
        <w:rPr>
          <w:rFonts w:ascii="Arial" w:hAnsi="Arial" w:cs="Arial"/>
          <w:bCs/>
          <w:sz w:val="24"/>
          <w:szCs w:val="24"/>
        </w:rPr>
        <w:t>I.1.</w:t>
      </w:r>
      <w:bookmarkStart w:id="4" w:name="_DV_M60"/>
      <w:bookmarkEnd w:id="4"/>
      <w:r w:rsidRPr="00284867">
        <w:rPr>
          <w:rFonts w:ascii="Arial" w:hAnsi="Arial" w:cs="Arial"/>
          <w:bCs/>
          <w:sz w:val="24"/>
          <w:szCs w:val="24"/>
        </w:rPr>
        <w:t xml:space="preserve"> </w:t>
      </w:r>
      <w:r w:rsidRPr="00284867">
        <w:rPr>
          <w:rFonts w:ascii="Arial" w:hAnsi="Arial" w:cs="Arial"/>
          <w:sz w:val="24"/>
          <w:szCs w:val="24"/>
        </w:rPr>
        <w:t>Que es una sociedad mercantil debidamente constituida y existente de conformidad con las leyes de México, según consta en escritura pública No.</w:t>
      </w:r>
      <w:r w:rsidR="00237961" w:rsidRPr="00284867">
        <w:rPr>
          <w:rFonts w:ascii="Arial" w:hAnsi="Arial" w:cs="Arial"/>
          <w:sz w:val="24"/>
          <w:szCs w:val="24"/>
        </w:rPr>
        <w:t xml:space="preserve"> </w:t>
      </w:r>
      <w:r w:rsidR="00284867">
        <w:rPr>
          <w:rFonts w:ascii="Arial" w:hAnsi="Arial" w:cs="Arial"/>
          <w:b/>
          <w:sz w:val="24"/>
          <w:szCs w:val="24"/>
        </w:rPr>
        <w:t>[*]</w:t>
      </w:r>
      <w:r w:rsidRPr="00284867">
        <w:rPr>
          <w:rFonts w:ascii="Arial" w:hAnsi="Arial" w:cs="Arial"/>
          <w:sz w:val="24"/>
          <w:szCs w:val="24"/>
        </w:rPr>
        <w:t xml:space="preserve">, de fecha </w:t>
      </w:r>
      <w:r w:rsidR="00284867">
        <w:rPr>
          <w:rFonts w:ascii="Arial" w:hAnsi="Arial" w:cs="Arial"/>
          <w:b/>
          <w:sz w:val="24"/>
          <w:szCs w:val="24"/>
        </w:rPr>
        <w:t>[*]</w:t>
      </w:r>
      <w:r w:rsidRPr="00284867">
        <w:rPr>
          <w:rFonts w:ascii="Arial" w:hAnsi="Arial" w:cs="Arial"/>
          <w:sz w:val="24"/>
          <w:szCs w:val="24"/>
        </w:rPr>
        <w:t xml:space="preserve">, otorgada ante la fe del Lic. </w:t>
      </w:r>
      <w:r w:rsidR="00284867">
        <w:rPr>
          <w:rFonts w:ascii="Arial" w:hAnsi="Arial" w:cs="Arial"/>
          <w:b/>
          <w:sz w:val="24"/>
          <w:szCs w:val="24"/>
        </w:rPr>
        <w:t>[*]</w:t>
      </w:r>
      <w:r w:rsidRPr="00284867">
        <w:rPr>
          <w:rFonts w:ascii="Arial" w:hAnsi="Arial" w:cs="Arial"/>
          <w:sz w:val="24"/>
          <w:szCs w:val="24"/>
        </w:rPr>
        <w:t xml:space="preserve">, notario público No. </w:t>
      </w:r>
      <w:r w:rsidR="00284867">
        <w:rPr>
          <w:rFonts w:ascii="Arial" w:hAnsi="Arial" w:cs="Arial"/>
          <w:b/>
          <w:sz w:val="24"/>
          <w:szCs w:val="24"/>
        </w:rPr>
        <w:t>[*]</w:t>
      </w:r>
      <w:r w:rsidRPr="00284867">
        <w:rPr>
          <w:rFonts w:ascii="Arial" w:hAnsi="Arial" w:cs="Arial"/>
          <w:sz w:val="24"/>
          <w:szCs w:val="24"/>
        </w:rPr>
        <w:t xml:space="preserve"> de los del estado de </w:t>
      </w:r>
      <w:r w:rsidR="00284867">
        <w:rPr>
          <w:rFonts w:ascii="Arial" w:hAnsi="Arial" w:cs="Arial"/>
          <w:b/>
          <w:sz w:val="24"/>
          <w:szCs w:val="24"/>
        </w:rPr>
        <w:t>[*]</w:t>
      </w:r>
      <w:r w:rsidRPr="00284867">
        <w:rPr>
          <w:rFonts w:ascii="Arial" w:hAnsi="Arial" w:cs="Arial"/>
          <w:sz w:val="24"/>
          <w:szCs w:val="24"/>
        </w:rPr>
        <w:t xml:space="preserve">, inscrita en </w:t>
      </w:r>
      <w:r w:rsidR="00284867">
        <w:rPr>
          <w:rFonts w:ascii="Arial" w:hAnsi="Arial" w:cs="Arial"/>
          <w:b/>
          <w:sz w:val="24"/>
          <w:szCs w:val="24"/>
        </w:rPr>
        <w:t>[*]</w:t>
      </w:r>
      <w:r w:rsidR="00284867">
        <w:rPr>
          <w:rFonts w:ascii="Arial" w:hAnsi="Arial" w:cs="Arial"/>
          <w:b/>
          <w:sz w:val="24"/>
          <w:szCs w:val="24"/>
        </w:rPr>
        <w:t xml:space="preserve"> </w:t>
      </w:r>
      <w:r w:rsidR="00237961" w:rsidRPr="00284867">
        <w:rPr>
          <w:rFonts w:ascii="Arial" w:hAnsi="Arial" w:cs="Arial"/>
          <w:sz w:val="24"/>
          <w:szCs w:val="24"/>
        </w:rPr>
        <w:t xml:space="preserve">el día </w:t>
      </w:r>
      <w:r w:rsidR="00284867">
        <w:rPr>
          <w:rFonts w:ascii="Arial" w:hAnsi="Arial" w:cs="Arial"/>
          <w:b/>
          <w:sz w:val="24"/>
          <w:szCs w:val="24"/>
        </w:rPr>
        <w:t>[*]</w:t>
      </w:r>
      <w:r w:rsidR="00237961" w:rsidRPr="00284867">
        <w:rPr>
          <w:rFonts w:ascii="Arial" w:hAnsi="Arial" w:cs="Arial"/>
          <w:sz w:val="24"/>
          <w:szCs w:val="24"/>
        </w:rPr>
        <w:t xml:space="preserve">, </w:t>
      </w:r>
      <w:r w:rsidRPr="00284867">
        <w:rPr>
          <w:rFonts w:ascii="Arial" w:hAnsi="Arial" w:cs="Arial"/>
          <w:sz w:val="24"/>
          <w:szCs w:val="24"/>
        </w:rPr>
        <w:t xml:space="preserve">bajo el </w:t>
      </w:r>
      <w:r w:rsidR="00237961" w:rsidRPr="00284867">
        <w:rPr>
          <w:rFonts w:ascii="Arial" w:hAnsi="Arial" w:cs="Arial"/>
          <w:sz w:val="24"/>
          <w:szCs w:val="24"/>
        </w:rPr>
        <w:t xml:space="preserve">folio mercantil electrónico número </w:t>
      </w:r>
      <w:r w:rsidR="00284867">
        <w:rPr>
          <w:rFonts w:ascii="Arial" w:hAnsi="Arial" w:cs="Arial"/>
          <w:b/>
          <w:sz w:val="24"/>
          <w:szCs w:val="24"/>
        </w:rPr>
        <w:t>[*]</w:t>
      </w:r>
      <w:r w:rsidR="00284867">
        <w:rPr>
          <w:rFonts w:ascii="Arial" w:hAnsi="Arial" w:cs="Arial"/>
          <w:b/>
          <w:sz w:val="24"/>
          <w:szCs w:val="24"/>
        </w:rPr>
        <w:t>.</w:t>
      </w:r>
    </w:p>
    <w:p w14:paraId="05986AD4" w14:textId="117749BB" w:rsidR="00912D27" w:rsidRPr="00284867" w:rsidRDefault="00912D27" w:rsidP="00284867">
      <w:pPr>
        <w:spacing w:line="360" w:lineRule="auto"/>
        <w:ind w:left="708"/>
        <w:jc w:val="both"/>
        <w:rPr>
          <w:rFonts w:ascii="Arial" w:hAnsi="Arial" w:cs="Arial"/>
          <w:sz w:val="24"/>
          <w:szCs w:val="24"/>
        </w:rPr>
      </w:pPr>
      <w:bookmarkStart w:id="5" w:name="_DV_M63"/>
      <w:bookmarkStart w:id="6" w:name="_DV_M64"/>
      <w:bookmarkEnd w:id="5"/>
      <w:bookmarkEnd w:id="6"/>
      <w:r w:rsidRPr="00284867">
        <w:rPr>
          <w:rFonts w:ascii="Arial" w:hAnsi="Arial" w:cs="Arial"/>
          <w:bCs/>
          <w:sz w:val="24"/>
          <w:szCs w:val="24"/>
        </w:rPr>
        <w:t>I.2.</w:t>
      </w:r>
      <w:r w:rsidRPr="00284867">
        <w:rPr>
          <w:rFonts w:ascii="Arial" w:hAnsi="Arial" w:cs="Arial"/>
          <w:sz w:val="24"/>
          <w:szCs w:val="24"/>
        </w:rPr>
        <w:t xml:space="preserve"> Que su representada le tiene conferidos los poderes y facultades necesarias y suficientes para celebrar el presente Contrato, según consta en escritura pública No. </w:t>
      </w:r>
      <w:r w:rsidR="00284867">
        <w:rPr>
          <w:rFonts w:ascii="Arial" w:hAnsi="Arial" w:cs="Arial"/>
          <w:b/>
          <w:sz w:val="24"/>
          <w:szCs w:val="24"/>
        </w:rPr>
        <w:t>[*]</w:t>
      </w:r>
      <w:r w:rsidRPr="00284867">
        <w:rPr>
          <w:rFonts w:ascii="Arial" w:hAnsi="Arial" w:cs="Arial"/>
          <w:sz w:val="24"/>
          <w:szCs w:val="24"/>
        </w:rPr>
        <w:t xml:space="preserve">, de fecha </w:t>
      </w:r>
      <w:r w:rsidR="00284867">
        <w:rPr>
          <w:rFonts w:ascii="Arial" w:hAnsi="Arial" w:cs="Arial"/>
          <w:b/>
          <w:sz w:val="24"/>
          <w:szCs w:val="24"/>
        </w:rPr>
        <w:t>[*]</w:t>
      </w:r>
      <w:r w:rsidRPr="00284867">
        <w:rPr>
          <w:rFonts w:ascii="Arial" w:hAnsi="Arial" w:cs="Arial"/>
          <w:sz w:val="24"/>
          <w:szCs w:val="24"/>
        </w:rPr>
        <w:t xml:space="preserve">, otorgada ante la fe del Lic. </w:t>
      </w:r>
      <w:r w:rsidR="00284867">
        <w:rPr>
          <w:rFonts w:ascii="Arial" w:hAnsi="Arial" w:cs="Arial"/>
          <w:b/>
          <w:sz w:val="24"/>
          <w:szCs w:val="24"/>
        </w:rPr>
        <w:t>[*]</w:t>
      </w:r>
      <w:r w:rsidRPr="00284867">
        <w:rPr>
          <w:rFonts w:ascii="Arial" w:hAnsi="Arial" w:cs="Arial"/>
          <w:sz w:val="24"/>
          <w:szCs w:val="24"/>
        </w:rPr>
        <w:t xml:space="preserve">, notario público No. </w:t>
      </w:r>
      <w:r w:rsidR="00284867">
        <w:rPr>
          <w:rFonts w:ascii="Arial" w:hAnsi="Arial" w:cs="Arial"/>
          <w:b/>
          <w:sz w:val="24"/>
          <w:szCs w:val="24"/>
        </w:rPr>
        <w:t>[*]</w:t>
      </w:r>
      <w:r w:rsidRPr="00284867">
        <w:rPr>
          <w:rFonts w:ascii="Arial" w:hAnsi="Arial" w:cs="Arial"/>
          <w:sz w:val="24"/>
          <w:szCs w:val="24"/>
        </w:rPr>
        <w:t xml:space="preserve"> de los del estado de </w:t>
      </w:r>
      <w:r w:rsidR="00284867">
        <w:rPr>
          <w:rFonts w:ascii="Arial" w:hAnsi="Arial" w:cs="Arial"/>
          <w:b/>
          <w:sz w:val="24"/>
          <w:szCs w:val="24"/>
        </w:rPr>
        <w:t>[*]</w:t>
      </w:r>
      <w:r w:rsidRPr="00284867">
        <w:rPr>
          <w:rFonts w:ascii="Arial" w:hAnsi="Arial" w:cs="Arial"/>
          <w:sz w:val="24"/>
          <w:szCs w:val="24"/>
        </w:rPr>
        <w:t>, los cuales no le han sido limitados o revocados en forma alguna.</w:t>
      </w:r>
    </w:p>
    <w:p w14:paraId="15ED5AF9" w14:textId="2AB8B125" w:rsidR="00912D27" w:rsidRPr="00284867" w:rsidRDefault="00912D27" w:rsidP="00284867">
      <w:pPr>
        <w:spacing w:line="360" w:lineRule="auto"/>
        <w:ind w:left="708"/>
        <w:jc w:val="both"/>
        <w:rPr>
          <w:rFonts w:ascii="Arial" w:hAnsi="Arial" w:cs="Arial"/>
          <w:sz w:val="24"/>
          <w:szCs w:val="24"/>
        </w:rPr>
      </w:pPr>
      <w:r w:rsidRPr="00284867">
        <w:rPr>
          <w:rFonts w:ascii="Arial" w:hAnsi="Arial" w:cs="Arial"/>
          <w:sz w:val="24"/>
          <w:szCs w:val="24"/>
        </w:rPr>
        <w:t xml:space="preserve">I.3. Que su domicilio fiscal es el ubicado en </w:t>
      </w:r>
      <w:r w:rsidR="00284867">
        <w:rPr>
          <w:rFonts w:ascii="Arial" w:hAnsi="Arial" w:cs="Arial"/>
          <w:b/>
          <w:sz w:val="24"/>
          <w:szCs w:val="24"/>
        </w:rPr>
        <w:t>[*]</w:t>
      </w:r>
      <w:r w:rsidRPr="00284867">
        <w:rPr>
          <w:rFonts w:ascii="Arial" w:hAnsi="Arial" w:cs="Arial"/>
          <w:sz w:val="24"/>
          <w:szCs w:val="24"/>
        </w:rPr>
        <w:t>.</w:t>
      </w:r>
    </w:p>
    <w:p w14:paraId="4DC7C0F2" w14:textId="7A73D4A6" w:rsidR="00912D27" w:rsidRPr="00284867" w:rsidRDefault="00912D27" w:rsidP="00284867">
      <w:pPr>
        <w:spacing w:line="360" w:lineRule="auto"/>
        <w:ind w:left="708"/>
        <w:jc w:val="both"/>
        <w:rPr>
          <w:rFonts w:ascii="Arial" w:hAnsi="Arial" w:cs="Arial"/>
          <w:sz w:val="24"/>
          <w:szCs w:val="24"/>
        </w:rPr>
      </w:pPr>
      <w:r w:rsidRPr="00284867">
        <w:rPr>
          <w:rFonts w:ascii="Arial" w:hAnsi="Arial" w:cs="Arial"/>
          <w:sz w:val="24"/>
          <w:szCs w:val="24"/>
        </w:rPr>
        <w:t xml:space="preserve">I.4. Que se encuentra debidamente inscrito ante el Registro Federal de Contribuyentes bajo el número </w:t>
      </w:r>
      <w:r w:rsidR="00284867">
        <w:rPr>
          <w:rFonts w:ascii="Arial" w:hAnsi="Arial" w:cs="Arial"/>
          <w:b/>
          <w:sz w:val="24"/>
          <w:szCs w:val="24"/>
        </w:rPr>
        <w:t>[*]</w:t>
      </w:r>
      <w:r w:rsidR="00284867">
        <w:rPr>
          <w:rFonts w:ascii="Arial" w:hAnsi="Arial" w:cs="Arial"/>
          <w:b/>
          <w:sz w:val="24"/>
          <w:szCs w:val="24"/>
        </w:rPr>
        <w:t>.</w:t>
      </w:r>
    </w:p>
    <w:p w14:paraId="154858BF" w14:textId="77777777" w:rsidR="00284867" w:rsidRDefault="00912D27" w:rsidP="00284867">
      <w:pPr>
        <w:spacing w:line="360" w:lineRule="auto"/>
        <w:ind w:left="708"/>
        <w:jc w:val="both"/>
        <w:rPr>
          <w:rFonts w:ascii="Arial" w:hAnsi="Arial" w:cs="Arial"/>
          <w:b/>
          <w:sz w:val="24"/>
          <w:szCs w:val="24"/>
        </w:rPr>
      </w:pPr>
      <w:r w:rsidRPr="00284867">
        <w:rPr>
          <w:rFonts w:ascii="Arial" w:hAnsi="Arial" w:cs="Arial"/>
          <w:bCs/>
          <w:sz w:val="24"/>
          <w:szCs w:val="24"/>
        </w:rPr>
        <w:t>I.5.</w:t>
      </w:r>
      <w:bookmarkStart w:id="7" w:name="_DV_M28"/>
      <w:bookmarkEnd w:id="7"/>
      <w:r w:rsidRPr="00284867">
        <w:rPr>
          <w:rFonts w:ascii="Arial" w:hAnsi="Arial" w:cs="Arial"/>
          <w:sz w:val="24"/>
          <w:szCs w:val="24"/>
        </w:rPr>
        <w:t xml:space="preserve"> Que su objeto social contempla, entre otros, </w:t>
      </w:r>
      <w:r w:rsidR="00284867">
        <w:rPr>
          <w:rFonts w:ascii="Arial" w:hAnsi="Arial" w:cs="Arial"/>
          <w:b/>
          <w:sz w:val="24"/>
          <w:szCs w:val="24"/>
        </w:rPr>
        <w:t>[*]</w:t>
      </w:r>
      <w:r w:rsidR="00284867">
        <w:rPr>
          <w:rFonts w:ascii="Arial" w:hAnsi="Arial" w:cs="Arial"/>
          <w:b/>
          <w:sz w:val="24"/>
          <w:szCs w:val="24"/>
        </w:rPr>
        <w:t>.</w:t>
      </w:r>
    </w:p>
    <w:p w14:paraId="13B3A675" w14:textId="26B86250" w:rsidR="00912D27" w:rsidRPr="00284867" w:rsidRDefault="00912D27" w:rsidP="00284867">
      <w:pPr>
        <w:spacing w:line="360" w:lineRule="auto"/>
        <w:ind w:left="708"/>
        <w:jc w:val="both"/>
        <w:rPr>
          <w:rFonts w:ascii="Arial" w:hAnsi="Arial" w:cs="Arial"/>
          <w:sz w:val="24"/>
          <w:szCs w:val="24"/>
        </w:rPr>
      </w:pPr>
      <w:r w:rsidRPr="00284867">
        <w:rPr>
          <w:rFonts w:ascii="Arial" w:hAnsi="Arial" w:cs="Arial"/>
          <w:sz w:val="24"/>
          <w:szCs w:val="24"/>
        </w:rPr>
        <w:t xml:space="preserve">I.6. Que su representante legal es mexicano, </w:t>
      </w:r>
      <w:r w:rsidR="00B605DE" w:rsidRPr="00284867">
        <w:rPr>
          <w:rFonts w:ascii="Arial" w:hAnsi="Arial" w:cs="Arial"/>
          <w:sz w:val="24"/>
          <w:szCs w:val="24"/>
        </w:rPr>
        <w:t xml:space="preserve">mayor de edad, originario de la </w:t>
      </w:r>
      <w:r w:rsidR="00284867">
        <w:rPr>
          <w:rFonts w:ascii="Arial" w:hAnsi="Arial" w:cs="Arial"/>
          <w:b/>
          <w:sz w:val="24"/>
          <w:szCs w:val="24"/>
        </w:rPr>
        <w:t>[*]</w:t>
      </w:r>
      <w:r w:rsidR="00284867">
        <w:rPr>
          <w:rFonts w:ascii="Arial" w:hAnsi="Arial" w:cs="Arial"/>
          <w:b/>
          <w:sz w:val="24"/>
          <w:szCs w:val="24"/>
        </w:rPr>
        <w:t xml:space="preserve"> </w:t>
      </w:r>
      <w:r w:rsidR="00B605DE" w:rsidRPr="00284867">
        <w:rPr>
          <w:rFonts w:ascii="Arial" w:hAnsi="Arial" w:cs="Arial"/>
          <w:sz w:val="24"/>
          <w:szCs w:val="24"/>
        </w:rPr>
        <w:t xml:space="preserve">y con domicilio en </w:t>
      </w:r>
      <w:r w:rsidR="00284867">
        <w:rPr>
          <w:rFonts w:ascii="Arial" w:hAnsi="Arial" w:cs="Arial"/>
          <w:b/>
          <w:sz w:val="24"/>
          <w:szCs w:val="24"/>
        </w:rPr>
        <w:t>[*]</w:t>
      </w:r>
      <w:r w:rsidR="00B605DE" w:rsidRPr="00284867">
        <w:rPr>
          <w:rFonts w:ascii="Arial" w:hAnsi="Arial" w:cs="Arial"/>
          <w:sz w:val="24"/>
          <w:szCs w:val="24"/>
        </w:rPr>
        <w:t>.</w:t>
      </w:r>
    </w:p>
    <w:p w14:paraId="419D8B10" w14:textId="46495469" w:rsidR="008A6708" w:rsidRPr="00284867" w:rsidRDefault="00912D27" w:rsidP="00284867">
      <w:pPr>
        <w:spacing w:line="360" w:lineRule="auto"/>
        <w:ind w:left="708"/>
        <w:jc w:val="both"/>
        <w:rPr>
          <w:rFonts w:ascii="Arial" w:hAnsi="Arial" w:cs="Arial"/>
          <w:sz w:val="24"/>
          <w:szCs w:val="24"/>
          <w:lang w:val="es-ES_tradnl"/>
        </w:rPr>
      </w:pPr>
      <w:r w:rsidRPr="00284867">
        <w:rPr>
          <w:rFonts w:ascii="Arial" w:hAnsi="Arial" w:cs="Arial"/>
          <w:sz w:val="24"/>
          <w:szCs w:val="24"/>
        </w:rPr>
        <w:t xml:space="preserve">I.7. </w:t>
      </w:r>
      <w:r w:rsidR="008A6708" w:rsidRPr="00284867">
        <w:rPr>
          <w:rFonts w:ascii="Arial" w:hAnsi="Arial" w:cs="Arial"/>
          <w:sz w:val="24"/>
          <w:szCs w:val="24"/>
          <w:lang w:val="es-ES_tradnl"/>
        </w:rPr>
        <w:t xml:space="preserve">Que actualmente </w:t>
      </w:r>
      <w:r w:rsidR="00304DC1" w:rsidRPr="00284867">
        <w:rPr>
          <w:rFonts w:ascii="Arial" w:hAnsi="Arial" w:cs="Arial"/>
          <w:sz w:val="24"/>
          <w:szCs w:val="24"/>
          <w:lang w:val="es-ES_tradnl"/>
        </w:rPr>
        <w:t>comercializa con</w:t>
      </w:r>
      <w:r w:rsidR="008A6708" w:rsidRPr="00284867">
        <w:rPr>
          <w:rFonts w:ascii="Arial" w:hAnsi="Arial" w:cs="Arial"/>
          <w:sz w:val="24"/>
          <w:szCs w:val="24"/>
          <w:lang w:val="es-ES_tradnl"/>
        </w:rPr>
        <w:t xml:space="preserve"> </w:t>
      </w:r>
      <w:r w:rsidR="00284867">
        <w:rPr>
          <w:rFonts w:ascii="Arial" w:hAnsi="Arial" w:cs="Arial"/>
          <w:b/>
          <w:sz w:val="24"/>
          <w:szCs w:val="24"/>
        </w:rPr>
        <w:t>[*]</w:t>
      </w:r>
      <w:r w:rsidR="008A6708" w:rsidRPr="00284867">
        <w:rPr>
          <w:rFonts w:ascii="Arial" w:hAnsi="Arial" w:cs="Arial"/>
          <w:sz w:val="24"/>
          <w:szCs w:val="24"/>
          <w:lang w:val="es-ES_tradnl"/>
        </w:rPr>
        <w:t xml:space="preserve"> y que, por así requerirlo sus necesidades actuales, desea contar con los servicios del Comisionista, para que ejecute los actos mercantiles que se detallan en las cláusulas del </w:t>
      </w:r>
      <w:r w:rsidR="008A6708" w:rsidRPr="00284867">
        <w:rPr>
          <w:rFonts w:ascii="Arial" w:hAnsi="Arial" w:cs="Arial"/>
          <w:sz w:val="24"/>
          <w:szCs w:val="24"/>
          <w:lang w:val="es-ES_tradnl"/>
        </w:rPr>
        <w:lastRenderedPageBreak/>
        <w:t>presente Contrato coadyuvando a la promoción de servicios que realiza el Comitente.</w:t>
      </w:r>
    </w:p>
    <w:p w14:paraId="6E058F13" w14:textId="0DAF4558" w:rsidR="00912D27" w:rsidRPr="00284867" w:rsidRDefault="008A6708" w:rsidP="00284867">
      <w:pPr>
        <w:spacing w:line="360" w:lineRule="auto"/>
        <w:ind w:left="708"/>
        <w:jc w:val="both"/>
        <w:rPr>
          <w:rFonts w:ascii="Arial" w:hAnsi="Arial" w:cs="Arial"/>
          <w:sz w:val="24"/>
          <w:szCs w:val="24"/>
        </w:rPr>
      </w:pPr>
      <w:r w:rsidRPr="00284867">
        <w:rPr>
          <w:rFonts w:ascii="Arial" w:hAnsi="Arial" w:cs="Arial"/>
          <w:sz w:val="24"/>
          <w:szCs w:val="24"/>
        </w:rPr>
        <w:t xml:space="preserve">I.8. </w:t>
      </w:r>
      <w:r w:rsidR="00912D27" w:rsidRPr="00284867">
        <w:rPr>
          <w:rFonts w:ascii="Arial" w:hAnsi="Arial" w:cs="Arial"/>
          <w:sz w:val="24"/>
          <w:szCs w:val="24"/>
        </w:rPr>
        <w:t>Que es su deseo celebrar el presente Contrato, sujeto a los términos y condiciones de este.</w:t>
      </w:r>
    </w:p>
    <w:p w14:paraId="7677CAE2" w14:textId="6F150A91" w:rsidR="00912D27" w:rsidRPr="00284867" w:rsidRDefault="00912D27" w:rsidP="00284867">
      <w:pPr>
        <w:spacing w:line="360" w:lineRule="auto"/>
        <w:jc w:val="both"/>
        <w:rPr>
          <w:rFonts w:ascii="Arial" w:hAnsi="Arial" w:cs="Arial"/>
          <w:sz w:val="24"/>
          <w:szCs w:val="24"/>
        </w:rPr>
      </w:pPr>
      <w:bookmarkStart w:id="8" w:name="_DV_M30"/>
      <w:bookmarkEnd w:id="8"/>
      <w:r w:rsidRPr="00284867">
        <w:rPr>
          <w:rFonts w:ascii="Arial" w:hAnsi="Arial" w:cs="Arial"/>
          <w:bCs/>
          <w:sz w:val="24"/>
          <w:szCs w:val="24"/>
        </w:rPr>
        <w:t>II.</w:t>
      </w:r>
      <w:r w:rsidRPr="00284867">
        <w:rPr>
          <w:rFonts w:ascii="Arial" w:hAnsi="Arial" w:cs="Arial"/>
          <w:sz w:val="24"/>
          <w:szCs w:val="24"/>
        </w:rPr>
        <w:t xml:space="preserve"> </w:t>
      </w:r>
      <w:bookmarkStart w:id="9" w:name="_DV_M5"/>
      <w:bookmarkEnd w:id="9"/>
      <w:r w:rsidRPr="00284867">
        <w:rPr>
          <w:rFonts w:ascii="Arial" w:hAnsi="Arial" w:cs="Arial"/>
          <w:sz w:val="24"/>
          <w:szCs w:val="24"/>
        </w:rPr>
        <w:t>Declara el Cliente, a través de su representante legal:</w:t>
      </w:r>
    </w:p>
    <w:p w14:paraId="17C1BEDA" w14:textId="76169C35" w:rsidR="00912D27" w:rsidRPr="00284867" w:rsidRDefault="00912D27" w:rsidP="00284867">
      <w:pPr>
        <w:spacing w:line="360" w:lineRule="auto"/>
        <w:ind w:left="708"/>
        <w:jc w:val="both"/>
        <w:rPr>
          <w:rFonts w:ascii="Arial" w:hAnsi="Arial" w:cs="Arial"/>
          <w:sz w:val="24"/>
          <w:szCs w:val="24"/>
        </w:rPr>
      </w:pPr>
      <w:bookmarkStart w:id="10" w:name="_DV_M6"/>
      <w:bookmarkStart w:id="11" w:name="_DV_M7"/>
      <w:bookmarkEnd w:id="10"/>
      <w:bookmarkEnd w:id="11"/>
      <w:r w:rsidRPr="00284867">
        <w:rPr>
          <w:rFonts w:ascii="Arial" w:hAnsi="Arial" w:cs="Arial"/>
          <w:bCs/>
          <w:sz w:val="24"/>
          <w:szCs w:val="24"/>
        </w:rPr>
        <w:t xml:space="preserve">II.1. </w:t>
      </w:r>
      <w:r w:rsidRPr="00284867">
        <w:rPr>
          <w:rFonts w:ascii="Arial" w:hAnsi="Arial" w:cs="Arial"/>
          <w:sz w:val="24"/>
          <w:szCs w:val="24"/>
        </w:rPr>
        <w:t>Que es una sociedad mercantil debidamente constituida y existente de conformidad con las leyes de México, según consta en escritura pública No</w:t>
      </w:r>
      <w:r w:rsidR="00AD4076" w:rsidRPr="00284867">
        <w:rPr>
          <w:rFonts w:ascii="Arial" w:hAnsi="Arial" w:cs="Arial"/>
          <w:sz w:val="24"/>
          <w:szCs w:val="24"/>
        </w:rPr>
        <w:t xml:space="preserve">. </w:t>
      </w:r>
      <w:r w:rsidR="00284867">
        <w:rPr>
          <w:rFonts w:ascii="Arial" w:hAnsi="Arial" w:cs="Arial"/>
          <w:b/>
          <w:sz w:val="24"/>
          <w:szCs w:val="24"/>
        </w:rPr>
        <w:t>[*]</w:t>
      </w:r>
      <w:r w:rsidR="00AD4076" w:rsidRPr="00284867">
        <w:rPr>
          <w:rFonts w:ascii="Arial" w:hAnsi="Arial" w:cs="Arial"/>
          <w:sz w:val="24"/>
          <w:szCs w:val="24"/>
        </w:rPr>
        <w:t>,</w:t>
      </w:r>
      <w:r w:rsidRPr="00284867">
        <w:rPr>
          <w:rFonts w:ascii="Arial" w:hAnsi="Arial" w:cs="Arial"/>
          <w:sz w:val="24"/>
          <w:szCs w:val="24"/>
        </w:rPr>
        <w:t xml:space="preserve"> de fecha </w:t>
      </w:r>
      <w:r w:rsidR="00284867">
        <w:rPr>
          <w:rFonts w:ascii="Arial" w:hAnsi="Arial" w:cs="Arial"/>
          <w:b/>
          <w:sz w:val="24"/>
          <w:szCs w:val="24"/>
        </w:rPr>
        <w:t>[*]</w:t>
      </w:r>
      <w:r w:rsidR="00AD4076" w:rsidRPr="00284867">
        <w:rPr>
          <w:rFonts w:ascii="Arial" w:hAnsi="Arial" w:cs="Arial"/>
          <w:sz w:val="24"/>
          <w:szCs w:val="24"/>
        </w:rPr>
        <w:t>,</w:t>
      </w:r>
      <w:r w:rsidRPr="00284867">
        <w:rPr>
          <w:rFonts w:ascii="Arial" w:hAnsi="Arial" w:cs="Arial"/>
          <w:sz w:val="24"/>
          <w:szCs w:val="24"/>
        </w:rPr>
        <w:t xml:space="preserve"> otorgada ante la fe del Lic. </w:t>
      </w:r>
      <w:r w:rsidR="00284867">
        <w:rPr>
          <w:rFonts w:ascii="Arial" w:hAnsi="Arial" w:cs="Arial"/>
          <w:b/>
          <w:sz w:val="24"/>
          <w:szCs w:val="24"/>
        </w:rPr>
        <w:t>[*]</w:t>
      </w:r>
      <w:r w:rsidR="00AD4076" w:rsidRPr="00284867">
        <w:rPr>
          <w:rFonts w:ascii="Arial" w:hAnsi="Arial" w:cs="Arial"/>
          <w:sz w:val="24"/>
          <w:szCs w:val="24"/>
        </w:rPr>
        <w:t>,</w:t>
      </w:r>
      <w:r w:rsidRPr="00284867">
        <w:rPr>
          <w:rFonts w:ascii="Arial" w:hAnsi="Arial" w:cs="Arial"/>
          <w:sz w:val="24"/>
          <w:szCs w:val="24"/>
        </w:rPr>
        <w:t xml:space="preserve"> notario público No. </w:t>
      </w:r>
      <w:r w:rsidR="00284867">
        <w:rPr>
          <w:rFonts w:ascii="Arial" w:hAnsi="Arial" w:cs="Arial"/>
          <w:b/>
          <w:sz w:val="24"/>
          <w:szCs w:val="24"/>
        </w:rPr>
        <w:t>[*]</w:t>
      </w:r>
      <w:r w:rsidRPr="00284867">
        <w:rPr>
          <w:rFonts w:ascii="Arial" w:hAnsi="Arial" w:cs="Arial"/>
          <w:sz w:val="24"/>
          <w:szCs w:val="24"/>
        </w:rPr>
        <w:t xml:space="preserve"> de los del estado de </w:t>
      </w:r>
      <w:r w:rsidR="00284867">
        <w:rPr>
          <w:rFonts w:ascii="Arial" w:hAnsi="Arial" w:cs="Arial"/>
          <w:b/>
          <w:sz w:val="24"/>
          <w:szCs w:val="24"/>
        </w:rPr>
        <w:t>[*]</w:t>
      </w:r>
      <w:r w:rsidR="00AD4076" w:rsidRPr="00284867">
        <w:rPr>
          <w:rFonts w:ascii="Arial" w:hAnsi="Arial" w:cs="Arial"/>
          <w:sz w:val="24"/>
          <w:szCs w:val="24"/>
        </w:rPr>
        <w:t>,</w:t>
      </w:r>
      <w:r w:rsidRPr="00284867">
        <w:rPr>
          <w:rFonts w:ascii="Arial" w:hAnsi="Arial" w:cs="Arial"/>
          <w:sz w:val="24"/>
          <w:szCs w:val="24"/>
        </w:rPr>
        <w:t xml:space="preserve"> inscrita en </w:t>
      </w:r>
      <w:r w:rsidR="00AD4076" w:rsidRPr="00284867">
        <w:rPr>
          <w:rFonts w:ascii="Arial" w:hAnsi="Arial" w:cs="Arial"/>
          <w:sz w:val="24"/>
          <w:szCs w:val="24"/>
        </w:rPr>
        <w:t xml:space="preserve">fojas </w:t>
      </w:r>
      <w:r w:rsidR="00FC56ED">
        <w:rPr>
          <w:rFonts w:ascii="Arial" w:hAnsi="Arial" w:cs="Arial"/>
          <w:b/>
          <w:sz w:val="24"/>
          <w:szCs w:val="24"/>
        </w:rPr>
        <w:t>[*]</w:t>
      </w:r>
      <w:r w:rsidR="00FC56ED">
        <w:rPr>
          <w:rFonts w:ascii="Arial" w:hAnsi="Arial" w:cs="Arial"/>
          <w:b/>
          <w:sz w:val="24"/>
          <w:szCs w:val="24"/>
        </w:rPr>
        <w:t xml:space="preserve"> </w:t>
      </w:r>
      <w:r w:rsidRPr="00284867">
        <w:rPr>
          <w:rFonts w:ascii="Arial" w:hAnsi="Arial" w:cs="Arial"/>
          <w:sz w:val="24"/>
          <w:szCs w:val="24"/>
        </w:rPr>
        <w:t xml:space="preserve">del </w:t>
      </w:r>
      <w:r w:rsidR="00AD4076" w:rsidRPr="00284867">
        <w:rPr>
          <w:rFonts w:ascii="Arial" w:hAnsi="Arial" w:cs="Arial"/>
          <w:sz w:val="24"/>
          <w:szCs w:val="24"/>
        </w:rPr>
        <w:t xml:space="preserve">Registro Público de la Propiedad y del Comercio del Estado de </w:t>
      </w:r>
      <w:r w:rsidR="00FC56ED">
        <w:rPr>
          <w:rFonts w:ascii="Arial" w:hAnsi="Arial" w:cs="Arial"/>
          <w:b/>
          <w:sz w:val="24"/>
          <w:szCs w:val="24"/>
        </w:rPr>
        <w:t>[*]</w:t>
      </w:r>
      <w:r w:rsidRPr="00284867">
        <w:rPr>
          <w:rFonts w:ascii="Arial" w:hAnsi="Arial" w:cs="Arial"/>
          <w:sz w:val="24"/>
          <w:szCs w:val="24"/>
        </w:rPr>
        <w:t xml:space="preserve"> con número de inscripción </w:t>
      </w:r>
      <w:r w:rsidR="00FC56ED">
        <w:rPr>
          <w:rFonts w:ascii="Arial" w:hAnsi="Arial" w:cs="Arial"/>
          <w:b/>
          <w:sz w:val="24"/>
          <w:szCs w:val="24"/>
        </w:rPr>
        <w:t>[*]</w:t>
      </w:r>
      <w:r w:rsidR="00AD4076" w:rsidRPr="00284867">
        <w:rPr>
          <w:rFonts w:ascii="Arial" w:hAnsi="Arial" w:cs="Arial"/>
          <w:sz w:val="24"/>
          <w:szCs w:val="24"/>
        </w:rPr>
        <w:t xml:space="preserve">, </w:t>
      </w:r>
      <w:r w:rsidRPr="00284867">
        <w:rPr>
          <w:rFonts w:ascii="Arial" w:hAnsi="Arial" w:cs="Arial"/>
          <w:sz w:val="24"/>
          <w:szCs w:val="24"/>
        </w:rPr>
        <w:t xml:space="preserve">en fecha </w:t>
      </w:r>
      <w:r w:rsidR="00FC56ED">
        <w:rPr>
          <w:rFonts w:ascii="Arial" w:hAnsi="Arial" w:cs="Arial"/>
          <w:b/>
          <w:sz w:val="24"/>
          <w:szCs w:val="24"/>
        </w:rPr>
        <w:t>[*]</w:t>
      </w:r>
      <w:r w:rsidR="00FC56ED">
        <w:rPr>
          <w:rFonts w:ascii="Arial" w:hAnsi="Arial" w:cs="Arial"/>
          <w:b/>
          <w:sz w:val="24"/>
          <w:szCs w:val="24"/>
        </w:rPr>
        <w:t>.</w:t>
      </w:r>
    </w:p>
    <w:p w14:paraId="28A96FC7" w14:textId="5B23E281" w:rsidR="00912D27" w:rsidRPr="00284867" w:rsidRDefault="00912D27" w:rsidP="00284867">
      <w:pPr>
        <w:spacing w:line="360" w:lineRule="auto"/>
        <w:ind w:left="708"/>
        <w:jc w:val="both"/>
        <w:rPr>
          <w:rFonts w:ascii="Arial" w:hAnsi="Arial" w:cs="Arial"/>
          <w:sz w:val="24"/>
          <w:szCs w:val="24"/>
        </w:rPr>
      </w:pPr>
      <w:r w:rsidRPr="00284867">
        <w:rPr>
          <w:rFonts w:ascii="Arial" w:hAnsi="Arial" w:cs="Arial"/>
          <w:bCs/>
          <w:sz w:val="24"/>
          <w:szCs w:val="24"/>
        </w:rPr>
        <w:t>II.2.</w:t>
      </w:r>
      <w:r w:rsidRPr="00284867">
        <w:rPr>
          <w:rFonts w:ascii="Arial" w:hAnsi="Arial" w:cs="Arial"/>
          <w:sz w:val="24"/>
          <w:szCs w:val="24"/>
        </w:rPr>
        <w:t xml:space="preserve"> Que su representada le tiene conferidos los poderes y facultades necesarias y suficientes para celebrar el presente Contrato, según consta en escritura pública </w:t>
      </w:r>
      <w:r w:rsidR="00AD4076" w:rsidRPr="00284867">
        <w:rPr>
          <w:rFonts w:ascii="Arial" w:hAnsi="Arial" w:cs="Arial"/>
          <w:sz w:val="24"/>
          <w:szCs w:val="24"/>
        </w:rPr>
        <w:t xml:space="preserve">No. </w:t>
      </w:r>
      <w:r w:rsidR="00FC56ED">
        <w:rPr>
          <w:rFonts w:ascii="Arial" w:hAnsi="Arial" w:cs="Arial"/>
          <w:b/>
          <w:sz w:val="24"/>
          <w:szCs w:val="24"/>
        </w:rPr>
        <w:t>[*]</w:t>
      </w:r>
      <w:r w:rsidR="00AD4076" w:rsidRPr="00284867">
        <w:rPr>
          <w:rFonts w:ascii="Arial" w:hAnsi="Arial" w:cs="Arial"/>
          <w:sz w:val="24"/>
          <w:szCs w:val="24"/>
        </w:rPr>
        <w:t xml:space="preserve">, de fecha </w:t>
      </w:r>
      <w:r w:rsidR="00FC56ED">
        <w:rPr>
          <w:rFonts w:ascii="Arial" w:hAnsi="Arial" w:cs="Arial"/>
          <w:b/>
          <w:sz w:val="24"/>
          <w:szCs w:val="24"/>
        </w:rPr>
        <w:t>[*]</w:t>
      </w:r>
      <w:r w:rsidR="00AD4076" w:rsidRPr="00284867">
        <w:rPr>
          <w:rFonts w:ascii="Arial" w:hAnsi="Arial" w:cs="Arial"/>
          <w:sz w:val="24"/>
          <w:szCs w:val="24"/>
        </w:rPr>
        <w:t xml:space="preserve">, otorgada ante la fe del Lic. </w:t>
      </w:r>
      <w:r w:rsidR="00FC56ED">
        <w:rPr>
          <w:rFonts w:ascii="Arial" w:hAnsi="Arial" w:cs="Arial"/>
          <w:b/>
          <w:sz w:val="24"/>
          <w:szCs w:val="24"/>
        </w:rPr>
        <w:t>[*]</w:t>
      </w:r>
      <w:r w:rsidR="00AD4076" w:rsidRPr="00284867">
        <w:rPr>
          <w:rFonts w:ascii="Arial" w:hAnsi="Arial" w:cs="Arial"/>
          <w:sz w:val="24"/>
          <w:szCs w:val="24"/>
        </w:rPr>
        <w:t xml:space="preserve">, notario público No. </w:t>
      </w:r>
      <w:r w:rsidR="00FC56ED">
        <w:rPr>
          <w:rFonts w:ascii="Arial" w:hAnsi="Arial" w:cs="Arial"/>
          <w:b/>
          <w:sz w:val="24"/>
          <w:szCs w:val="24"/>
        </w:rPr>
        <w:t>[*]</w:t>
      </w:r>
      <w:r w:rsidR="00AD4076" w:rsidRPr="00284867">
        <w:rPr>
          <w:rFonts w:ascii="Arial" w:hAnsi="Arial" w:cs="Arial"/>
          <w:sz w:val="24"/>
          <w:szCs w:val="24"/>
        </w:rPr>
        <w:t xml:space="preserve"> de los del estado de </w:t>
      </w:r>
      <w:r w:rsidR="00FC56ED">
        <w:rPr>
          <w:rFonts w:ascii="Arial" w:hAnsi="Arial" w:cs="Arial"/>
          <w:b/>
          <w:sz w:val="24"/>
          <w:szCs w:val="24"/>
        </w:rPr>
        <w:t>[*]</w:t>
      </w:r>
      <w:r w:rsidR="00AD4076" w:rsidRPr="00284867">
        <w:rPr>
          <w:rFonts w:ascii="Arial" w:hAnsi="Arial" w:cs="Arial"/>
          <w:sz w:val="24"/>
          <w:szCs w:val="24"/>
        </w:rPr>
        <w:t>,</w:t>
      </w:r>
      <w:r w:rsidRPr="00284867">
        <w:rPr>
          <w:rFonts w:ascii="Arial" w:hAnsi="Arial" w:cs="Arial"/>
          <w:sz w:val="24"/>
          <w:szCs w:val="24"/>
        </w:rPr>
        <w:t xml:space="preserve"> los cuales no le han sido limitados o revocados en forma alguna.</w:t>
      </w:r>
    </w:p>
    <w:p w14:paraId="24158D07" w14:textId="491F869E" w:rsidR="00912D27" w:rsidRPr="00284867" w:rsidRDefault="00912D27" w:rsidP="00284867">
      <w:pPr>
        <w:spacing w:line="360" w:lineRule="auto"/>
        <w:ind w:left="708"/>
        <w:jc w:val="both"/>
        <w:rPr>
          <w:rFonts w:ascii="Arial" w:hAnsi="Arial" w:cs="Arial"/>
          <w:sz w:val="24"/>
          <w:szCs w:val="24"/>
        </w:rPr>
      </w:pPr>
      <w:r w:rsidRPr="00284867">
        <w:rPr>
          <w:rFonts w:ascii="Arial" w:hAnsi="Arial" w:cs="Arial"/>
          <w:sz w:val="24"/>
          <w:szCs w:val="24"/>
        </w:rPr>
        <w:t xml:space="preserve">II.3. Que su domicilio fiscal es el ubicado en </w:t>
      </w:r>
      <w:r w:rsidR="00C07E30" w:rsidRPr="00284867">
        <w:rPr>
          <w:rFonts w:ascii="Arial" w:hAnsi="Arial" w:cs="Arial"/>
          <w:sz w:val="24"/>
          <w:szCs w:val="24"/>
          <w:highlight w:val="yellow"/>
        </w:rPr>
        <w:t>[*].</w:t>
      </w:r>
    </w:p>
    <w:p w14:paraId="69CFF891" w14:textId="1C6807F5" w:rsidR="00912D27" w:rsidRPr="00284867" w:rsidRDefault="00912D27" w:rsidP="00284867">
      <w:pPr>
        <w:spacing w:line="360" w:lineRule="auto"/>
        <w:ind w:left="708"/>
        <w:jc w:val="both"/>
        <w:rPr>
          <w:rFonts w:ascii="Arial" w:hAnsi="Arial" w:cs="Arial"/>
          <w:sz w:val="24"/>
          <w:szCs w:val="24"/>
        </w:rPr>
      </w:pPr>
      <w:r w:rsidRPr="00284867">
        <w:rPr>
          <w:rFonts w:ascii="Arial" w:hAnsi="Arial" w:cs="Arial"/>
          <w:sz w:val="24"/>
          <w:szCs w:val="24"/>
        </w:rPr>
        <w:t xml:space="preserve">II.4. Que se encuentra debidamente inscrito ante el Registro Federal de Contribuyentes bajo el número </w:t>
      </w:r>
      <w:r w:rsidR="00C07E30" w:rsidRPr="00284867">
        <w:rPr>
          <w:rFonts w:ascii="Arial" w:hAnsi="Arial" w:cs="Arial"/>
          <w:sz w:val="24"/>
          <w:szCs w:val="24"/>
          <w:highlight w:val="yellow"/>
        </w:rPr>
        <w:t>[*].</w:t>
      </w:r>
    </w:p>
    <w:p w14:paraId="5A8CC1B6" w14:textId="670FC80F" w:rsidR="008A6708" w:rsidRPr="00284867" w:rsidRDefault="00912D27" w:rsidP="00284867">
      <w:pPr>
        <w:spacing w:line="360" w:lineRule="auto"/>
        <w:ind w:left="708"/>
        <w:jc w:val="both"/>
        <w:rPr>
          <w:rFonts w:ascii="Arial" w:hAnsi="Arial" w:cs="Arial"/>
          <w:b/>
          <w:sz w:val="24"/>
          <w:szCs w:val="24"/>
          <w:lang w:val="es-ES_tradnl"/>
        </w:rPr>
      </w:pPr>
      <w:r w:rsidRPr="00284867">
        <w:rPr>
          <w:rFonts w:ascii="Arial" w:hAnsi="Arial" w:cs="Arial"/>
          <w:sz w:val="24"/>
          <w:szCs w:val="24"/>
        </w:rPr>
        <w:t xml:space="preserve">II.5. </w:t>
      </w:r>
      <w:r w:rsidR="008A6708" w:rsidRPr="00284867">
        <w:rPr>
          <w:rFonts w:ascii="Arial" w:hAnsi="Arial" w:cs="Arial"/>
          <w:bCs/>
          <w:sz w:val="24"/>
          <w:szCs w:val="24"/>
        </w:rPr>
        <w:t>Que cuenta</w:t>
      </w:r>
      <w:r w:rsidR="008A6708" w:rsidRPr="00284867">
        <w:rPr>
          <w:rFonts w:ascii="Arial" w:hAnsi="Arial" w:cs="Arial"/>
          <w:sz w:val="24"/>
          <w:szCs w:val="24"/>
          <w:lang w:val="es-ES_tradnl"/>
        </w:rPr>
        <w:t xml:space="preserve"> con la organización, experiencia, personal propio capacitado, así como con los elementos y recursos propios y suficientes y los conocimientos necesarios para desarrollar la comisión mercantil objeto del presente Contrato.</w:t>
      </w:r>
    </w:p>
    <w:p w14:paraId="6A7FC743" w14:textId="26E9E41A" w:rsidR="00912D27" w:rsidRPr="00284867" w:rsidRDefault="008A6708" w:rsidP="00284867">
      <w:pPr>
        <w:spacing w:line="360" w:lineRule="auto"/>
        <w:ind w:left="708"/>
        <w:jc w:val="both"/>
        <w:rPr>
          <w:rFonts w:ascii="Arial" w:hAnsi="Arial" w:cs="Arial"/>
          <w:sz w:val="24"/>
          <w:szCs w:val="24"/>
        </w:rPr>
      </w:pPr>
      <w:r w:rsidRPr="00284867">
        <w:rPr>
          <w:rFonts w:ascii="Arial" w:hAnsi="Arial" w:cs="Arial"/>
          <w:sz w:val="24"/>
          <w:szCs w:val="24"/>
        </w:rPr>
        <w:t xml:space="preserve">II.6. </w:t>
      </w:r>
      <w:r w:rsidR="00912D27" w:rsidRPr="00284867">
        <w:rPr>
          <w:rFonts w:ascii="Arial" w:hAnsi="Arial" w:cs="Arial"/>
          <w:sz w:val="24"/>
          <w:szCs w:val="24"/>
        </w:rPr>
        <w:t>Que es su deseo celebrar el presente Contrato, sujeto a los términos y condiciones de este.</w:t>
      </w:r>
    </w:p>
    <w:p w14:paraId="491E1F7B" w14:textId="637AE421" w:rsidR="00912D27" w:rsidRPr="00284867" w:rsidRDefault="00912D27" w:rsidP="00284867">
      <w:pPr>
        <w:spacing w:line="360" w:lineRule="auto"/>
        <w:jc w:val="both"/>
        <w:rPr>
          <w:rFonts w:ascii="Arial" w:hAnsi="Arial" w:cs="Arial"/>
          <w:sz w:val="24"/>
          <w:szCs w:val="24"/>
        </w:rPr>
      </w:pPr>
      <w:bookmarkStart w:id="12" w:name="_DV_M26"/>
      <w:bookmarkStart w:id="13" w:name="_DV_M27"/>
      <w:bookmarkEnd w:id="12"/>
      <w:bookmarkEnd w:id="13"/>
      <w:r w:rsidRPr="00284867">
        <w:rPr>
          <w:rFonts w:ascii="Arial" w:hAnsi="Arial" w:cs="Arial"/>
          <w:sz w:val="24"/>
          <w:szCs w:val="24"/>
          <w:lang w:val="es-ES"/>
        </w:rPr>
        <w:t xml:space="preserve">En virtud de lo anterior, </w:t>
      </w:r>
      <w:r w:rsidRPr="00284867">
        <w:rPr>
          <w:rFonts w:ascii="Arial" w:hAnsi="Arial" w:cs="Arial"/>
          <w:sz w:val="24"/>
          <w:szCs w:val="24"/>
        </w:rPr>
        <w:t>las Partes están de acuerdo en obligarse de conformidad con las siguientes:</w:t>
      </w:r>
    </w:p>
    <w:p w14:paraId="1EC83150" w14:textId="290624E8" w:rsidR="00912D27" w:rsidRPr="00284867" w:rsidRDefault="00912D27" w:rsidP="00284867">
      <w:pPr>
        <w:spacing w:line="360" w:lineRule="auto"/>
        <w:jc w:val="center"/>
        <w:rPr>
          <w:rFonts w:ascii="Arial" w:hAnsi="Arial" w:cs="Arial"/>
          <w:bCs/>
          <w:sz w:val="24"/>
          <w:szCs w:val="24"/>
          <w:lang w:val="pt-BR"/>
        </w:rPr>
      </w:pPr>
      <w:bookmarkStart w:id="14" w:name="_DV_M111"/>
      <w:bookmarkEnd w:id="14"/>
      <w:r w:rsidRPr="00284867">
        <w:rPr>
          <w:rFonts w:ascii="Arial" w:hAnsi="Arial" w:cs="Arial"/>
          <w:b/>
          <w:bCs/>
          <w:sz w:val="24"/>
          <w:szCs w:val="24"/>
          <w:lang w:val="pt-BR"/>
        </w:rPr>
        <w:lastRenderedPageBreak/>
        <w:t>C L Á U S U L A S</w:t>
      </w:r>
      <w:bookmarkStart w:id="15" w:name="_DV_M112"/>
      <w:bookmarkEnd w:id="15"/>
    </w:p>
    <w:p w14:paraId="30E4659C" w14:textId="3B8A2474" w:rsidR="00912D27" w:rsidRPr="00284867" w:rsidRDefault="007452A8" w:rsidP="00284867">
      <w:pPr>
        <w:spacing w:line="360" w:lineRule="auto"/>
        <w:jc w:val="both"/>
        <w:rPr>
          <w:rFonts w:ascii="Arial" w:hAnsi="Arial" w:cs="Arial"/>
          <w:sz w:val="24"/>
          <w:szCs w:val="24"/>
          <w:lang w:val="es-ES"/>
        </w:rPr>
      </w:pPr>
      <w:bookmarkStart w:id="16" w:name="_DV_M241"/>
      <w:bookmarkEnd w:id="16"/>
      <w:r w:rsidRPr="00284867">
        <w:rPr>
          <w:rFonts w:ascii="Arial" w:hAnsi="Arial" w:cs="Arial"/>
          <w:b/>
          <w:bCs/>
          <w:sz w:val="24"/>
          <w:szCs w:val="24"/>
        </w:rPr>
        <w:t xml:space="preserve">PRIMERA. </w:t>
      </w:r>
      <w:r w:rsidR="00912D27" w:rsidRPr="00284867">
        <w:rPr>
          <w:rFonts w:ascii="Arial" w:hAnsi="Arial" w:cs="Arial"/>
          <w:b/>
          <w:bCs/>
          <w:sz w:val="24"/>
          <w:szCs w:val="24"/>
        </w:rPr>
        <w:t>OBJETO DEL CONTRATO.</w:t>
      </w:r>
      <w:r w:rsidR="00AC3AEC" w:rsidRPr="00284867">
        <w:rPr>
          <w:rFonts w:ascii="Arial" w:hAnsi="Arial" w:cs="Arial"/>
          <w:b/>
          <w:bCs/>
          <w:sz w:val="24"/>
          <w:szCs w:val="24"/>
        </w:rPr>
        <w:t xml:space="preserve"> </w:t>
      </w:r>
      <w:r w:rsidR="0079597C" w:rsidRPr="00284867">
        <w:rPr>
          <w:rFonts w:ascii="Arial" w:hAnsi="Arial" w:cs="Arial"/>
          <w:sz w:val="24"/>
          <w:szCs w:val="24"/>
        </w:rPr>
        <w:t xml:space="preserve">El Comisionista se obliga de forma libre e independiente con el Comitente a promover con empresas y/o individuos los productos </w:t>
      </w:r>
      <w:r w:rsidR="00FC56ED">
        <w:rPr>
          <w:rFonts w:ascii="Arial" w:hAnsi="Arial" w:cs="Arial"/>
          <w:b/>
          <w:sz w:val="24"/>
          <w:szCs w:val="24"/>
        </w:rPr>
        <w:t>[*]</w:t>
      </w:r>
      <w:r w:rsidR="00FC56ED">
        <w:rPr>
          <w:rFonts w:ascii="Arial" w:hAnsi="Arial" w:cs="Arial"/>
          <w:b/>
          <w:sz w:val="24"/>
          <w:szCs w:val="24"/>
        </w:rPr>
        <w:t xml:space="preserve"> </w:t>
      </w:r>
      <w:r w:rsidR="0079597C" w:rsidRPr="00284867">
        <w:rPr>
          <w:rFonts w:ascii="Arial" w:hAnsi="Arial" w:cs="Arial"/>
          <w:sz w:val="24"/>
          <w:szCs w:val="24"/>
          <w:lang w:val="es-ES"/>
        </w:rPr>
        <w:t xml:space="preserve">que ahora o en el futuro desarrolle y ofrezca </w:t>
      </w:r>
      <w:r w:rsidR="006A1684" w:rsidRPr="00284867">
        <w:rPr>
          <w:rFonts w:ascii="Arial" w:hAnsi="Arial" w:cs="Arial"/>
          <w:bCs/>
          <w:sz w:val="24"/>
          <w:szCs w:val="24"/>
          <w:lang w:val="es-ES"/>
        </w:rPr>
        <w:t xml:space="preserve">el Comitente </w:t>
      </w:r>
      <w:r w:rsidR="0079597C" w:rsidRPr="00284867">
        <w:rPr>
          <w:rFonts w:ascii="Arial" w:hAnsi="Arial" w:cs="Arial"/>
          <w:sz w:val="24"/>
          <w:szCs w:val="24"/>
          <w:lang w:val="es-ES"/>
        </w:rPr>
        <w:t>(en lo sucesivo la “Mercancía”)</w:t>
      </w:r>
      <w:r w:rsidR="00304DC1" w:rsidRPr="00284867">
        <w:rPr>
          <w:rFonts w:ascii="Arial" w:hAnsi="Arial" w:cs="Arial"/>
          <w:sz w:val="24"/>
          <w:szCs w:val="24"/>
          <w:lang w:val="es-ES"/>
        </w:rPr>
        <w:t xml:space="preserve"> en nombre del Comitente, en términos de lo dispuesto por el artículo 283 del Código de Comercio vigente, pero no en representación de este</w:t>
      </w:r>
      <w:r w:rsidR="0079597C" w:rsidRPr="00284867">
        <w:rPr>
          <w:rFonts w:ascii="Arial" w:hAnsi="Arial" w:cs="Arial"/>
          <w:sz w:val="24"/>
          <w:szCs w:val="24"/>
          <w:lang w:val="es-ES"/>
        </w:rPr>
        <w:t>. Lo anterior, para efecto de que</w:t>
      </w:r>
      <w:r w:rsidR="006A1684" w:rsidRPr="00284867">
        <w:rPr>
          <w:rFonts w:ascii="Arial" w:hAnsi="Arial" w:cs="Arial"/>
          <w:sz w:val="24"/>
          <w:szCs w:val="24"/>
          <w:lang w:val="es-ES"/>
        </w:rPr>
        <w:t xml:space="preserve"> el Comitente</w:t>
      </w:r>
      <w:r w:rsidR="0079597C" w:rsidRPr="00284867">
        <w:rPr>
          <w:rFonts w:ascii="Arial" w:hAnsi="Arial" w:cs="Arial"/>
          <w:sz w:val="24"/>
          <w:szCs w:val="24"/>
          <w:lang w:val="es-ES"/>
        </w:rPr>
        <w:t xml:space="preserve"> </w:t>
      </w:r>
      <w:r w:rsidR="00304DC1" w:rsidRPr="00284867">
        <w:rPr>
          <w:rFonts w:ascii="Arial" w:hAnsi="Arial" w:cs="Arial"/>
          <w:sz w:val="24"/>
          <w:szCs w:val="24"/>
          <w:lang w:val="es-ES"/>
        </w:rPr>
        <w:t>comercialice</w:t>
      </w:r>
      <w:r w:rsidR="0079597C" w:rsidRPr="00284867">
        <w:rPr>
          <w:rFonts w:ascii="Arial" w:hAnsi="Arial" w:cs="Arial"/>
          <w:sz w:val="24"/>
          <w:szCs w:val="24"/>
          <w:lang w:val="es-ES"/>
        </w:rPr>
        <w:t xml:space="preserve"> dichas Mercancías directamente con los clientes potenciales (en adelante “Clientes”) que así lo deseen. </w:t>
      </w:r>
    </w:p>
    <w:p w14:paraId="7F46772F" w14:textId="3DA54A5C" w:rsidR="00304DC1" w:rsidRPr="00284867" w:rsidRDefault="00304DC1" w:rsidP="00284867">
      <w:pPr>
        <w:spacing w:line="360" w:lineRule="auto"/>
        <w:jc w:val="both"/>
        <w:rPr>
          <w:rFonts w:ascii="Arial" w:hAnsi="Arial" w:cs="Arial"/>
          <w:b/>
          <w:sz w:val="24"/>
          <w:szCs w:val="24"/>
          <w:u w:val="single"/>
          <w:lang w:val="es-ES"/>
        </w:rPr>
      </w:pPr>
      <w:r w:rsidRPr="00284867">
        <w:rPr>
          <w:rFonts w:ascii="Arial" w:hAnsi="Arial" w:cs="Arial"/>
          <w:sz w:val="24"/>
          <w:szCs w:val="24"/>
          <w:lang w:val="es-ES"/>
        </w:rPr>
        <w:t>En virtud de lo anterior, el Comitente autoriza al Comisionista el uso de su imagen corporativa, la cual se encuentra conformada de manera enunciativa y no limitativa por la marca, el nombre comercial y logotipo del Comitente, para efectos de elaborar documentos de promoción y publicidad de la Mercancía.</w:t>
      </w:r>
      <w:r w:rsidR="002B4DDF" w:rsidRPr="00284867">
        <w:rPr>
          <w:rFonts w:ascii="Arial" w:hAnsi="Arial" w:cs="Arial"/>
          <w:sz w:val="24"/>
          <w:szCs w:val="24"/>
          <w:lang w:val="es-ES"/>
        </w:rPr>
        <w:t xml:space="preserve"> </w:t>
      </w:r>
    </w:p>
    <w:p w14:paraId="2BAE76AB" w14:textId="0D9C9053" w:rsidR="00AC21A9" w:rsidRPr="00284867" w:rsidRDefault="00304DC1" w:rsidP="00284867">
      <w:pPr>
        <w:tabs>
          <w:tab w:val="left" w:pos="0"/>
          <w:tab w:val="num" w:pos="1065"/>
          <w:tab w:val="left" w:pos="4590"/>
        </w:tabs>
        <w:spacing w:line="360" w:lineRule="auto"/>
        <w:jc w:val="both"/>
        <w:rPr>
          <w:rFonts w:ascii="Arial" w:hAnsi="Arial" w:cs="Arial"/>
          <w:sz w:val="24"/>
          <w:szCs w:val="24"/>
        </w:rPr>
      </w:pPr>
      <w:r w:rsidRPr="00284867">
        <w:rPr>
          <w:rFonts w:ascii="Arial" w:hAnsi="Arial" w:cs="Arial"/>
          <w:b/>
          <w:bCs/>
          <w:sz w:val="24"/>
          <w:szCs w:val="24"/>
        </w:rPr>
        <w:t>SEGUNDA. REPORTE DEL COMISIONISTA.</w:t>
      </w:r>
      <w:r w:rsidR="00E61801" w:rsidRPr="00284867">
        <w:rPr>
          <w:rFonts w:ascii="Arial" w:hAnsi="Arial" w:cs="Arial"/>
          <w:b/>
          <w:bCs/>
          <w:sz w:val="24"/>
          <w:szCs w:val="24"/>
        </w:rPr>
        <w:t xml:space="preserve"> </w:t>
      </w:r>
      <w:r w:rsidR="00E61801" w:rsidRPr="00284867">
        <w:rPr>
          <w:rFonts w:ascii="Arial" w:hAnsi="Arial" w:cs="Arial"/>
          <w:sz w:val="24"/>
          <w:szCs w:val="24"/>
        </w:rPr>
        <w:t>El Comisionista deberá elaborar y proporcionar un reporte mensual al Comitente, que contenga la información de los Clientes contactados por el Comisionista, las estrategias proyectadas, las descripciones de la situación del mercado y, en general, cualquier otra información que pueda relacionarse con la venta de la Mercancía</w:t>
      </w:r>
      <w:r w:rsidR="00E61801" w:rsidRPr="00284867">
        <w:rPr>
          <w:rFonts w:ascii="Arial" w:hAnsi="Arial" w:cs="Arial"/>
          <w:b/>
          <w:bCs/>
          <w:sz w:val="24"/>
          <w:szCs w:val="24"/>
        </w:rPr>
        <w:t>.</w:t>
      </w:r>
      <w:r w:rsidR="002B4DDF" w:rsidRPr="00284867">
        <w:rPr>
          <w:rFonts w:ascii="Arial" w:hAnsi="Arial" w:cs="Arial"/>
          <w:b/>
          <w:bCs/>
          <w:sz w:val="24"/>
          <w:szCs w:val="24"/>
        </w:rPr>
        <w:t xml:space="preserve"> </w:t>
      </w:r>
      <w:r w:rsidR="002B4DDF" w:rsidRPr="00284867">
        <w:rPr>
          <w:rFonts w:ascii="Arial" w:hAnsi="Arial" w:cs="Arial"/>
          <w:sz w:val="24"/>
          <w:szCs w:val="24"/>
        </w:rPr>
        <w:t xml:space="preserve">Para tal efecto, el Comisionista entregará también al Comitente mensualmente </w:t>
      </w:r>
      <w:r w:rsidR="00AC21A9" w:rsidRPr="00284867">
        <w:rPr>
          <w:rFonts w:ascii="Arial" w:hAnsi="Arial" w:cs="Arial"/>
          <w:sz w:val="24"/>
          <w:szCs w:val="24"/>
        </w:rPr>
        <w:t>la siguiente información de los</w:t>
      </w:r>
      <w:r w:rsidR="002B4DDF" w:rsidRPr="00284867">
        <w:rPr>
          <w:rFonts w:ascii="Arial" w:hAnsi="Arial" w:cs="Arial"/>
          <w:sz w:val="24"/>
          <w:szCs w:val="24"/>
        </w:rPr>
        <w:t xml:space="preserve"> Clientes potenciales durante ese periodo</w:t>
      </w:r>
      <w:r w:rsidR="00AC21A9" w:rsidRPr="00284867">
        <w:rPr>
          <w:rFonts w:ascii="Arial" w:hAnsi="Arial" w:cs="Arial"/>
          <w:sz w:val="24"/>
          <w:szCs w:val="24"/>
        </w:rPr>
        <w:t>:</w:t>
      </w:r>
    </w:p>
    <w:p w14:paraId="4A596C6F" w14:textId="1959DB39" w:rsidR="00AC21A9" w:rsidRPr="00284867" w:rsidRDefault="00AC21A9" w:rsidP="00284867">
      <w:pPr>
        <w:pStyle w:val="Prrafodelista"/>
        <w:numPr>
          <w:ilvl w:val="0"/>
          <w:numId w:val="10"/>
        </w:numPr>
        <w:tabs>
          <w:tab w:val="left" w:pos="0"/>
          <w:tab w:val="num" w:pos="1065"/>
          <w:tab w:val="left" w:pos="4590"/>
        </w:tabs>
        <w:spacing w:line="360" w:lineRule="auto"/>
        <w:rPr>
          <w:rFonts w:ascii="Arial" w:hAnsi="Arial" w:cs="Arial"/>
        </w:rPr>
      </w:pPr>
      <w:r w:rsidRPr="00284867">
        <w:rPr>
          <w:rFonts w:ascii="Arial" w:hAnsi="Arial" w:cs="Arial"/>
        </w:rPr>
        <w:t>Nombre del Cliente potencial</w:t>
      </w:r>
    </w:p>
    <w:p w14:paraId="273BCC49" w14:textId="5AAD28FB" w:rsidR="00AC21A9" w:rsidRPr="00284867" w:rsidRDefault="00AC21A9" w:rsidP="00284867">
      <w:pPr>
        <w:pStyle w:val="Prrafodelista"/>
        <w:numPr>
          <w:ilvl w:val="0"/>
          <w:numId w:val="10"/>
        </w:numPr>
        <w:tabs>
          <w:tab w:val="left" w:pos="0"/>
          <w:tab w:val="num" w:pos="1065"/>
          <w:tab w:val="left" w:pos="4590"/>
        </w:tabs>
        <w:spacing w:line="360" w:lineRule="auto"/>
        <w:rPr>
          <w:rFonts w:ascii="Arial" w:hAnsi="Arial" w:cs="Arial"/>
        </w:rPr>
      </w:pPr>
      <w:r w:rsidRPr="00284867">
        <w:rPr>
          <w:rFonts w:ascii="Arial" w:hAnsi="Arial" w:cs="Arial"/>
        </w:rPr>
        <w:t>Número telefónico y correo electrónico de la persona que deberá ser contactada</w:t>
      </w:r>
    </w:p>
    <w:p w14:paraId="04430E7E" w14:textId="19F66564" w:rsidR="00AC21A9" w:rsidRPr="00284867" w:rsidRDefault="00AC21A9" w:rsidP="00284867">
      <w:pPr>
        <w:pStyle w:val="Prrafodelista"/>
        <w:numPr>
          <w:ilvl w:val="0"/>
          <w:numId w:val="10"/>
        </w:numPr>
        <w:tabs>
          <w:tab w:val="left" w:pos="0"/>
          <w:tab w:val="num" w:pos="1065"/>
          <w:tab w:val="left" w:pos="4590"/>
        </w:tabs>
        <w:spacing w:line="360" w:lineRule="auto"/>
        <w:rPr>
          <w:rFonts w:ascii="Arial" w:hAnsi="Arial" w:cs="Arial"/>
        </w:rPr>
      </w:pPr>
      <w:r w:rsidRPr="00284867">
        <w:rPr>
          <w:rFonts w:ascii="Arial" w:hAnsi="Arial" w:cs="Arial"/>
        </w:rPr>
        <w:t>Informe detallado de todo lo actuado por el Comisionista para promocionar la mercancía ante cada Cliente</w:t>
      </w:r>
    </w:p>
    <w:p w14:paraId="1C9C7C15" w14:textId="77777777" w:rsidR="00AC21A9" w:rsidRPr="00284867" w:rsidRDefault="00AC21A9" w:rsidP="00284867">
      <w:pPr>
        <w:pStyle w:val="Prrafodelista"/>
        <w:tabs>
          <w:tab w:val="left" w:pos="0"/>
          <w:tab w:val="num" w:pos="1065"/>
          <w:tab w:val="left" w:pos="4590"/>
        </w:tabs>
        <w:spacing w:line="360" w:lineRule="auto"/>
        <w:ind w:left="720"/>
        <w:rPr>
          <w:rFonts w:ascii="Arial" w:hAnsi="Arial" w:cs="Arial"/>
        </w:rPr>
      </w:pPr>
    </w:p>
    <w:p w14:paraId="1DD5747A" w14:textId="3F69598B" w:rsidR="00FC29B6" w:rsidRPr="00284867" w:rsidRDefault="00FC29B6" w:rsidP="00284867">
      <w:pPr>
        <w:tabs>
          <w:tab w:val="left" w:pos="0"/>
          <w:tab w:val="num" w:pos="1065"/>
          <w:tab w:val="left" w:pos="4590"/>
        </w:tabs>
        <w:spacing w:line="360" w:lineRule="auto"/>
        <w:jc w:val="both"/>
        <w:rPr>
          <w:rFonts w:ascii="Arial" w:hAnsi="Arial" w:cs="Arial"/>
          <w:sz w:val="24"/>
          <w:szCs w:val="24"/>
        </w:rPr>
      </w:pPr>
      <w:r w:rsidRPr="00284867">
        <w:rPr>
          <w:rFonts w:ascii="Arial" w:hAnsi="Arial" w:cs="Arial"/>
          <w:sz w:val="24"/>
          <w:szCs w:val="24"/>
        </w:rPr>
        <w:t xml:space="preserve">El reporte del Comisionista deberá ser entregado por correo electrónico al Comitente dentro de los primeros diez días naturales de cada mes, mismo que consta en la Cláusula </w:t>
      </w:r>
      <w:r w:rsidR="004D1D48" w:rsidRPr="00284867">
        <w:rPr>
          <w:rFonts w:ascii="Arial" w:hAnsi="Arial" w:cs="Arial"/>
          <w:sz w:val="24"/>
          <w:szCs w:val="24"/>
        </w:rPr>
        <w:t>Décimo-Octava</w:t>
      </w:r>
      <w:r w:rsidRPr="00284867">
        <w:rPr>
          <w:rFonts w:ascii="Arial" w:hAnsi="Arial" w:cs="Arial"/>
          <w:sz w:val="24"/>
          <w:szCs w:val="24"/>
        </w:rPr>
        <w:t xml:space="preserve"> del presente Contrato. </w:t>
      </w:r>
    </w:p>
    <w:p w14:paraId="6A850EF1" w14:textId="5EC2CCAF" w:rsidR="00E61801" w:rsidRPr="00284867" w:rsidRDefault="00E61801" w:rsidP="00284867">
      <w:pPr>
        <w:tabs>
          <w:tab w:val="left" w:pos="0"/>
          <w:tab w:val="num" w:pos="1065"/>
          <w:tab w:val="left" w:pos="4590"/>
        </w:tabs>
        <w:spacing w:line="360" w:lineRule="auto"/>
        <w:jc w:val="both"/>
        <w:rPr>
          <w:rFonts w:ascii="Arial" w:hAnsi="Arial" w:cs="Arial"/>
          <w:sz w:val="24"/>
          <w:szCs w:val="24"/>
          <w:lang w:val="es-ES"/>
        </w:rPr>
      </w:pPr>
      <w:r w:rsidRPr="00284867">
        <w:rPr>
          <w:rFonts w:ascii="Arial" w:hAnsi="Arial" w:cs="Arial"/>
          <w:sz w:val="24"/>
          <w:szCs w:val="24"/>
          <w:lang w:val="es-ES"/>
        </w:rPr>
        <w:lastRenderedPageBreak/>
        <w:t xml:space="preserve">En caso de que el Comisionista consiga o logre establecer contacto o alguna relación comercial con empresas y/o individuos dedicados al negocio relacionado con la Mercancía, deberá informarlo al Comitente </w:t>
      </w:r>
      <w:r w:rsidR="00FC29B6" w:rsidRPr="00284867">
        <w:rPr>
          <w:rFonts w:ascii="Arial" w:hAnsi="Arial" w:cs="Arial"/>
          <w:sz w:val="24"/>
          <w:szCs w:val="24"/>
          <w:lang w:val="es-ES"/>
        </w:rPr>
        <w:t xml:space="preserve">en dicho reporte </w:t>
      </w:r>
      <w:r w:rsidRPr="00284867">
        <w:rPr>
          <w:rFonts w:ascii="Arial" w:hAnsi="Arial" w:cs="Arial"/>
          <w:sz w:val="24"/>
          <w:szCs w:val="24"/>
          <w:lang w:val="es-ES"/>
        </w:rPr>
        <w:t xml:space="preserve">y ofrecerle la posibilidad de promover e intermediar con dichos Clientes, para que el Comitente concluya directamente con los Clientes, la comercialización de las Mercancías. </w:t>
      </w:r>
    </w:p>
    <w:p w14:paraId="132F068B" w14:textId="1DD14E6E" w:rsidR="00E61801" w:rsidRPr="00284867" w:rsidRDefault="00E61801" w:rsidP="00284867">
      <w:pPr>
        <w:tabs>
          <w:tab w:val="left" w:pos="0"/>
          <w:tab w:val="num" w:pos="1065"/>
          <w:tab w:val="left" w:pos="4590"/>
        </w:tabs>
        <w:spacing w:line="360" w:lineRule="auto"/>
        <w:jc w:val="both"/>
        <w:rPr>
          <w:rFonts w:ascii="Arial" w:hAnsi="Arial" w:cs="Arial"/>
          <w:sz w:val="24"/>
          <w:szCs w:val="24"/>
          <w:lang w:val="es-ES"/>
        </w:rPr>
      </w:pPr>
      <w:r w:rsidRPr="00284867">
        <w:rPr>
          <w:rFonts w:ascii="Arial" w:hAnsi="Arial" w:cs="Arial"/>
          <w:sz w:val="24"/>
          <w:szCs w:val="24"/>
          <w:lang w:val="es-ES"/>
        </w:rPr>
        <w:t xml:space="preserve">Por “Relación Comercial” se entenderá aquella que se actualice una vez que exista </w:t>
      </w:r>
      <w:r w:rsidR="00AC21A9" w:rsidRPr="00284867">
        <w:rPr>
          <w:rFonts w:ascii="Arial" w:hAnsi="Arial" w:cs="Arial"/>
          <w:sz w:val="24"/>
          <w:szCs w:val="24"/>
          <w:lang w:val="es-ES"/>
        </w:rPr>
        <w:t xml:space="preserve">el reporte por parte del Comisionista incluyendo el nombre del Cliente contactado, el número telefónico y correo electrónico de la persona que deberá ser contactada y el informe detallado de lo actuado por el Comisionista y </w:t>
      </w:r>
      <w:r w:rsidRPr="00284867">
        <w:rPr>
          <w:rFonts w:ascii="Arial" w:hAnsi="Arial" w:cs="Arial"/>
          <w:sz w:val="24"/>
          <w:szCs w:val="24"/>
          <w:lang w:val="es-ES"/>
        </w:rPr>
        <w:t xml:space="preserve">una primer Orden de Compra, sin importar el monto de esta. </w:t>
      </w:r>
    </w:p>
    <w:p w14:paraId="449F8CB7" w14:textId="78C0DCAC" w:rsidR="00FC29B6" w:rsidRPr="00284867" w:rsidRDefault="00E61801" w:rsidP="00284867">
      <w:pPr>
        <w:tabs>
          <w:tab w:val="left" w:pos="0"/>
          <w:tab w:val="num" w:pos="1065"/>
          <w:tab w:val="left" w:pos="4590"/>
        </w:tabs>
        <w:spacing w:line="360" w:lineRule="auto"/>
        <w:jc w:val="both"/>
        <w:rPr>
          <w:rFonts w:ascii="Arial" w:hAnsi="Arial" w:cs="Arial"/>
          <w:sz w:val="24"/>
          <w:szCs w:val="24"/>
          <w:lang w:val="es-ES"/>
        </w:rPr>
      </w:pPr>
      <w:r w:rsidRPr="00284867">
        <w:rPr>
          <w:rFonts w:ascii="Arial" w:hAnsi="Arial" w:cs="Arial"/>
          <w:sz w:val="24"/>
          <w:szCs w:val="24"/>
          <w:lang w:val="es-ES"/>
        </w:rPr>
        <w:t xml:space="preserve">En el caso de que el Comitente no desee entablar relación comercial con alguno de los Clientes para la comercialización de la Mercancía, deberá notificarlo al Comisionista. </w:t>
      </w:r>
      <w:r w:rsidR="00FC29B6" w:rsidRPr="00284867">
        <w:rPr>
          <w:rFonts w:ascii="Arial" w:hAnsi="Arial" w:cs="Arial"/>
          <w:sz w:val="24"/>
          <w:szCs w:val="24"/>
          <w:lang w:val="es-ES"/>
        </w:rPr>
        <w:t>En este caso, el Comisionista podrá ofrecer la información de contacto de dicho Cliente a un tercero que se dedique también a un negocio relacionado con la Mercancía.</w:t>
      </w:r>
    </w:p>
    <w:p w14:paraId="645F8132" w14:textId="0509259C" w:rsidR="00304DC1" w:rsidRPr="00284867" w:rsidRDefault="00FC29B6" w:rsidP="00284867">
      <w:pPr>
        <w:tabs>
          <w:tab w:val="left" w:pos="0"/>
          <w:tab w:val="num" w:pos="1065"/>
          <w:tab w:val="left" w:pos="4590"/>
        </w:tabs>
        <w:spacing w:line="360" w:lineRule="auto"/>
        <w:jc w:val="both"/>
        <w:rPr>
          <w:rFonts w:ascii="Arial" w:hAnsi="Arial" w:cs="Arial"/>
          <w:sz w:val="24"/>
          <w:szCs w:val="24"/>
          <w:lang w:val="es-ES"/>
        </w:rPr>
      </w:pPr>
      <w:r w:rsidRPr="00284867">
        <w:rPr>
          <w:rFonts w:ascii="Arial" w:hAnsi="Arial" w:cs="Arial"/>
          <w:sz w:val="24"/>
          <w:szCs w:val="24"/>
          <w:lang w:val="es-ES"/>
        </w:rPr>
        <w:t>E</w:t>
      </w:r>
      <w:r w:rsidR="00E61801" w:rsidRPr="00284867">
        <w:rPr>
          <w:rFonts w:ascii="Arial" w:hAnsi="Arial" w:cs="Arial"/>
          <w:sz w:val="24"/>
          <w:szCs w:val="24"/>
          <w:lang w:val="es-ES"/>
        </w:rPr>
        <w:t xml:space="preserve">n caso de que el Comitente logre exitosamente establecer una relación comercial para la comercialización de la Mercancía con alguno de los Clientes, pagará al Comisionista la comisión establecida en la Cláusula </w:t>
      </w:r>
      <w:r w:rsidR="004D1D48" w:rsidRPr="00284867">
        <w:rPr>
          <w:rFonts w:ascii="Arial" w:hAnsi="Arial" w:cs="Arial"/>
          <w:sz w:val="24"/>
          <w:szCs w:val="24"/>
          <w:lang w:val="es-ES"/>
        </w:rPr>
        <w:t>Cuarta</w:t>
      </w:r>
      <w:r w:rsidR="00E61801" w:rsidRPr="00284867">
        <w:rPr>
          <w:rFonts w:ascii="Arial" w:hAnsi="Arial" w:cs="Arial"/>
          <w:sz w:val="24"/>
          <w:szCs w:val="24"/>
          <w:lang w:val="es-ES"/>
        </w:rPr>
        <w:t xml:space="preserve"> del presente Contrato. </w:t>
      </w:r>
    </w:p>
    <w:p w14:paraId="4B52BCD6" w14:textId="70E38BA9" w:rsidR="00304DC1" w:rsidRPr="00284867" w:rsidRDefault="00304DC1" w:rsidP="00284867">
      <w:pPr>
        <w:spacing w:line="360" w:lineRule="auto"/>
        <w:jc w:val="both"/>
        <w:rPr>
          <w:rFonts w:ascii="Arial" w:hAnsi="Arial" w:cs="Arial"/>
          <w:sz w:val="24"/>
          <w:szCs w:val="24"/>
        </w:rPr>
      </w:pPr>
      <w:r w:rsidRPr="00284867">
        <w:rPr>
          <w:rFonts w:ascii="Arial" w:hAnsi="Arial" w:cs="Arial"/>
          <w:b/>
          <w:bCs/>
          <w:sz w:val="24"/>
          <w:szCs w:val="24"/>
        </w:rPr>
        <w:t>TERCERA. REPORTE DEL COMITENTE.</w:t>
      </w:r>
      <w:r w:rsidR="00FC29B6" w:rsidRPr="00284867">
        <w:rPr>
          <w:rFonts w:ascii="Arial" w:hAnsi="Arial" w:cs="Arial"/>
          <w:b/>
          <w:bCs/>
          <w:sz w:val="24"/>
          <w:szCs w:val="24"/>
        </w:rPr>
        <w:t xml:space="preserve"> </w:t>
      </w:r>
      <w:r w:rsidR="00FC29B6" w:rsidRPr="00284867">
        <w:rPr>
          <w:rFonts w:ascii="Arial" w:hAnsi="Arial" w:cs="Arial"/>
          <w:sz w:val="24"/>
          <w:szCs w:val="24"/>
        </w:rPr>
        <w:t xml:space="preserve">El Comitente deberá elaborar </w:t>
      </w:r>
      <w:r w:rsidR="00D00487" w:rsidRPr="00284867">
        <w:rPr>
          <w:rFonts w:ascii="Arial" w:hAnsi="Arial" w:cs="Arial"/>
          <w:sz w:val="24"/>
          <w:szCs w:val="24"/>
        </w:rPr>
        <w:t xml:space="preserve">y proporcionar mensualmente </w:t>
      </w:r>
      <w:r w:rsidR="00FC29B6" w:rsidRPr="00284867">
        <w:rPr>
          <w:rFonts w:ascii="Arial" w:hAnsi="Arial" w:cs="Arial"/>
          <w:sz w:val="24"/>
          <w:szCs w:val="24"/>
        </w:rPr>
        <w:t>un reporte al Comisionista, en el cual consten las Relaciones Comerciales que haya entablado con los Clientes que lo hayan contactado por</w:t>
      </w:r>
      <w:r w:rsidR="00D00487" w:rsidRPr="00284867">
        <w:rPr>
          <w:rFonts w:ascii="Arial" w:hAnsi="Arial" w:cs="Arial"/>
          <w:sz w:val="24"/>
          <w:szCs w:val="24"/>
        </w:rPr>
        <w:t xml:space="preserve"> la promoción del Comisionista, así como todas las</w:t>
      </w:r>
      <w:r w:rsidR="00FC29B6" w:rsidRPr="00284867">
        <w:rPr>
          <w:rFonts w:ascii="Arial" w:hAnsi="Arial" w:cs="Arial"/>
          <w:sz w:val="24"/>
          <w:szCs w:val="24"/>
        </w:rPr>
        <w:t xml:space="preserve"> operaciones comerciales </w:t>
      </w:r>
      <w:r w:rsidR="00D00487" w:rsidRPr="00284867">
        <w:rPr>
          <w:rFonts w:ascii="Arial" w:hAnsi="Arial" w:cs="Arial"/>
          <w:sz w:val="24"/>
          <w:szCs w:val="24"/>
        </w:rPr>
        <w:t>con los Clientes</w:t>
      </w:r>
      <w:r w:rsidR="002B4DDF" w:rsidRPr="00284867">
        <w:rPr>
          <w:rFonts w:ascii="Arial" w:hAnsi="Arial" w:cs="Arial"/>
          <w:sz w:val="24"/>
          <w:szCs w:val="24"/>
        </w:rPr>
        <w:t xml:space="preserve">, </w:t>
      </w:r>
      <w:r w:rsidR="00D00487" w:rsidRPr="00284867">
        <w:rPr>
          <w:rFonts w:ascii="Arial" w:hAnsi="Arial" w:cs="Arial"/>
          <w:sz w:val="24"/>
          <w:szCs w:val="24"/>
        </w:rPr>
        <w:t>Órdenes de Compra</w:t>
      </w:r>
      <w:r w:rsidR="002B4DDF" w:rsidRPr="00284867">
        <w:rPr>
          <w:rFonts w:ascii="Arial" w:hAnsi="Arial" w:cs="Arial"/>
          <w:sz w:val="24"/>
          <w:szCs w:val="24"/>
        </w:rPr>
        <w:t>, fechas de entrega y pago de la Mercancía y los pagos recibidos por el Comitente.</w:t>
      </w:r>
    </w:p>
    <w:p w14:paraId="5AEA1F76" w14:textId="201398E3" w:rsidR="00D00487" w:rsidRPr="00284867" w:rsidRDefault="00D00487" w:rsidP="00284867">
      <w:pPr>
        <w:spacing w:line="360" w:lineRule="auto"/>
        <w:jc w:val="both"/>
        <w:rPr>
          <w:rFonts w:ascii="Arial" w:hAnsi="Arial" w:cs="Arial"/>
          <w:sz w:val="24"/>
          <w:szCs w:val="24"/>
        </w:rPr>
      </w:pPr>
      <w:r w:rsidRPr="00284867">
        <w:rPr>
          <w:rFonts w:ascii="Arial" w:hAnsi="Arial" w:cs="Arial"/>
          <w:sz w:val="24"/>
          <w:szCs w:val="24"/>
        </w:rPr>
        <w:t xml:space="preserve">De igual manera, el Comitente deberá </w:t>
      </w:r>
      <w:r w:rsidR="002B4DDF" w:rsidRPr="00284867">
        <w:rPr>
          <w:rFonts w:ascii="Arial" w:hAnsi="Arial" w:cs="Arial"/>
          <w:sz w:val="24"/>
          <w:szCs w:val="24"/>
        </w:rPr>
        <w:t>proporcionar a</w:t>
      </w:r>
      <w:r w:rsidRPr="00284867">
        <w:rPr>
          <w:rFonts w:ascii="Arial" w:hAnsi="Arial" w:cs="Arial"/>
          <w:sz w:val="24"/>
          <w:szCs w:val="24"/>
        </w:rPr>
        <w:t xml:space="preserve">l Comisionista </w:t>
      </w:r>
      <w:r w:rsidR="002B4DDF" w:rsidRPr="00284867">
        <w:rPr>
          <w:rFonts w:ascii="Arial" w:hAnsi="Arial" w:cs="Arial"/>
          <w:sz w:val="24"/>
          <w:szCs w:val="24"/>
        </w:rPr>
        <w:t xml:space="preserve">toda la información que éste le solicite y que resulte necesaria </w:t>
      </w:r>
      <w:r w:rsidRPr="00284867">
        <w:rPr>
          <w:rFonts w:ascii="Arial" w:hAnsi="Arial" w:cs="Arial"/>
          <w:sz w:val="24"/>
          <w:szCs w:val="24"/>
        </w:rPr>
        <w:t>para efectos de que éste pueda calcular la comisión correspondiente, en términos de la Cláusula Cuarta del presente Contrato.</w:t>
      </w:r>
    </w:p>
    <w:p w14:paraId="7FB8E213" w14:textId="134880EB" w:rsidR="00FC29B6" w:rsidRPr="00284867" w:rsidRDefault="00FC29B6" w:rsidP="00284867">
      <w:pPr>
        <w:tabs>
          <w:tab w:val="left" w:pos="0"/>
          <w:tab w:val="num" w:pos="1065"/>
          <w:tab w:val="left" w:pos="4590"/>
        </w:tabs>
        <w:spacing w:line="360" w:lineRule="auto"/>
        <w:jc w:val="both"/>
        <w:rPr>
          <w:rFonts w:ascii="Arial" w:hAnsi="Arial" w:cs="Arial"/>
          <w:sz w:val="24"/>
          <w:szCs w:val="24"/>
        </w:rPr>
      </w:pPr>
      <w:r w:rsidRPr="00284867">
        <w:rPr>
          <w:rFonts w:ascii="Arial" w:hAnsi="Arial" w:cs="Arial"/>
          <w:sz w:val="24"/>
          <w:szCs w:val="24"/>
        </w:rPr>
        <w:lastRenderedPageBreak/>
        <w:t xml:space="preserve">El reporte del Comitente deberá ser entregado por correo electrónico al Comisionista dentro de los primeros diez días naturales de cada mes, mismo que consta en la Cláusula Décima </w:t>
      </w:r>
      <w:r w:rsidR="004D1D48" w:rsidRPr="00284867">
        <w:rPr>
          <w:rFonts w:ascii="Arial" w:hAnsi="Arial" w:cs="Arial"/>
          <w:sz w:val="24"/>
          <w:szCs w:val="24"/>
        </w:rPr>
        <w:t>Octava</w:t>
      </w:r>
      <w:r w:rsidRPr="00284867">
        <w:rPr>
          <w:rFonts w:ascii="Arial" w:hAnsi="Arial" w:cs="Arial"/>
          <w:sz w:val="24"/>
          <w:szCs w:val="24"/>
        </w:rPr>
        <w:t xml:space="preserve"> del presente Contrato. </w:t>
      </w:r>
    </w:p>
    <w:p w14:paraId="77CA37AE" w14:textId="37C7BA65" w:rsidR="00D00487" w:rsidRPr="00284867" w:rsidRDefault="00304DC1" w:rsidP="00284867">
      <w:pPr>
        <w:spacing w:line="360" w:lineRule="auto"/>
        <w:jc w:val="both"/>
        <w:rPr>
          <w:rFonts w:ascii="Arial" w:hAnsi="Arial" w:cs="Arial"/>
          <w:sz w:val="24"/>
          <w:szCs w:val="24"/>
          <w:lang w:val="es-ES"/>
        </w:rPr>
      </w:pPr>
      <w:r w:rsidRPr="00284867">
        <w:rPr>
          <w:rFonts w:ascii="Arial" w:hAnsi="Arial" w:cs="Arial"/>
          <w:b/>
          <w:bCs/>
          <w:sz w:val="24"/>
          <w:szCs w:val="24"/>
        </w:rPr>
        <w:t>CUARTA</w:t>
      </w:r>
      <w:r w:rsidR="007452A8" w:rsidRPr="00284867">
        <w:rPr>
          <w:rFonts w:ascii="Arial" w:hAnsi="Arial" w:cs="Arial"/>
          <w:b/>
          <w:bCs/>
          <w:sz w:val="24"/>
          <w:szCs w:val="24"/>
        </w:rPr>
        <w:t xml:space="preserve">. </w:t>
      </w:r>
      <w:r w:rsidR="00912D27" w:rsidRPr="00284867">
        <w:rPr>
          <w:rFonts w:ascii="Arial" w:hAnsi="Arial" w:cs="Arial"/>
          <w:b/>
          <w:bCs/>
          <w:sz w:val="24"/>
          <w:szCs w:val="24"/>
        </w:rPr>
        <w:t>DE LA CO</w:t>
      </w:r>
      <w:r w:rsidR="001D1AB8" w:rsidRPr="00284867">
        <w:rPr>
          <w:rFonts w:ascii="Arial" w:hAnsi="Arial" w:cs="Arial"/>
          <w:b/>
          <w:bCs/>
          <w:sz w:val="24"/>
          <w:szCs w:val="24"/>
        </w:rPr>
        <w:t>MISIÓN</w:t>
      </w:r>
      <w:r w:rsidR="00912D27" w:rsidRPr="00284867">
        <w:rPr>
          <w:rFonts w:ascii="Arial" w:hAnsi="Arial" w:cs="Arial"/>
          <w:b/>
          <w:bCs/>
          <w:sz w:val="24"/>
          <w:szCs w:val="24"/>
        </w:rPr>
        <w:t>.</w:t>
      </w:r>
      <w:r w:rsidR="001D1AB8" w:rsidRPr="00284867">
        <w:rPr>
          <w:rFonts w:ascii="Arial" w:hAnsi="Arial" w:cs="Arial"/>
          <w:b/>
          <w:bCs/>
          <w:sz w:val="24"/>
          <w:szCs w:val="24"/>
        </w:rPr>
        <w:t xml:space="preserve"> </w:t>
      </w:r>
      <w:r w:rsidR="001D1AB8" w:rsidRPr="00284867">
        <w:rPr>
          <w:rFonts w:ascii="Arial" w:hAnsi="Arial" w:cs="Arial"/>
          <w:sz w:val="24"/>
          <w:szCs w:val="24"/>
          <w:lang w:val="es-ES"/>
        </w:rPr>
        <w:t>Como contraprestación bajo el presente Contrato, el Comitente</w:t>
      </w:r>
      <w:r w:rsidR="001D1AB8" w:rsidRPr="00284867">
        <w:rPr>
          <w:rFonts w:ascii="Arial" w:hAnsi="Arial" w:cs="Arial"/>
          <w:b/>
          <w:sz w:val="24"/>
          <w:szCs w:val="24"/>
          <w:lang w:val="es-ES"/>
        </w:rPr>
        <w:t xml:space="preserve"> </w:t>
      </w:r>
      <w:r w:rsidR="001D1AB8" w:rsidRPr="00284867">
        <w:rPr>
          <w:rFonts w:ascii="Arial" w:hAnsi="Arial" w:cs="Arial"/>
          <w:sz w:val="24"/>
          <w:szCs w:val="24"/>
          <w:lang w:val="es-ES"/>
        </w:rPr>
        <w:t>se obliga a</w:t>
      </w:r>
      <w:r w:rsidR="001D1AB8" w:rsidRPr="00284867">
        <w:rPr>
          <w:rFonts w:ascii="Arial" w:hAnsi="Arial" w:cs="Arial"/>
          <w:b/>
          <w:sz w:val="24"/>
          <w:szCs w:val="24"/>
          <w:lang w:val="es-ES"/>
        </w:rPr>
        <w:t xml:space="preserve"> </w:t>
      </w:r>
      <w:r w:rsidR="001D1AB8" w:rsidRPr="00284867">
        <w:rPr>
          <w:rFonts w:ascii="Arial" w:hAnsi="Arial" w:cs="Arial"/>
          <w:sz w:val="24"/>
          <w:szCs w:val="24"/>
          <w:lang w:val="es-ES"/>
        </w:rPr>
        <w:t xml:space="preserve">pagar al Comisionista una comisión por Orden de Compra efectivamente cobrada a los Clientes (en lo sucesivo la “Comisión”) igual </w:t>
      </w:r>
      <w:r w:rsidR="00D00487" w:rsidRPr="00284867">
        <w:rPr>
          <w:rFonts w:ascii="Arial" w:hAnsi="Arial" w:cs="Arial"/>
          <w:sz w:val="24"/>
          <w:szCs w:val="24"/>
          <w:lang w:val="es-ES"/>
        </w:rPr>
        <w:t xml:space="preserve">a la cantidad de </w:t>
      </w:r>
      <w:r w:rsidR="00F21BCD" w:rsidRPr="00284867">
        <w:rPr>
          <w:rFonts w:ascii="Arial" w:hAnsi="Arial" w:cs="Arial"/>
          <w:sz w:val="24"/>
          <w:szCs w:val="24"/>
          <w:lang w:val="es-ES"/>
        </w:rPr>
        <w:t>$</w:t>
      </w:r>
      <w:r w:rsidR="00FC56ED">
        <w:rPr>
          <w:rFonts w:ascii="Arial" w:hAnsi="Arial" w:cs="Arial"/>
          <w:b/>
          <w:sz w:val="24"/>
          <w:szCs w:val="24"/>
        </w:rPr>
        <w:t>[*]</w:t>
      </w:r>
      <w:r w:rsidR="00FC56ED">
        <w:rPr>
          <w:rFonts w:ascii="Arial" w:hAnsi="Arial" w:cs="Arial"/>
          <w:b/>
          <w:sz w:val="24"/>
          <w:szCs w:val="24"/>
        </w:rPr>
        <w:t xml:space="preserve"> </w:t>
      </w:r>
      <w:r w:rsidR="00D00487" w:rsidRPr="00284867">
        <w:rPr>
          <w:rFonts w:ascii="Arial" w:hAnsi="Arial" w:cs="Arial"/>
          <w:sz w:val="24"/>
          <w:szCs w:val="24"/>
          <w:lang w:val="es-ES"/>
        </w:rPr>
        <w:t xml:space="preserve">por cada </w:t>
      </w:r>
      <w:r w:rsidR="00FC56ED">
        <w:rPr>
          <w:rFonts w:ascii="Arial" w:hAnsi="Arial" w:cs="Arial"/>
          <w:b/>
          <w:sz w:val="24"/>
          <w:szCs w:val="24"/>
        </w:rPr>
        <w:t>[*]</w:t>
      </w:r>
      <w:r w:rsidR="00D00487" w:rsidRPr="00284867">
        <w:rPr>
          <w:rFonts w:ascii="Arial" w:hAnsi="Arial" w:cs="Arial"/>
          <w:sz w:val="24"/>
          <w:szCs w:val="24"/>
          <w:lang w:val="es-ES"/>
        </w:rPr>
        <w:t xml:space="preserve"> de Mercancía vendido </w:t>
      </w:r>
      <w:r w:rsidR="002B4DDF" w:rsidRPr="00284867">
        <w:rPr>
          <w:rFonts w:ascii="Arial" w:hAnsi="Arial" w:cs="Arial"/>
          <w:sz w:val="24"/>
          <w:szCs w:val="24"/>
          <w:lang w:val="es-ES"/>
        </w:rPr>
        <w:t xml:space="preserve">y cobrado </w:t>
      </w:r>
      <w:r w:rsidR="00D00487" w:rsidRPr="00284867">
        <w:rPr>
          <w:rFonts w:ascii="Arial" w:hAnsi="Arial" w:cs="Arial"/>
          <w:sz w:val="24"/>
          <w:szCs w:val="24"/>
          <w:lang w:val="es-ES"/>
        </w:rPr>
        <w:t>al Cliente,</w:t>
      </w:r>
      <w:r w:rsidR="001D1AB8" w:rsidRPr="00284867">
        <w:rPr>
          <w:rFonts w:ascii="Arial" w:hAnsi="Arial" w:cs="Arial"/>
          <w:sz w:val="24"/>
          <w:szCs w:val="24"/>
          <w:lang w:val="es-ES"/>
        </w:rPr>
        <w:t xml:space="preserve"> más el Impuesto al </w:t>
      </w:r>
      <w:r w:rsidR="00173F0F" w:rsidRPr="00284867">
        <w:rPr>
          <w:rFonts w:ascii="Arial" w:hAnsi="Arial" w:cs="Arial"/>
          <w:sz w:val="24"/>
          <w:szCs w:val="24"/>
          <w:lang w:val="es-ES"/>
        </w:rPr>
        <w:t>V</w:t>
      </w:r>
      <w:r w:rsidR="001D1AB8" w:rsidRPr="00284867">
        <w:rPr>
          <w:rFonts w:ascii="Arial" w:hAnsi="Arial" w:cs="Arial"/>
          <w:sz w:val="24"/>
          <w:szCs w:val="24"/>
          <w:lang w:val="es-ES"/>
        </w:rPr>
        <w:t xml:space="preserve">alor </w:t>
      </w:r>
      <w:r w:rsidR="00173F0F" w:rsidRPr="00284867">
        <w:rPr>
          <w:rFonts w:ascii="Arial" w:hAnsi="Arial" w:cs="Arial"/>
          <w:sz w:val="24"/>
          <w:szCs w:val="24"/>
          <w:lang w:val="es-ES"/>
        </w:rPr>
        <w:t>A</w:t>
      </w:r>
      <w:r w:rsidR="001D1AB8" w:rsidRPr="00284867">
        <w:rPr>
          <w:rFonts w:ascii="Arial" w:hAnsi="Arial" w:cs="Arial"/>
          <w:sz w:val="24"/>
          <w:szCs w:val="24"/>
          <w:lang w:val="es-ES"/>
        </w:rPr>
        <w:t>gregado que aplique, en los términos y condiciones señaladas en esta Cláusula</w:t>
      </w:r>
      <w:r w:rsidR="00F21BCD" w:rsidRPr="00284867">
        <w:rPr>
          <w:rFonts w:ascii="Arial" w:hAnsi="Arial" w:cs="Arial"/>
          <w:sz w:val="24"/>
          <w:szCs w:val="24"/>
          <w:lang w:val="es-ES"/>
        </w:rPr>
        <w:t xml:space="preserve">. Sin perjuicio de lo anterior, las Partes podrán establecer un precio distinto al pactado en la presente Cláusula en virtud de la celebración de un </w:t>
      </w:r>
      <w:proofErr w:type="spellStart"/>
      <w:r w:rsidR="00F21BCD" w:rsidRPr="00284867">
        <w:rPr>
          <w:rFonts w:ascii="Arial" w:hAnsi="Arial" w:cs="Arial"/>
          <w:sz w:val="24"/>
          <w:szCs w:val="24"/>
          <w:lang w:val="es-ES"/>
        </w:rPr>
        <w:t>Adendum</w:t>
      </w:r>
      <w:proofErr w:type="spellEnd"/>
      <w:r w:rsidR="00F21BCD" w:rsidRPr="00284867">
        <w:rPr>
          <w:rFonts w:ascii="Arial" w:hAnsi="Arial" w:cs="Arial"/>
          <w:sz w:val="24"/>
          <w:szCs w:val="24"/>
          <w:lang w:val="es-ES"/>
        </w:rPr>
        <w:t xml:space="preserve"> al presente Contrato. </w:t>
      </w:r>
    </w:p>
    <w:p w14:paraId="020FE43C" w14:textId="003A831F" w:rsidR="001D1AB8" w:rsidRPr="00284867" w:rsidRDefault="001D1AB8" w:rsidP="00284867">
      <w:pPr>
        <w:spacing w:line="360" w:lineRule="auto"/>
        <w:jc w:val="both"/>
        <w:rPr>
          <w:rFonts w:ascii="Arial" w:hAnsi="Arial" w:cs="Arial"/>
          <w:b/>
          <w:sz w:val="24"/>
          <w:szCs w:val="24"/>
          <w:lang w:val="es-ES"/>
        </w:rPr>
      </w:pPr>
      <w:r w:rsidRPr="00284867">
        <w:rPr>
          <w:rFonts w:ascii="Arial" w:hAnsi="Arial" w:cs="Arial"/>
          <w:sz w:val="24"/>
          <w:szCs w:val="24"/>
          <w:lang w:val="es-ES"/>
        </w:rPr>
        <w:t xml:space="preserve">La obligación de pago </w:t>
      </w:r>
      <w:r w:rsidR="002B4DDF" w:rsidRPr="00284867">
        <w:rPr>
          <w:rFonts w:ascii="Arial" w:hAnsi="Arial" w:cs="Arial"/>
          <w:sz w:val="24"/>
          <w:szCs w:val="24"/>
          <w:lang w:val="es-ES"/>
        </w:rPr>
        <w:t xml:space="preserve">y de la elaboración del reporte </w:t>
      </w:r>
      <w:r w:rsidRPr="00284867">
        <w:rPr>
          <w:rFonts w:ascii="Arial" w:hAnsi="Arial" w:cs="Arial"/>
          <w:sz w:val="24"/>
          <w:szCs w:val="24"/>
          <w:lang w:val="es-ES"/>
        </w:rPr>
        <w:t xml:space="preserve">del Comitente </w:t>
      </w:r>
      <w:r w:rsidR="004D1D48" w:rsidRPr="00284867">
        <w:rPr>
          <w:rFonts w:ascii="Arial" w:hAnsi="Arial" w:cs="Arial"/>
          <w:sz w:val="24"/>
          <w:szCs w:val="24"/>
          <w:lang w:val="es-ES"/>
        </w:rPr>
        <w:t xml:space="preserve">respecto de las Órdenes de Compra de los Clientes referidos por el Comisionista </w:t>
      </w:r>
      <w:r w:rsidRPr="00284867">
        <w:rPr>
          <w:rFonts w:ascii="Arial" w:hAnsi="Arial" w:cs="Arial"/>
          <w:sz w:val="24"/>
          <w:szCs w:val="24"/>
          <w:lang w:val="es-ES"/>
        </w:rPr>
        <w:t xml:space="preserve">será válida mientras el presente Contrato se encuentre vigente, </w:t>
      </w:r>
      <w:r w:rsidR="004D1D48" w:rsidRPr="00284867">
        <w:rPr>
          <w:rFonts w:ascii="Arial" w:hAnsi="Arial" w:cs="Arial"/>
          <w:sz w:val="24"/>
          <w:szCs w:val="24"/>
          <w:lang w:val="es-ES"/>
        </w:rPr>
        <w:t>y persistirá por un periodo de cinco años una vez que concluya su vigencia</w:t>
      </w:r>
      <w:r w:rsidRPr="00284867">
        <w:rPr>
          <w:rFonts w:ascii="Arial" w:hAnsi="Arial" w:cs="Arial"/>
          <w:sz w:val="24"/>
          <w:szCs w:val="24"/>
          <w:lang w:val="es-ES"/>
        </w:rPr>
        <w:t xml:space="preserve">. </w:t>
      </w:r>
    </w:p>
    <w:p w14:paraId="36B37D8E" w14:textId="41A96A18" w:rsidR="001D1AB8" w:rsidRPr="00284867" w:rsidRDefault="001D1AB8" w:rsidP="00284867">
      <w:pPr>
        <w:tabs>
          <w:tab w:val="left" w:pos="0"/>
          <w:tab w:val="num" w:pos="1065"/>
        </w:tabs>
        <w:spacing w:line="360" w:lineRule="auto"/>
        <w:jc w:val="both"/>
        <w:rPr>
          <w:rFonts w:ascii="Arial" w:hAnsi="Arial" w:cs="Arial"/>
          <w:sz w:val="24"/>
          <w:szCs w:val="24"/>
          <w:lang w:val="es-ES"/>
        </w:rPr>
      </w:pPr>
      <w:r w:rsidRPr="00284867">
        <w:rPr>
          <w:rFonts w:ascii="Arial" w:hAnsi="Arial" w:cs="Arial"/>
          <w:sz w:val="24"/>
          <w:szCs w:val="24"/>
          <w:lang w:val="es-ES"/>
        </w:rPr>
        <w:t>La Comisión será calculada sobre las cantidades efectivamente cobradas por el Comitente, por cada Orden de Compra</w:t>
      </w:r>
      <w:r w:rsidR="00D00487" w:rsidRPr="00284867">
        <w:rPr>
          <w:rFonts w:ascii="Arial" w:hAnsi="Arial" w:cs="Arial"/>
          <w:sz w:val="24"/>
          <w:szCs w:val="24"/>
          <w:lang w:val="es-ES"/>
        </w:rPr>
        <w:t>, de acuerdo con el reporte del Comitente y con lo dispuesto por la Cláusula que antecede.</w:t>
      </w:r>
    </w:p>
    <w:p w14:paraId="1EE48D6D" w14:textId="0F160912" w:rsidR="001D1AB8" w:rsidRPr="00284867" w:rsidRDefault="004729B8" w:rsidP="00284867">
      <w:pPr>
        <w:spacing w:line="360" w:lineRule="auto"/>
        <w:jc w:val="both"/>
        <w:rPr>
          <w:rFonts w:ascii="Arial" w:hAnsi="Arial" w:cs="Arial"/>
          <w:sz w:val="24"/>
          <w:szCs w:val="24"/>
          <w:lang w:val="es-ES"/>
        </w:rPr>
      </w:pPr>
      <w:r w:rsidRPr="00284867">
        <w:rPr>
          <w:rFonts w:ascii="Arial" w:hAnsi="Arial" w:cs="Arial"/>
          <w:sz w:val="24"/>
          <w:szCs w:val="24"/>
          <w:lang w:val="es-ES"/>
        </w:rPr>
        <w:t>El</w:t>
      </w:r>
      <w:r w:rsidR="001D1AB8" w:rsidRPr="00284867">
        <w:rPr>
          <w:rFonts w:ascii="Arial" w:hAnsi="Arial" w:cs="Arial"/>
          <w:sz w:val="24"/>
          <w:szCs w:val="24"/>
          <w:lang w:val="es-ES"/>
        </w:rPr>
        <w:t xml:space="preserve"> Comisionista deberá entregar al Comitente una factura que cumpla con los requisitos fiscales aplicables, amparando el monto total de la Comisión que corresponda</w:t>
      </w:r>
      <w:r w:rsidRPr="00284867">
        <w:rPr>
          <w:rFonts w:ascii="Arial" w:hAnsi="Arial" w:cs="Arial"/>
          <w:sz w:val="24"/>
          <w:szCs w:val="24"/>
          <w:lang w:val="es-ES"/>
        </w:rPr>
        <w:t>, dentro de los cinco días hábiles siguientes a la recepción del reporte del Comitente</w:t>
      </w:r>
      <w:r w:rsidR="001D1AB8" w:rsidRPr="00284867">
        <w:rPr>
          <w:rFonts w:ascii="Arial" w:hAnsi="Arial" w:cs="Arial"/>
          <w:sz w:val="24"/>
          <w:szCs w:val="24"/>
          <w:lang w:val="es-ES"/>
        </w:rPr>
        <w:t>. Dicha factura o recibo será pagado por el Comitente al Comisionista dentro de los 30 (treinta) días naturales siguientes a la fecha en que se hayan recibido efectivamente el pago de determinada Orden de Compra por los Clientes.</w:t>
      </w:r>
    </w:p>
    <w:p w14:paraId="41125B1A" w14:textId="01668C10" w:rsidR="001D1AB8" w:rsidRPr="00284867" w:rsidRDefault="001D1AB8" w:rsidP="00284867">
      <w:pPr>
        <w:tabs>
          <w:tab w:val="left" w:pos="0"/>
        </w:tabs>
        <w:spacing w:line="360" w:lineRule="auto"/>
        <w:jc w:val="both"/>
        <w:rPr>
          <w:rFonts w:ascii="Arial" w:hAnsi="Arial" w:cs="Arial"/>
          <w:sz w:val="24"/>
          <w:szCs w:val="24"/>
          <w:lang w:val="es-ES"/>
        </w:rPr>
      </w:pPr>
      <w:r w:rsidRPr="00284867">
        <w:rPr>
          <w:rFonts w:ascii="Arial" w:hAnsi="Arial" w:cs="Arial"/>
          <w:sz w:val="24"/>
          <w:szCs w:val="24"/>
          <w:lang w:val="es-ES"/>
        </w:rPr>
        <w:t>La Comisión se pagar</w:t>
      </w:r>
      <w:r w:rsidR="004729B8" w:rsidRPr="00284867">
        <w:rPr>
          <w:rFonts w:ascii="Arial" w:hAnsi="Arial" w:cs="Arial"/>
          <w:sz w:val="24"/>
          <w:szCs w:val="24"/>
          <w:lang w:val="es-ES"/>
        </w:rPr>
        <w:t xml:space="preserve">á </w:t>
      </w:r>
      <w:r w:rsidRPr="00284867">
        <w:rPr>
          <w:rFonts w:ascii="Arial" w:hAnsi="Arial" w:cs="Arial"/>
          <w:sz w:val="24"/>
          <w:szCs w:val="24"/>
          <w:lang w:val="es-ES"/>
        </w:rPr>
        <w:t>mediante transferencia electrónica a la siguiente cuenta bancaria del Comisionista:</w:t>
      </w:r>
    </w:p>
    <w:p w14:paraId="0F505259" w14:textId="53517901" w:rsidR="001D1AB8" w:rsidRPr="00284867" w:rsidRDefault="001D1AB8" w:rsidP="00284867">
      <w:pPr>
        <w:tabs>
          <w:tab w:val="left" w:pos="0"/>
        </w:tabs>
        <w:spacing w:after="0" w:line="360" w:lineRule="auto"/>
        <w:ind w:left="708"/>
        <w:jc w:val="both"/>
        <w:rPr>
          <w:rFonts w:ascii="Arial" w:hAnsi="Arial" w:cs="Arial"/>
          <w:sz w:val="24"/>
          <w:szCs w:val="24"/>
          <w:highlight w:val="yellow"/>
          <w:lang w:val="es-ES"/>
        </w:rPr>
      </w:pPr>
      <w:r w:rsidRPr="00284867">
        <w:rPr>
          <w:rFonts w:ascii="Arial" w:hAnsi="Arial" w:cs="Arial"/>
          <w:sz w:val="24"/>
          <w:szCs w:val="24"/>
          <w:highlight w:val="yellow"/>
          <w:lang w:val="es-ES"/>
        </w:rPr>
        <w:t>Institución Bancaria: [*]</w:t>
      </w:r>
    </w:p>
    <w:p w14:paraId="57739B97" w14:textId="0AA4ADFA" w:rsidR="001D1AB8" w:rsidRPr="00284867" w:rsidRDefault="001D1AB8" w:rsidP="00284867">
      <w:pPr>
        <w:tabs>
          <w:tab w:val="left" w:pos="0"/>
        </w:tabs>
        <w:spacing w:after="0" w:line="360" w:lineRule="auto"/>
        <w:ind w:left="708"/>
        <w:jc w:val="both"/>
        <w:rPr>
          <w:rFonts w:ascii="Arial" w:hAnsi="Arial" w:cs="Arial"/>
          <w:sz w:val="24"/>
          <w:szCs w:val="24"/>
          <w:highlight w:val="yellow"/>
          <w:lang w:val="es-ES"/>
        </w:rPr>
      </w:pPr>
      <w:r w:rsidRPr="00284867">
        <w:rPr>
          <w:rFonts w:ascii="Arial" w:hAnsi="Arial" w:cs="Arial"/>
          <w:sz w:val="24"/>
          <w:szCs w:val="24"/>
          <w:highlight w:val="yellow"/>
          <w:lang w:val="es-ES"/>
        </w:rPr>
        <w:t>Número de Cuenta: [*]</w:t>
      </w:r>
    </w:p>
    <w:p w14:paraId="6E24C36B" w14:textId="5AFE50C0" w:rsidR="001D1AB8" w:rsidRPr="00284867" w:rsidRDefault="001D1AB8" w:rsidP="00284867">
      <w:pPr>
        <w:tabs>
          <w:tab w:val="left" w:pos="0"/>
        </w:tabs>
        <w:spacing w:after="0" w:line="360" w:lineRule="auto"/>
        <w:ind w:left="708"/>
        <w:jc w:val="both"/>
        <w:rPr>
          <w:rFonts w:ascii="Arial" w:hAnsi="Arial" w:cs="Arial"/>
          <w:sz w:val="24"/>
          <w:szCs w:val="24"/>
          <w:highlight w:val="yellow"/>
          <w:lang w:val="es-ES"/>
        </w:rPr>
      </w:pPr>
      <w:r w:rsidRPr="00284867">
        <w:rPr>
          <w:rFonts w:ascii="Arial" w:hAnsi="Arial" w:cs="Arial"/>
          <w:sz w:val="24"/>
          <w:szCs w:val="24"/>
          <w:highlight w:val="yellow"/>
          <w:lang w:val="es-ES"/>
        </w:rPr>
        <w:lastRenderedPageBreak/>
        <w:t>Titular de la Cuenta: [*]</w:t>
      </w:r>
    </w:p>
    <w:p w14:paraId="2E034467" w14:textId="000C0AC4" w:rsidR="001D1AB8" w:rsidRPr="00284867" w:rsidRDefault="001D1AB8" w:rsidP="00284867">
      <w:pPr>
        <w:tabs>
          <w:tab w:val="left" w:pos="0"/>
        </w:tabs>
        <w:spacing w:after="0" w:line="360" w:lineRule="auto"/>
        <w:ind w:left="708"/>
        <w:jc w:val="both"/>
        <w:rPr>
          <w:rFonts w:ascii="Arial" w:hAnsi="Arial" w:cs="Arial"/>
          <w:sz w:val="24"/>
          <w:szCs w:val="24"/>
          <w:lang w:val="es-ES"/>
        </w:rPr>
      </w:pPr>
      <w:r w:rsidRPr="00284867">
        <w:rPr>
          <w:rFonts w:ascii="Arial" w:hAnsi="Arial" w:cs="Arial"/>
          <w:sz w:val="24"/>
          <w:szCs w:val="24"/>
          <w:highlight w:val="yellow"/>
          <w:lang w:val="es-ES"/>
        </w:rPr>
        <w:t>CLABE: [*]</w:t>
      </w:r>
    </w:p>
    <w:p w14:paraId="6905B56D" w14:textId="77777777" w:rsidR="001D1AB8" w:rsidRPr="00284867" w:rsidRDefault="001D1AB8" w:rsidP="00284867">
      <w:pPr>
        <w:tabs>
          <w:tab w:val="left" w:pos="0"/>
        </w:tabs>
        <w:spacing w:after="0" w:line="360" w:lineRule="auto"/>
        <w:ind w:left="708"/>
        <w:jc w:val="both"/>
        <w:rPr>
          <w:rFonts w:ascii="Arial" w:hAnsi="Arial" w:cs="Arial"/>
          <w:sz w:val="24"/>
          <w:szCs w:val="24"/>
          <w:lang w:val="es-ES"/>
        </w:rPr>
      </w:pPr>
    </w:p>
    <w:p w14:paraId="6693197F" w14:textId="12722CD8" w:rsidR="002B4DDF" w:rsidRPr="00284867" w:rsidRDefault="001D1AB8" w:rsidP="00284867">
      <w:pPr>
        <w:tabs>
          <w:tab w:val="left" w:pos="0"/>
        </w:tabs>
        <w:spacing w:line="360" w:lineRule="auto"/>
        <w:jc w:val="both"/>
        <w:rPr>
          <w:rFonts w:ascii="Arial" w:hAnsi="Arial" w:cs="Arial"/>
          <w:bCs/>
          <w:sz w:val="24"/>
          <w:szCs w:val="24"/>
          <w:lang w:val="es-ES"/>
        </w:rPr>
      </w:pPr>
      <w:r w:rsidRPr="00284867">
        <w:rPr>
          <w:rFonts w:ascii="Arial" w:hAnsi="Arial" w:cs="Arial"/>
          <w:sz w:val="24"/>
          <w:szCs w:val="24"/>
          <w:lang w:val="es-ES"/>
        </w:rPr>
        <w:t xml:space="preserve">Para efectos de acreditar que alguna Orden de Compra tiene como origen los servicios del Comisionista, únicamente bastará que este </w:t>
      </w:r>
      <w:r w:rsidR="005E764C" w:rsidRPr="00284867">
        <w:rPr>
          <w:rFonts w:ascii="Arial" w:hAnsi="Arial" w:cs="Arial"/>
          <w:sz w:val="24"/>
          <w:szCs w:val="24"/>
          <w:lang w:val="es-ES"/>
        </w:rPr>
        <w:t>envíe a</w:t>
      </w:r>
      <w:r w:rsidRPr="00284867">
        <w:rPr>
          <w:rFonts w:ascii="Arial" w:hAnsi="Arial" w:cs="Arial"/>
          <w:sz w:val="24"/>
          <w:szCs w:val="24"/>
          <w:lang w:val="es-ES"/>
        </w:rPr>
        <w:t xml:space="preserve">l Comitente </w:t>
      </w:r>
      <w:r w:rsidR="005E764C" w:rsidRPr="00284867">
        <w:rPr>
          <w:rFonts w:ascii="Arial" w:hAnsi="Arial" w:cs="Arial"/>
          <w:sz w:val="24"/>
          <w:szCs w:val="24"/>
          <w:lang w:val="es-ES"/>
        </w:rPr>
        <w:t>el reporte referido en la Cláusula Segunda del presente Contrato.</w:t>
      </w:r>
    </w:p>
    <w:p w14:paraId="16C0EB4F" w14:textId="7C6EE4D1" w:rsidR="001D1AB8" w:rsidRPr="00284867" w:rsidRDefault="002B4DDF" w:rsidP="00284867">
      <w:pPr>
        <w:tabs>
          <w:tab w:val="left" w:pos="0"/>
        </w:tabs>
        <w:spacing w:line="360" w:lineRule="auto"/>
        <w:jc w:val="both"/>
        <w:rPr>
          <w:rFonts w:ascii="Arial" w:hAnsi="Arial" w:cs="Arial"/>
          <w:bCs/>
          <w:sz w:val="24"/>
          <w:szCs w:val="24"/>
          <w:lang w:val="es-ES"/>
        </w:rPr>
      </w:pPr>
      <w:r w:rsidRPr="00284867">
        <w:rPr>
          <w:rFonts w:ascii="Arial" w:hAnsi="Arial" w:cs="Arial"/>
          <w:bCs/>
          <w:sz w:val="24"/>
          <w:szCs w:val="24"/>
          <w:lang w:val="es-ES"/>
        </w:rPr>
        <w:t>Cualquier Relación Comercial que se establezca entre cualquier Cliente y el Comitente dentro de los 24 meses a partir de</w:t>
      </w:r>
      <w:r w:rsidR="00AC21A9" w:rsidRPr="00284867">
        <w:rPr>
          <w:rFonts w:ascii="Arial" w:hAnsi="Arial" w:cs="Arial"/>
          <w:bCs/>
          <w:sz w:val="24"/>
          <w:szCs w:val="24"/>
          <w:lang w:val="es-ES"/>
        </w:rPr>
        <w:t xml:space="preserve">l reporte </w:t>
      </w:r>
      <w:r w:rsidRPr="00284867">
        <w:rPr>
          <w:rFonts w:ascii="Arial" w:hAnsi="Arial" w:cs="Arial"/>
          <w:bCs/>
          <w:sz w:val="24"/>
          <w:szCs w:val="24"/>
          <w:lang w:val="es-ES"/>
        </w:rPr>
        <w:t>correspondiente</w:t>
      </w:r>
      <w:r w:rsidR="00AC21A9" w:rsidRPr="00284867">
        <w:rPr>
          <w:rFonts w:ascii="Arial" w:hAnsi="Arial" w:cs="Arial"/>
          <w:bCs/>
          <w:sz w:val="24"/>
          <w:szCs w:val="24"/>
          <w:lang w:val="es-ES"/>
        </w:rPr>
        <w:t xml:space="preserve"> que el Comisionista entregue al Comitente, en términos de lo dispuesto por la Cláusula </w:t>
      </w:r>
      <w:r w:rsidR="005E764C" w:rsidRPr="00284867">
        <w:rPr>
          <w:rFonts w:ascii="Arial" w:hAnsi="Arial" w:cs="Arial"/>
          <w:bCs/>
          <w:sz w:val="24"/>
          <w:szCs w:val="24"/>
          <w:lang w:val="es-ES"/>
        </w:rPr>
        <w:t xml:space="preserve">Segunda del presente Contrato, </w:t>
      </w:r>
      <w:r w:rsidR="00AC21A9" w:rsidRPr="00284867">
        <w:rPr>
          <w:rFonts w:ascii="Arial" w:hAnsi="Arial" w:cs="Arial"/>
          <w:bCs/>
          <w:sz w:val="24"/>
          <w:szCs w:val="24"/>
          <w:lang w:val="es-ES"/>
        </w:rPr>
        <w:t>s</w:t>
      </w:r>
      <w:r w:rsidRPr="00284867">
        <w:rPr>
          <w:rFonts w:ascii="Arial" w:hAnsi="Arial" w:cs="Arial"/>
          <w:bCs/>
          <w:sz w:val="24"/>
          <w:szCs w:val="24"/>
          <w:lang w:val="es-ES"/>
        </w:rPr>
        <w:t>e entenderá como consecuencia de la promoción del Comisionista, y será contabilizada para el pago de la comisión al Comisionista, de acuerdo con lo dispuesto por la presente Cláusula.</w:t>
      </w:r>
    </w:p>
    <w:p w14:paraId="32E6E7FD" w14:textId="1F1688C4" w:rsidR="00912D27" w:rsidRPr="00284867" w:rsidRDefault="00304DC1" w:rsidP="00284867">
      <w:pPr>
        <w:spacing w:line="360" w:lineRule="auto"/>
        <w:jc w:val="both"/>
        <w:rPr>
          <w:rFonts w:ascii="Arial" w:hAnsi="Arial" w:cs="Arial"/>
          <w:b/>
          <w:bCs/>
          <w:sz w:val="24"/>
          <w:szCs w:val="24"/>
        </w:rPr>
      </w:pPr>
      <w:r w:rsidRPr="00284867">
        <w:rPr>
          <w:rFonts w:ascii="Arial" w:hAnsi="Arial" w:cs="Arial"/>
          <w:b/>
          <w:bCs/>
          <w:sz w:val="24"/>
          <w:szCs w:val="24"/>
        </w:rPr>
        <w:t>QUINTA</w:t>
      </w:r>
      <w:r w:rsidR="00D30317" w:rsidRPr="00284867">
        <w:rPr>
          <w:rFonts w:ascii="Arial" w:hAnsi="Arial" w:cs="Arial"/>
          <w:b/>
          <w:bCs/>
          <w:sz w:val="24"/>
          <w:szCs w:val="24"/>
        </w:rPr>
        <w:t xml:space="preserve">. </w:t>
      </w:r>
      <w:r w:rsidR="00912D27" w:rsidRPr="00284867">
        <w:rPr>
          <w:rFonts w:ascii="Arial" w:hAnsi="Arial" w:cs="Arial"/>
          <w:b/>
          <w:bCs/>
          <w:sz w:val="24"/>
          <w:szCs w:val="24"/>
        </w:rPr>
        <w:t xml:space="preserve">INTERESES MORATORIOS. </w:t>
      </w:r>
      <w:r w:rsidR="00912D27" w:rsidRPr="00284867">
        <w:rPr>
          <w:rFonts w:ascii="Arial" w:hAnsi="Arial" w:cs="Arial"/>
          <w:sz w:val="24"/>
          <w:szCs w:val="24"/>
        </w:rPr>
        <w:t xml:space="preserve">Sin perjuicio de los demás derechos de las Partes, si el </w:t>
      </w:r>
      <w:r w:rsidR="001A395E" w:rsidRPr="00284867">
        <w:rPr>
          <w:rFonts w:ascii="Arial" w:hAnsi="Arial" w:cs="Arial"/>
          <w:sz w:val="24"/>
          <w:szCs w:val="24"/>
        </w:rPr>
        <w:t>Comitente</w:t>
      </w:r>
      <w:r w:rsidR="00912D27" w:rsidRPr="00284867">
        <w:rPr>
          <w:rFonts w:ascii="Arial" w:hAnsi="Arial" w:cs="Arial"/>
          <w:sz w:val="24"/>
          <w:szCs w:val="24"/>
        </w:rPr>
        <w:t xml:space="preserve"> omite cualquier pago en los términos establecidos en el presente </w:t>
      </w:r>
      <w:bookmarkStart w:id="17" w:name="_DV_M396"/>
      <w:bookmarkEnd w:id="17"/>
      <w:r w:rsidR="00912D27" w:rsidRPr="00284867">
        <w:rPr>
          <w:rFonts w:ascii="Arial" w:hAnsi="Arial" w:cs="Arial"/>
          <w:sz w:val="24"/>
          <w:szCs w:val="24"/>
        </w:rPr>
        <w:t xml:space="preserve">Contrato pagará intereses moratorios del </w:t>
      </w:r>
      <w:r w:rsidR="00FC56ED">
        <w:rPr>
          <w:rFonts w:ascii="Arial" w:hAnsi="Arial" w:cs="Arial"/>
          <w:b/>
          <w:sz w:val="24"/>
          <w:szCs w:val="24"/>
        </w:rPr>
        <w:t>[*]</w:t>
      </w:r>
      <w:r w:rsidR="00912D27" w:rsidRPr="00284867">
        <w:rPr>
          <w:rFonts w:ascii="Arial" w:hAnsi="Arial" w:cs="Arial"/>
          <w:sz w:val="24"/>
          <w:szCs w:val="24"/>
        </w:rPr>
        <w:t>% mensual sobre cualquier cantidad pagadera, los cuales se computarán diariamente y a partir de la fecha en que estas cantidades sean exigibles</w:t>
      </w:r>
      <w:bookmarkStart w:id="18" w:name="_DV_M399"/>
      <w:bookmarkEnd w:id="18"/>
      <w:r w:rsidR="00912D27" w:rsidRPr="00284867">
        <w:rPr>
          <w:rFonts w:ascii="Arial" w:hAnsi="Arial" w:cs="Arial"/>
          <w:sz w:val="24"/>
          <w:szCs w:val="24"/>
        </w:rPr>
        <w:t>.</w:t>
      </w:r>
    </w:p>
    <w:p w14:paraId="310DEC4C" w14:textId="5FD4CC8F" w:rsidR="003C79BB" w:rsidRPr="00284867" w:rsidRDefault="00304DC1" w:rsidP="00284867">
      <w:pPr>
        <w:spacing w:line="360" w:lineRule="auto"/>
        <w:jc w:val="both"/>
        <w:rPr>
          <w:rFonts w:ascii="Arial" w:hAnsi="Arial" w:cs="Arial"/>
          <w:sz w:val="24"/>
          <w:szCs w:val="24"/>
        </w:rPr>
      </w:pPr>
      <w:bookmarkStart w:id="19" w:name="_DV_M412"/>
      <w:bookmarkStart w:id="20" w:name="_DV_M417"/>
      <w:bookmarkEnd w:id="19"/>
      <w:bookmarkEnd w:id="20"/>
      <w:r w:rsidRPr="00284867">
        <w:rPr>
          <w:rFonts w:ascii="Arial" w:hAnsi="Arial" w:cs="Arial"/>
          <w:b/>
          <w:bCs/>
          <w:sz w:val="24"/>
          <w:szCs w:val="24"/>
        </w:rPr>
        <w:t>SEXTA</w:t>
      </w:r>
      <w:r w:rsidR="00D30317" w:rsidRPr="00284867">
        <w:rPr>
          <w:rFonts w:ascii="Arial" w:hAnsi="Arial" w:cs="Arial"/>
          <w:b/>
          <w:bCs/>
          <w:sz w:val="24"/>
          <w:szCs w:val="24"/>
        </w:rPr>
        <w:t>.</w:t>
      </w:r>
      <w:r w:rsidR="00912D27" w:rsidRPr="00284867">
        <w:rPr>
          <w:rFonts w:ascii="Arial" w:hAnsi="Arial" w:cs="Arial"/>
          <w:b/>
          <w:bCs/>
          <w:sz w:val="24"/>
          <w:szCs w:val="24"/>
        </w:rPr>
        <w:t xml:space="preserve"> IMPUESTOS</w:t>
      </w:r>
      <w:bookmarkStart w:id="21" w:name="_DV_M418"/>
      <w:bookmarkStart w:id="22" w:name="_DV_M419"/>
      <w:bookmarkEnd w:id="21"/>
      <w:bookmarkEnd w:id="22"/>
      <w:r w:rsidR="00912D27" w:rsidRPr="00284867">
        <w:rPr>
          <w:rFonts w:ascii="Arial" w:hAnsi="Arial" w:cs="Arial"/>
          <w:b/>
          <w:bCs/>
          <w:sz w:val="24"/>
          <w:szCs w:val="24"/>
        </w:rPr>
        <w:t xml:space="preserve">. </w:t>
      </w:r>
      <w:r w:rsidR="00912D27" w:rsidRPr="00284867">
        <w:rPr>
          <w:rFonts w:ascii="Arial" w:hAnsi="Arial" w:cs="Arial"/>
          <w:sz w:val="24"/>
          <w:szCs w:val="24"/>
        </w:rPr>
        <w:t xml:space="preserve">Todos los impuestos que se causen en virtud del presente </w:t>
      </w:r>
      <w:bookmarkStart w:id="23" w:name="_DV_M420"/>
      <w:bookmarkEnd w:id="23"/>
      <w:r w:rsidR="00912D27" w:rsidRPr="00284867">
        <w:rPr>
          <w:rFonts w:ascii="Arial" w:hAnsi="Arial" w:cs="Arial"/>
          <w:sz w:val="24"/>
          <w:szCs w:val="24"/>
        </w:rPr>
        <w:t xml:space="preserve">Contrato serán cubiertos por la Parte que corresponda en los términos de las </w:t>
      </w:r>
      <w:r w:rsidR="001A395E" w:rsidRPr="00284867">
        <w:rPr>
          <w:rFonts w:ascii="Arial" w:hAnsi="Arial" w:cs="Arial"/>
          <w:sz w:val="24"/>
          <w:szCs w:val="24"/>
        </w:rPr>
        <w:t>l</w:t>
      </w:r>
      <w:r w:rsidR="00912D27" w:rsidRPr="00284867">
        <w:rPr>
          <w:rFonts w:ascii="Arial" w:hAnsi="Arial" w:cs="Arial"/>
          <w:sz w:val="24"/>
          <w:szCs w:val="24"/>
        </w:rPr>
        <w:t>eyes aplicables. Ninguna de las Partes será responsable por el pago de los impuestos que le correspondan a la otra Parte.</w:t>
      </w:r>
      <w:r w:rsidR="003C79BB" w:rsidRPr="00284867">
        <w:rPr>
          <w:rFonts w:ascii="Arial" w:hAnsi="Arial" w:cs="Arial"/>
          <w:sz w:val="24"/>
          <w:szCs w:val="24"/>
        </w:rPr>
        <w:t xml:space="preserve"> </w:t>
      </w:r>
    </w:p>
    <w:p w14:paraId="6F2A48FF" w14:textId="2B58A18D" w:rsidR="00912D27" w:rsidRPr="00284867" w:rsidRDefault="003C79BB" w:rsidP="00284867">
      <w:pPr>
        <w:spacing w:line="360" w:lineRule="auto"/>
        <w:jc w:val="both"/>
        <w:rPr>
          <w:rFonts w:ascii="Arial" w:hAnsi="Arial" w:cs="Arial"/>
          <w:sz w:val="24"/>
          <w:szCs w:val="24"/>
          <w:lang w:val="es-ES"/>
        </w:rPr>
      </w:pPr>
      <w:r w:rsidRPr="00284867">
        <w:rPr>
          <w:rFonts w:ascii="Arial" w:hAnsi="Arial" w:cs="Arial"/>
          <w:sz w:val="24"/>
          <w:szCs w:val="24"/>
          <w:lang w:val="es-ES"/>
        </w:rPr>
        <w:t xml:space="preserve">Cada una de las Partes será responsable de calcular y enterar los impuestos federales, estatales y/o municipales, derechos y demás responsabilidades fiscales que, en su caso, se generen a su cargo de acuerdo con la legislación aplicable. De igual manera, las </w:t>
      </w:r>
      <w:r w:rsidR="006317AB" w:rsidRPr="00284867">
        <w:rPr>
          <w:rFonts w:ascii="Arial" w:hAnsi="Arial" w:cs="Arial"/>
          <w:sz w:val="24"/>
          <w:szCs w:val="24"/>
          <w:lang w:val="es-ES"/>
        </w:rPr>
        <w:t>P</w:t>
      </w:r>
      <w:r w:rsidRPr="00284867">
        <w:rPr>
          <w:rFonts w:ascii="Arial" w:hAnsi="Arial" w:cs="Arial"/>
          <w:sz w:val="24"/>
          <w:szCs w:val="24"/>
          <w:lang w:val="es-ES"/>
        </w:rPr>
        <w:t>artes no asumirán responsabilidad alguna por el incumplimiento de las obligaciones estipuladas en esta Cláusula a cargo de la otra parte.</w:t>
      </w:r>
    </w:p>
    <w:p w14:paraId="313B131A" w14:textId="0C518DC3" w:rsidR="00AC21A9" w:rsidRPr="00FC56ED" w:rsidRDefault="00304DC1" w:rsidP="00FC56ED">
      <w:pPr>
        <w:spacing w:line="360" w:lineRule="auto"/>
        <w:jc w:val="both"/>
        <w:rPr>
          <w:rFonts w:ascii="Arial" w:hAnsi="Arial" w:cs="Arial"/>
          <w:b/>
          <w:bCs/>
          <w:sz w:val="24"/>
          <w:szCs w:val="24"/>
        </w:rPr>
      </w:pPr>
      <w:r w:rsidRPr="00284867">
        <w:rPr>
          <w:rFonts w:ascii="Arial" w:hAnsi="Arial" w:cs="Arial"/>
          <w:b/>
          <w:bCs/>
          <w:sz w:val="24"/>
          <w:szCs w:val="24"/>
        </w:rPr>
        <w:t>SÉPTIMA</w:t>
      </w:r>
      <w:r w:rsidR="00D30317" w:rsidRPr="00284867">
        <w:rPr>
          <w:rFonts w:ascii="Arial" w:hAnsi="Arial" w:cs="Arial"/>
          <w:b/>
          <w:bCs/>
          <w:sz w:val="24"/>
          <w:szCs w:val="24"/>
        </w:rPr>
        <w:t>.</w:t>
      </w:r>
      <w:r w:rsidR="00912D27" w:rsidRPr="00284867">
        <w:rPr>
          <w:rFonts w:ascii="Arial" w:hAnsi="Arial" w:cs="Arial"/>
          <w:b/>
          <w:bCs/>
          <w:sz w:val="24"/>
          <w:szCs w:val="24"/>
        </w:rPr>
        <w:t xml:space="preserve"> </w:t>
      </w:r>
      <w:r w:rsidR="00FC29B6" w:rsidRPr="00284867">
        <w:rPr>
          <w:rFonts w:ascii="Arial" w:hAnsi="Arial" w:cs="Arial"/>
          <w:b/>
          <w:bCs/>
          <w:sz w:val="24"/>
          <w:szCs w:val="24"/>
        </w:rPr>
        <w:t xml:space="preserve">DE LAS CONDICIONES DE COMERCIALIZACIÓN. </w:t>
      </w:r>
      <w:r w:rsidR="001C2DC1" w:rsidRPr="00284867">
        <w:rPr>
          <w:rFonts w:ascii="Arial" w:hAnsi="Arial" w:cs="Arial"/>
          <w:bCs/>
          <w:sz w:val="24"/>
          <w:szCs w:val="24"/>
          <w:lang w:val="es-ES"/>
        </w:rPr>
        <w:t>El Comitente se obliga a cumplir</w:t>
      </w:r>
      <w:r w:rsidR="001C2DC1" w:rsidRPr="00284867">
        <w:rPr>
          <w:rFonts w:ascii="Arial" w:hAnsi="Arial" w:cs="Arial"/>
          <w:sz w:val="24"/>
          <w:szCs w:val="24"/>
          <w:lang w:val="es-ES"/>
        </w:rPr>
        <w:t xml:space="preserve"> con las disposiciones legales y reglamentarias que le sean aplicables. En tal virtud, se obliga también a obtener y mantener vigentes a su costo </w:t>
      </w:r>
      <w:r w:rsidR="001C2DC1" w:rsidRPr="00284867">
        <w:rPr>
          <w:rFonts w:ascii="Arial" w:hAnsi="Arial" w:cs="Arial"/>
          <w:sz w:val="24"/>
          <w:szCs w:val="24"/>
          <w:lang w:val="es-ES"/>
        </w:rPr>
        <w:lastRenderedPageBreak/>
        <w:t>y por su cuenta aquellos permisos, licencias y autorizaciones gubernamentales que fueran necesarias para el cumplimiento de las obligaciones a su cargo y para la comercialización de la Mercancía durante la vigencia del presente Contrato</w:t>
      </w:r>
      <w:r w:rsidR="00792377" w:rsidRPr="00284867">
        <w:rPr>
          <w:rFonts w:ascii="Arial" w:hAnsi="Arial" w:cs="Arial"/>
          <w:sz w:val="24"/>
          <w:szCs w:val="24"/>
          <w:lang w:val="es-ES"/>
        </w:rPr>
        <w:t>.</w:t>
      </w:r>
    </w:p>
    <w:p w14:paraId="5202E7E1" w14:textId="6F296853" w:rsidR="001C2DC1" w:rsidRPr="00284867" w:rsidRDefault="00AC21A9" w:rsidP="00284867">
      <w:pPr>
        <w:tabs>
          <w:tab w:val="left" w:pos="0"/>
        </w:tabs>
        <w:overflowPunct w:val="0"/>
        <w:autoSpaceDE w:val="0"/>
        <w:autoSpaceDN w:val="0"/>
        <w:adjustRightInd w:val="0"/>
        <w:spacing w:after="0" w:line="360" w:lineRule="auto"/>
        <w:jc w:val="both"/>
        <w:textAlignment w:val="baseline"/>
        <w:rPr>
          <w:rFonts w:ascii="Arial" w:hAnsi="Arial" w:cs="Arial"/>
          <w:sz w:val="24"/>
          <w:szCs w:val="24"/>
          <w:lang w:val="es-ES"/>
        </w:rPr>
      </w:pPr>
      <w:r w:rsidRPr="00284867">
        <w:rPr>
          <w:rFonts w:ascii="Arial" w:hAnsi="Arial" w:cs="Arial"/>
          <w:sz w:val="24"/>
          <w:szCs w:val="24"/>
          <w:lang w:val="es-ES"/>
        </w:rPr>
        <w:t>El Comitente acuerda también en este acto liberar al Comisionista</w:t>
      </w:r>
      <w:r w:rsidR="001C2DC1" w:rsidRPr="00284867">
        <w:rPr>
          <w:rFonts w:ascii="Arial" w:hAnsi="Arial" w:cs="Arial"/>
          <w:sz w:val="24"/>
          <w:szCs w:val="24"/>
          <w:lang w:val="es-ES"/>
        </w:rPr>
        <w:t xml:space="preserve"> </w:t>
      </w:r>
      <w:r w:rsidR="00792377" w:rsidRPr="00284867">
        <w:rPr>
          <w:rFonts w:ascii="Arial" w:hAnsi="Arial" w:cs="Arial"/>
          <w:sz w:val="24"/>
          <w:szCs w:val="24"/>
          <w:lang w:val="es-ES"/>
        </w:rPr>
        <w:t>de cualquier responsabilidad en la que pudiera incurrir por la comercialización de la Mercancía, así como de la licitud de su procedencia y/o comercialización, en virtud de que la obtención y renovación de los permisos, licencias y autorizaciones gubernamentales correspondientes son responsabilidad exclusiva del Comitente.</w:t>
      </w:r>
    </w:p>
    <w:p w14:paraId="59BAF228" w14:textId="77777777" w:rsidR="001C2DC1" w:rsidRPr="00284867" w:rsidRDefault="001C2DC1" w:rsidP="00284867">
      <w:pPr>
        <w:tabs>
          <w:tab w:val="left" w:pos="0"/>
        </w:tabs>
        <w:overflowPunct w:val="0"/>
        <w:autoSpaceDE w:val="0"/>
        <w:autoSpaceDN w:val="0"/>
        <w:adjustRightInd w:val="0"/>
        <w:spacing w:after="0" w:line="360" w:lineRule="auto"/>
        <w:jc w:val="both"/>
        <w:textAlignment w:val="baseline"/>
        <w:rPr>
          <w:rFonts w:ascii="Arial" w:hAnsi="Arial" w:cs="Arial"/>
          <w:sz w:val="24"/>
          <w:szCs w:val="24"/>
          <w:lang w:val="es-ES"/>
        </w:rPr>
      </w:pPr>
    </w:p>
    <w:p w14:paraId="7EDC5FFF" w14:textId="58464182" w:rsidR="005501A9" w:rsidRPr="00284867" w:rsidRDefault="00FC29B6" w:rsidP="00284867">
      <w:pPr>
        <w:spacing w:line="360" w:lineRule="auto"/>
        <w:jc w:val="both"/>
        <w:rPr>
          <w:rFonts w:ascii="Arial" w:hAnsi="Arial" w:cs="Arial"/>
          <w:b/>
          <w:bCs/>
          <w:sz w:val="24"/>
          <w:szCs w:val="24"/>
        </w:rPr>
      </w:pPr>
      <w:r w:rsidRPr="00284867">
        <w:rPr>
          <w:rFonts w:ascii="Arial" w:hAnsi="Arial" w:cs="Arial"/>
          <w:b/>
          <w:bCs/>
          <w:sz w:val="24"/>
          <w:szCs w:val="24"/>
        </w:rPr>
        <w:t xml:space="preserve">OCTAVA. </w:t>
      </w:r>
      <w:r w:rsidR="00912D27" w:rsidRPr="00284867">
        <w:rPr>
          <w:rFonts w:ascii="Arial" w:hAnsi="Arial" w:cs="Arial"/>
          <w:b/>
          <w:bCs/>
          <w:sz w:val="24"/>
          <w:szCs w:val="24"/>
        </w:rPr>
        <w:t>OBLIGACIONES DEL COMISIONISTA.</w:t>
      </w:r>
      <w:r w:rsidR="005501A9" w:rsidRPr="00284867">
        <w:rPr>
          <w:rFonts w:ascii="Arial" w:hAnsi="Arial" w:cs="Arial"/>
          <w:b/>
          <w:bCs/>
          <w:sz w:val="24"/>
          <w:szCs w:val="24"/>
        </w:rPr>
        <w:t xml:space="preserve"> </w:t>
      </w:r>
      <w:r w:rsidR="005501A9" w:rsidRPr="00284867">
        <w:rPr>
          <w:rFonts w:ascii="Arial" w:hAnsi="Arial" w:cs="Arial"/>
          <w:sz w:val="24"/>
          <w:szCs w:val="24"/>
        </w:rPr>
        <w:t>Adicionalmente a sus demás obligaciones derivadas de este contrato, el Comisionista se obliga de forma enunciativa más no limitativa a:</w:t>
      </w:r>
    </w:p>
    <w:p w14:paraId="46093270" w14:textId="28FC4CD0" w:rsidR="005501A9" w:rsidRPr="00284867" w:rsidRDefault="005501A9" w:rsidP="00284867">
      <w:pPr>
        <w:numPr>
          <w:ilvl w:val="0"/>
          <w:numId w:val="6"/>
        </w:numPr>
        <w:overflowPunct w:val="0"/>
        <w:autoSpaceDE w:val="0"/>
        <w:autoSpaceDN w:val="0"/>
        <w:adjustRightInd w:val="0"/>
        <w:spacing w:after="0" w:line="360" w:lineRule="auto"/>
        <w:jc w:val="both"/>
        <w:textAlignment w:val="baseline"/>
        <w:rPr>
          <w:rFonts w:ascii="Arial" w:hAnsi="Arial" w:cs="Arial"/>
          <w:sz w:val="24"/>
          <w:szCs w:val="24"/>
        </w:rPr>
      </w:pPr>
      <w:r w:rsidRPr="00284867">
        <w:rPr>
          <w:rFonts w:ascii="Arial" w:hAnsi="Arial" w:cs="Arial"/>
          <w:sz w:val="24"/>
          <w:szCs w:val="24"/>
        </w:rPr>
        <w:t>Promover la venta de la Mercancía, manteniendo contacto constante con los Clientes</w:t>
      </w:r>
      <w:r w:rsidR="00F21BCD" w:rsidRPr="00284867">
        <w:rPr>
          <w:rFonts w:ascii="Arial" w:hAnsi="Arial" w:cs="Arial"/>
          <w:sz w:val="24"/>
          <w:szCs w:val="24"/>
        </w:rPr>
        <w:t>, así como ofrecer y negociar en nombre del Comitente la comercialización de la Mercancía, para posteriormente remitir al Comitente la celebración de los contratos comerciales respectivos.</w:t>
      </w:r>
    </w:p>
    <w:p w14:paraId="37F99BDA" w14:textId="3C552189" w:rsidR="005501A9" w:rsidRPr="00284867" w:rsidRDefault="005501A9" w:rsidP="00284867">
      <w:pPr>
        <w:numPr>
          <w:ilvl w:val="0"/>
          <w:numId w:val="6"/>
        </w:numPr>
        <w:tabs>
          <w:tab w:val="left" w:pos="0"/>
        </w:tabs>
        <w:overflowPunct w:val="0"/>
        <w:autoSpaceDE w:val="0"/>
        <w:autoSpaceDN w:val="0"/>
        <w:adjustRightInd w:val="0"/>
        <w:spacing w:after="0" w:line="360" w:lineRule="auto"/>
        <w:jc w:val="both"/>
        <w:textAlignment w:val="baseline"/>
        <w:rPr>
          <w:rFonts w:ascii="Arial" w:hAnsi="Arial" w:cs="Arial"/>
          <w:sz w:val="24"/>
          <w:szCs w:val="24"/>
          <w:lang w:val="es-ES"/>
        </w:rPr>
      </w:pPr>
      <w:r w:rsidRPr="00284867">
        <w:rPr>
          <w:rFonts w:ascii="Arial" w:hAnsi="Arial" w:cs="Arial"/>
          <w:bCs/>
          <w:sz w:val="24"/>
          <w:szCs w:val="24"/>
          <w:lang w:val="es-ES"/>
        </w:rPr>
        <w:t>P</w:t>
      </w:r>
      <w:r w:rsidRPr="00284867">
        <w:rPr>
          <w:rFonts w:ascii="Arial" w:hAnsi="Arial" w:cs="Arial"/>
          <w:sz w:val="24"/>
          <w:szCs w:val="24"/>
          <w:lang w:val="es-ES"/>
        </w:rPr>
        <w:t xml:space="preserve">romover las Mercancías cumpliendo con las disposiciones legales y reglamentarias que le sean aplicables. En tal virtud, se obliga también a obtener y mantener vigentes a su costo y por su cuenta aquellos permisos, licencias y autorizaciones gubernamentales que fueran necesarias para el cumplimiento de las obligaciones a su cargo durante la vigencia del presente Contrato. </w:t>
      </w:r>
    </w:p>
    <w:p w14:paraId="1E455DF8" w14:textId="79BFC98D" w:rsidR="005501A9" w:rsidRPr="00284867" w:rsidRDefault="005501A9" w:rsidP="00284867">
      <w:pPr>
        <w:numPr>
          <w:ilvl w:val="0"/>
          <w:numId w:val="6"/>
        </w:numPr>
        <w:tabs>
          <w:tab w:val="left" w:pos="0"/>
        </w:tabs>
        <w:overflowPunct w:val="0"/>
        <w:autoSpaceDE w:val="0"/>
        <w:autoSpaceDN w:val="0"/>
        <w:adjustRightInd w:val="0"/>
        <w:spacing w:after="0" w:line="360" w:lineRule="auto"/>
        <w:jc w:val="both"/>
        <w:textAlignment w:val="baseline"/>
        <w:rPr>
          <w:rFonts w:ascii="Arial" w:hAnsi="Arial" w:cs="Arial"/>
          <w:sz w:val="24"/>
          <w:szCs w:val="24"/>
          <w:lang w:val="es-ES"/>
        </w:rPr>
      </w:pPr>
      <w:r w:rsidRPr="00284867">
        <w:rPr>
          <w:rFonts w:ascii="Arial" w:hAnsi="Arial" w:cs="Arial"/>
          <w:sz w:val="24"/>
          <w:szCs w:val="24"/>
          <w:lang w:val="es-ES"/>
        </w:rPr>
        <w:t>E</w:t>
      </w:r>
      <w:r w:rsidR="00F21BCD" w:rsidRPr="00284867">
        <w:rPr>
          <w:rFonts w:ascii="Arial" w:hAnsi="Arial" w:cs="Arial"/>
          <w:sz w:val="24"/>
          <w:szCs w:val="24"/>
          <w:lang w:val="es-ES"/>
        </w:rPr>
        <w:t xml:space="preserve">n términos del artículo 287 del Código de Comercio, </w:t>
      </w:r>
      <w:r w:rsidR="00F21BCD" w:rsidRPr="00284867">
        <w:rPr>
          <w:rFonts w:ascii="Arial" w:hAnsi="Arial" w:cs="Arial"/>
          <w:sz w:val="24"/>
          <w:szCs w:val="24"/>
        </w:rPr>
        <w:t>el Comisionista está autorizado para obrar a su arbitrio, de acuerdo con lo que la prudencia dicte, cuidando del negocio como propio.</w:t>
      </w:r>
      <w:r w:rsidR="00F21BCD" w:rsidRPr="00284867">
        <w:rPr>
          <w:rFonts w:ascii="Arial" w:hAnsi="Arial" w:cs="Arial"/>
          <w:sz w:val="24"/>
          <w:szCs w:val="24"/>
          <w:lang w:val="es-ES"/>
        </w:rPr>
        <w:t xml:space="preserve"> E</w:t>
      </w:r>
      <w:r w:rsidRPr="00284867">
        <w:rPr>
          <w:rFonts w:ascii="Arial" w:hAnsi="Arial" w:cs="Arial"/>
          <w:sz w:val="24"/>
          <w:szCs w:val="24"/>
          <w:lang w:val="es-ES"/>
        </w:rPr>
        <w:t>l Comisionista realizará su actividad con</w:t>
      </w:r>
      <w:r w:rsidR="00173F0F" w:rsidRPr="00284867">
        <w:rPr>
          <w:rFonts w:ascii="Arial" w:hAnsi="Arial" w:cs="Arial"/>
          <w:sz w:val="24"/>
          <w:szCs w:val="24"/>
          <w:lang w:val="es-ES"/>
        </w:rPr>
        <w:t xml:space="preserve"> total</w:t>
      </w:r>
      <w:r w:rsidRPr="00284867">
        <w:rPr>
          <w:rFonts w:ascii="Arial" w:hAnsi="Arial" w:cs="Arial"/>
          <w:sz w:val="24"/>
          <w:szCs w:val="24"/>
          <w:lang w:val="es-ES"/>
        </w:rPr>
        <w:t xml:space="preserve"> independencia y autonomía debiendo actuar personalmente. Podrá tener auxiliares, sin que para ello requiera autorización del Comitente, para realizar los trámites administrativos de su actividad. </w:t>
      </w:r>
    </w:p>
    <w:p w14:paraId="401321E0" w14:textId="45EE90EF" w:rsidR="005501A9" w:rsidRPr="00284867" w:rsidRDefault="005501A9" w:rsidP="00284867">
      <w:pPr>
        <w:numPr>
          <w:ilvl w:val="0"/>
          <w:numId w:val="6"/>
        </w:numPr>
        <w:tabs>
          <w:tab w:val="left" w:pos="0"/>
        </w:tabs>
        <w:overflowPunct w:val="0"/>
        <w:autoSpaceDE w:val="0"/>
        <w:autoSpaceDN w:val="0"/>
        <w:adjustRightInd w:val="0"/>
        <w:spacing w:after="0" w:line="360" w:lineRule="auto"/>
        <w:jc w:val="both"/>
        <w:textAlignment w:val="baseline"/>
        <w:rPr>
          <w:rFonts w:ascii="Arial" w:hAnsi="Arial" w:cs="Arial"/>
          <w:sz w:val="24"/>
          <w:szCs w:val="24"/>
          <w:lang w:val="es-ES"/>
        </w:rPr>
      </w:pPr>
      <w:r w:rsidRPr="00284867">
        <w:rPr>
          <w:rFonts w:ascii="Arial" w:hAnsi="Arial" w:cs="Arial"/>
          <w:bCs/>
          <w:sz w:val="24"/>
          <w:szCs w:val="24"/>
        </w:rPr>
        <w:t xml:space="preserve">El Comisionista obrará libremente, sin sujeción a directrices, instrucciones o normas del Comitente, salvo lo establecido en el presente Contrato, y no </w:t>
      </w:r>
      <w:r w:rsidRPr="00284867">
        <w:rPr>
          <w:rFonts w:ascii="Arial" w:hAnsi="Arial" w:cs="Arial"/>
          <w:bCs/>
          <w:sz w:val="24"/>
          <w:szCs w:val="24"/>
        </w:rPr>
        <w:lastRenderedPageBreak/>
        <w:t xml:space="preserve">tendrá obligación alguna de establecer un número determinado de Mercancías, ni dedicar tiempo determinado a las actividades enunciadas en el presente Contrato, ya que dedicará el tiempo que sea necesario para ello, mismo que determinará </w:t>
      </w:r>
      <w:r w:rsidR="00173F0F" w:rsidRPr="00284867">
        <w:rPr>
          <w:rFonts w:ascii="Arial" w:hAnsi="Arial" w:cs="Arial"/>
          <w:bCs/>
          <w:sz w:val="24"/>
          <w:szCs w:val="24"/>
        </w:rPr>
        <w:t>de acuerdo con</w:t>
      </w:r>
      <w:r w:rsidRPr="00284867">
        <w:rPr>
          <w:rFonts w:ascii="Arial" w:hAnsi="Arial" w:cs="Arial"/>
          <w:bCs/>
          <w:sz w:val="24"/>
          <w:szCs w:val="24"/>
        </w:rPr>
        <w:t xml:space="preserve"> sus propias necesidades y capacidad.</w:t>
      </w:r>
    </w:p>
    <w:p w14:paraId="6BF3BAA0" w14:textId="2983420A" w:rsidR="005501A9" w:rsidRPr="00284867" w:rsidRDefault="005501A9" w:rsidP="00284867">
      <w:pPr>
        <w:numPr>
          <w:ilvl w:val="0"/>
          <w:numId w:val="6"/>
        </w:numPr>
        <w:tabs>
          <w:tab w:val="left" w:pos="0"/>
        </w:tabs>
        <w:overflowPunct w:val="0"/>
        <w:autoSpaceDE w:val="0"/>
        <w:autoSpaceDN w:val="0"/>
        <w:adjustRightInd w:val="0"/>
        <w:spacing w:after="0" w:line="360" w:lineRule="auto"/>
        <w:jc w:val="both"/>
        <w:textAlignment w:val="baseline"/>
        <w:rPr>
          <w:rFonts w:ascii="Arial" w:hAnsi="Arial" w:cs="Arial"/>
          <w:sz w:val="24"/>
          <w:szCs w:val="24"/>
          <w:lang w:val="es-ES"/>
        </w:rPr>
      </w:pPr>
      <w:r w:rsidRPr="00284867">
        <w:rPr>
          <w:rFonts w:ascii="Arial" w:hAnsi="Arial" w:cs="Arial"/>
          <w:sz w:val="24"/>
          <w:szCs w:val="24"/>
          <w:lang w:val="es-ES"/>
        </w:rPr>
        <w:t>El Comisionista</w:t>
      </w:r>
      <w:r w:rsidRPr="00284867">
        <w:rPr>
          <w:rFonts w:ascii="Arial" w:hAnsi="Arial" w:cs="Arial"/>
          <w:bCs/>
          <w:sz w:val="24"/>
          <w:szCs w:val="24"/>
        </w:rPr>
        <w:t xml:space="preserve"> no estará facultado para recibir los pagos de l</w:t>
      </w:r>
      <w:r w:rsidR="00F21BCD" w:rsidRPr="00284867">
        <w:rPr>
          <w:rFonts w:ascii="Arial" w:hAnsi="Arial" w:cs="Arial"/>
          <w:bCs/>
          <w:sz w:val="24"/>
          <w:szCs w:val="24"/>
        </w:rPr>
        <w:t>o</w:t>
      </w:r>
      <w:r w:rsidRPr="00284867">
        <w:rPr>
          <w:rFonts w:ascii="Arial" w:hAnsi="Arial" w:cs="Arial"/>
          <w:bCs/>
          <w:sz w:val="24"/>
          <w:szCs w:val="24"/>
        </w:rPr>
        <w:t>s Clientes por cuenta y orden del Comitente, por lo que dichos Clientes deberán pagar en la cuenta del Comitente, el precio pactado en cada caso.</w:t>
      </w:r>
    </w:p>
    <w:p w14:paraId="417EB33E" w14:textId="721B817B" w:rsidR="005501A9" w:rsidRPr="00284867" w:rsidRDefault="005501A9" w:rsidP="00284867">
      <w:pPr>
        <w:numPr>
          <w:ilvl w:val="0"/>
          <w:numId w:val="6"/>
        </w:numPr>
        <w:tabs>
          <w:tab w:val="left" w:pos="0"/>
        </w:tabs>
        <w:overflowPunct w:val="0"/>
        <w:autoSpaceDE w:val="0"/>
        <w:autoSpaceDN w:val="0"/>
        <w:adjustRightInd w:val="0"/>
        <w:spacing w:after="0" w:line="360" w:lineRule="auto"/>
        <w:jc w:val="both"/>
        <w:textAlignment w:val="baseline"/>
        <w:rPr>
          <w:rFonts w:ascii="Arial" w:hAnsi="Arial" w:cs="Arial"/>
          <w:sz w:val="24"/>
          <w:szCs w:val="24"/>
          <w:lang w:val="es-ES"/>
        </w:rPr>
      </w:pPr>
      <w:r w:rsidRPr="00284867">
        <w:rPr>
          <w:rFonts w:ascii="Arial" w:hAnsi="Arial" w:cs="Arial"/>
          <w:sz w:val="24"/>
          <w:szCs w:val="24"/>
        </w:rPr>
        <w:t>La actividad principal del Comisionista consiste en su iniciativa para poner en contacto al Comitente con los Clientes, mediante la promoción de las Mercancías</w:t>
      </w:r>
      <w:r w:rsidR="00F21BCD" w:rsidRPr="00284867">
        <w:rPr>
          <w:rFonts w:ascii="Arial" w:hAnsi="Arial" w:cs="Arial"/>
          <w:sz w:val="24"/>
          <w:szCs w:val="24"/>
        </w:rPr>
        <w:t>, así como el ofrecer los precios, productos, términos y condiciones del presente Contrato y negociar sobre los mismos</w:t>
      </w:r>
      <w:r w:rsidRPr="00284867">
        <w:rPr>
          <w:rFonts w:ascii="Arial" w:hAnsi="Arial" w:cs="Arial"/>
          <w:sz w:val="24"/>
          <w:szCs w:val="24"/>
        </w:rPr>
        <w:t>.</w:t>
      </w:r>
      <w:r w:rsidR="00F21BCD" w:rsidRPr="00284867">
        <w:rPr>
          <w:rFonts w:ascii="Arial" w:hAnsi="Arial" w:cs="Arial"/>
          <w:sz w:val="24"/>
          <w:szCs w:val="24"/>
        </w:rPr>
        <w:t xml:space="preserve"> El Comisionista obrará</w:t>
      </w:r>
      <w:r w:rsidRPr="00284867">
        <w:rPr>
          <w:rFonts w:ascii="Arial" w:hAnsi="Arial" w:cs="Arial"/>
          <w:sz w:val="24"/>
          <w:szCs w:val="24"/>
        </w:rPr>
        <w:t xml:space="preserve"> en nombre del Comitente, de tal manera que, en su caso, </w:t>
      </w:r>
      <w:r w:rsidR="00F21BCD" w:rsidRPr="00284867">
        <w:rPr>
          <w:rFonts w:ascii="Arial" w:hAnsi="Arial" w:cs="Arial"/>
          <w:sz w:val="24"/>
          <w:szCs w:val="24"/>
        </w:rPr>
        <w:t>la</w:t>
      </w:r>
      <w:r w:rsidRPr="00284867">
        <w:rPr>
          <w:rFonts w:ascii="Arial" w:hAnsi="Arial" w:cs="Arial"/>
          <w:sz w:val="24"/>
          <w:szCs w:val="24"/>
        </w:rPr>
        <w:t xml:space="preserve"> venta de la Mercancía será realizada directamente por el Comitente.</w:t>
      </w:r>
    </w:p>
    <w:p w14:paraId="3EDD436F" w14:textId="415C1C53" w:rsidR="005501A9" w:rsidRPr="00284867" w:rsidRDefault="005501A9" w:rsidP="00284867">
      <w:pPr>
        <w:numPr>
          <w:ilvl w:val="0"/>
          <w:numId w:val="6"/>
        </w:numPr>
        <w:tabs>
          <w:tab w:val="left" w:pos="0"/>
        </w:tabs>
        <w:overflowPunct w:val="0"/>
        <w:autoSpaceDE w:val="0"/>
        <w:autoSpaceDN w:val="0"/>
        <w:adjustRightInd w:val="0"/>
        <w:spacing w:after="0" w:line="360" w:lineRule="auto"/>
        <w:jc w:val="both"/>
        <w:textAlignment w:val="baseline"/>
        <w:rPr>
          <w:rFonts w:ascii="Arial" w:hAnsi="Arial" w:cs="Arial"/>
          <w:sz w:val="24"/>
          <w:szCs w:val="24"/>
          <w:lang w:val="es-ES"/>
        </w:rPr>
      </w:pPr>
      <w:r w:rsidRPr="00284867">
        <w:rPr>
          <w:rFonts w:ascii="Arial" w:hAnsi="Arial" w:cs="Arial"/>
          <w:bCs/>
          <w:sz w:val="24"/>
          <w:szCs w:val="24"/>
          <w:lang w:val="es-ES"/>
        </w:rPr>
        <w:t>El Comisionista</w:t>
      </w:r>
      <w:r w:rsidRPr="00284867">
        <w:rPr>
          <w:rFonts w:ascii="Arial" w:hAnsi="Arial" w:cs="Arial"/>
          <w:sz w:val="24"/>
          <w:szCs w:val="24"/>
        </w:rPr>
        <w:t xml:space="preserve"> se abstendrá de proponer condiciones de venta distintas a las que el Comitente expresamente le señale como aceptables</w:t>
      </w:r>
      <w:r w:rsidR="00FC56ED">
        <w:rPr>
          <w:rFonts w:ascii="Arial" w:hAnsi="Arial" w:cs="Arial"/>
          <w:sz w:val="24"/>
          <w:szCs w:val="24"/>
        </w:rPr>
        <w:t>.</w:t>
      </w:r>
    </w:p>
    <w:p w14:paraId="34BE7EE5" w14:textId="757AC9ED" w:rsidR="005501A9" w:rsidRPr="00284867" w:rsidRDefault="005501A9" w:rsidP="00284867">
      <w:pPr>
        <w:numPr>
          <w:ilvl w:val="0"/>
          <w:numId w:val="6"/>
        </w:numPr>
        <w:tabs>
          <w:tab w:val="left" w:pos="0"/>
        </w:tabs>
        <w:overflowPunct w:val="0"/>
        <w:autoSpaceDE w:val="0"/>
        <w:autoSpaceDN w:val="0"/>
        <w:adjustRightInd w:val="0"/>
        <w:spacing w:after="0" w:line="360" w:lineRule="auto"/>
        <w:jc w:val="both"/>
        <w:textAlignment w:val="baseline"/>
        <w:rPr>
          <w:rFonts w:ascii="Arial" w:hAnsi="Arial" w:cs="Arial"/>
          <w:sz w:val="24"/>
          <w:szCs w:val="24"/>
          <w:lang w:val="es-ES"/>
        </w:rPr>
      </w:pPr>
      <w:r w:rsidRPr="00284867">
        <w:rPr>
          <w:rFonts w:ascii="Arial" w:hAnsi="Arial" w:cs="Arial"/>
          <w:sz w:val="24"/>
          <w:szCs w:val="24"/>
        </w:rPr>
        <w:t>Todos los gastos en que incurra el Comisionista al ejecutar sus obligaciones aquí contenidas serán sufragados exclusivamente por él.</w:t>
      </w:r>
    </w:p>
    <w:p w14:paraId="02A18EA0" w14:textId="68E1F908" w:rsidR="00173F0F" w:rsidRPr="00284867" w:rsidRDefault="00173F0F" w:rsidP="00284867">
      <w:pPr>
        <w:tabs>
          <w:tab w:val="left" w:pos="0"/>
        </w:tabs>
        <w:overflowPunct w:val="0"/>
        <w:autoSpaceDE w:val="0"/>
        <w:autoSpaceDN w:val="0"/>
        <w:adjustRightInd w:val="0"/>
        <w:spacing w:after="0" w:line="360" w:lineRule="auto"/>
        <w:ind w:left="567"/>
        <w:jc w:val="both"/>
        <w:textAlignment w:val="baseline"/>
        <w:rPr>
          <w:rFonts w:ascii="Arial" w:hAnsi="Arial" w:cs="Arial"/>
          <w:sz w:val="24"/>
          <w:szCs w:val="24"/>
          <w:lang w:val="es-ES"/>
        </w:rPr>
      </w:pPr>
    </w:p>
    <w:p w14:paraId="64FC831A" w14:textId="15DDE1E7" w:rsidR="00912D27" w:rsidRPr="00284867" w:rsidRDefault="00FD2245" w:rsidP="00284867">
      <w:pPr>
        <w:spacing w:line="360" w:lineRule="auto"/>
        <w:jc w:val="both"/>
        <w:rPr>
          <w:rFonts w:ascii="Arial" w:hAnsi="Arial" w:cs="Arial"/>
          <w:b/>
          <w:bCs/>
          <w:sz w:val="24"/>
          <w:szCs w:val="24"/>
        </w:rPr>
      </w:pPr>
      <w:r w:rsidRPr="00284867">
        <w:rPr>
          <w:rFonts w:ascii="Arial" w:hAnsi="Arial" w:cs="Arial"/>
          <w:b/>
          <w:bCs/>
          <w:sz w:val="24"/>
          <w:szCs w:val="24"/>
        </w:rPr>
        <w:t>NOVENA</w:t>
      </w:r>
      <w:r w:rsidR="00D30317" w:rsidRPr="00284867">
        <w:rPr>
          <w:rFonts w:ascii="Arial" w:hAnsi="Arial" w:cs="Arial"/>
          <w:b/>
          <w:bCs/>
          <w:sz w:val="24"/>
          <w:szCs w:val="24"/>
        </w:rPr>
        <w:t>.</w:t>
      </w:r>
      <w:r w:rsidR="00912D27" w:rsidRPr="00284867">
        <w:rPr>
          <w:rFonts w:ascii="Arial" w:hAnsi="Arial" w:cs="Arial"/>
          <w:b/>
          <w:bCs/>
          <w:sz w:val="24"/>
          <w:szCs w:val="24"/>
        </w:rPr>
        <w:t xml:space="preserve"> VIGENCIA</w:t>
      </w:r>
      <w:bookmarkStart w:id="24" w:name="_DV_M437"/>
      <w:bookmarkStart w:id="25" w:name="_DV_M438"/>
      <w:bookmarkEnd w:id="24"/>
      <w:bookmarkEnd w:id="25"/>
      <w:r w:rsidR="005501A9" w:rsidRPr="00284867">
        <w:rPr>
          <w:rFonts w:ascii="Arial" w:hAnsi="Arial" w:cs="Arial"/>
          <w:b/>
          <w:bCs/>
          <w:sz w:val="24"/>
          <w:szCs w:val="24"/>
        </w:rPr>
        <w:t xml:space="preserve">. </w:t>
      </w:r>
      <w:r w:rsidR="00912D27" w:rsidRPr="00284867">
        <w:rPr>
          <w:rFonts w:ascii="Arial" w:hAnsi="Arial" w:cs="Arial"/>
          <w:sz w:val="24"/>
          <w:szCs w:val="24"/>
        </w:rPr>
        <w:t xml:space="preserve">El presente </w:t>
      </w:r>
      <w:bookmarkStart w:id="26" w:name="_DV_M439"/>
      <w:bookmarkEnd w:id="26"/>
      <w:r w:rsidR="00912D27" w:rsidRPr="00284867">
        <w:rPr>
          <w:rFonts w:ascii="Arial" w:hAnsi="Arial" w:cs="Arial"/>
          <w:sz w:val="24"/>
          <w:szCs w:val="24"/>
        </w:rPr>
        <w:t xml:space="preserve">Contrato entrará en vigor a partir de su fecha de firma, y permanecerá vigente hasta </w:t>
      </w:r>
      <w:r w:rsidR="00912D27" w:rsidRPr="00284867">
        <w:rPr>
          <w:rFonts w:ascii="Arial" w:hAnsi="Arial" w:cs="Arial"/>
          <w:sz w:val="24"/>
          <w:szCs w:val="24"/>
          <w:highlight w:val="yellow"/>
        </w:rPr>
        <w:t>[*].</w:t>
      </w:r>
    </w:p>
    <w:p w14:paraId="6EC11E2D" w14:textId="5EEED9FD" w:rsidR="002F03BD" w:rsidRPr="00284867" w:rsidRDefault="00FD2245" w:rsidP="00284867">
      <w:pPr>
        <w:spacing w:line="360" w:lineRule="auto"/>
        <w:jc w:val="both"/>
        <w:rPr>
          <w:rFonts w:ascii="Arial" w:hAnsi="Arial" w:cs="Arial"/>
          <w:sz w:val="24"/>
          <w:szCs w:val="24"/>
          <w:lang w:val="es-ES_tradnl"/>
        </w:rPr>
      </w:pPr>
      <w:r w:rsidRPr="00284867">
        <w:rPr>
          <w:rFonts w:ascii="Arial" w:hAnsi="Arial" w:cs="Arial"/>
          <w:b/>
          <w:bCs/>
          <w:sz w:val="24"/>
          <w:szCs w:val="24"/>
        </w:rPr>
        <w:t>DÉCIMA</w:t>
      </w:r>
      <w:r w:rsidR="00D30317" w:rsidRPr="00284867">
        <w:rPr>
          <w:rFonts w:ascii="Arial" w:hAnsi="Arial" w:cs="Arial"/>
          <w:b/>
          <w:bCs/>
          <w:sz w:val="24"/>
          <w:szCs w:val="24"/>
        </w:rPr>
        <w:t>.</w:t>
      </w:r>
      <w:r w:rsidR="002F03BD" w:rsidRPr="00284867">
        <w:rPr>
          <w:rFonts w:ascii="Arial" w:hAnsi="Arial" w:cs="Arial"/>
          <w:b/>
          <w:bCs/>
          <w:sz w:val="24"/>
          <w:szCs w:val="24"/>
        </w:rPr>
        <w:t xml:space="preserve"> TERMINACIÓN. </w:t>
      </w:r>
      <w:r w:rsidR="002F03BD" w:rsidRPr="00284867">
        <w:rPr>
          <w:rFonts w:ascii="Arial" w:hAnsi="Arial" w:cs="Arial"/>
          <w:sz w:val="24"/>
          <w:szCs w:val="24"/>
          <w:lang w:val="es-ES_tradnl"/>
        </w:rPr>
        <w:t>Las Partes</w:t>
      </w:r>
      <w:r w:rsidR="002F03BD" w:rsidRPr="00284867">
        <w:rPr>
          <w:rFonts w:ascii="Arial" w:hAnsi="Arial" w:cs="Arial"/>
          <w:b/>
          <w:bCs/>
          <w:sz w:val="24"/>
          <w:szCs w:val="24"/>
          <w:lang w:val="es-ES_tradnl"/>
        </w:rPr>
        <w:t xml:space="preserve"> </w:t>
      </w:r>
      <w:r w:rsidR="002F03BD" w:rsidRPr="00284867">
        <w:rPr>
          <w:rFonts w:ascii="Arial" w:hAnsi="Arial" w:cs="Arial"/>
          <w:sz w:val="24"/>
          <w:szCs w:val="24"/>
          <w:lang w:val="es-ES_tradnl"/>
        </w:rPr>
        <w:t xml:space="preserve">podrán dar por terminado el presente Contrato, en cualquier tiempo, mediante mutuo acuerdo </w:t>
      </w:r>
      <w:r w:rsidR="001C0246" w:rsidRPr="00284867">
        <w:rPr>
          <w:rFonts w:ascii="Arial" w:hAnsi="Arial" w:cs="Arial"/>
          <w:sz w:val="24"/>
          <w:szCs w:val="24"/>
          <w:lang w:val="es-ES_tradnl"/>
        </w:rPr>
        <w:t xml:space="preserve">por escrito </w:t>
      </w:r>
      <w:r w:rsidR="002F03BD" w:rsidRPr="00284867">
        <w:rPr>
          <w:rFonts w:ascii="Arial" w:hAnsi="Arial" w:cs="Arial"/>
          <w:sz w:val="24"/>
          <w:szCs w:val="24"/>
          <w:lang w:val="es-ES_tradnl"/>
        </w:rPr>
        <w:t xml:space="preserve">que celebren las mismas, sin mayor formalidad que una notificación escrita </w:t>
      </w:r>
      <w:r w:rsidR="001C0246" w:rsidRPr="00284867">
        <w:rPr>
          <w:rFonts w:ascii="Arial" w:hAnsi="Arial" w:cs="Arial"/>
          <w:sz w:val="24"/>
          <w:szCs w:val="24"/>
          <w:lang w:val="es-ES_tradnl"/>
        </w:rPr>
        <w:t>al domicilio señalado en la Cláusula</w:t>
      </w:r>
      <w:r w:rsidR="00D30317" w:rsidRPr="00284867">
        <w:rPr>
          <w:rFonts w:ascii="Arial" w:hAnsi="Arial" w:cs="Arial"/>
          <w:sz w:val="24"/>
          <w:szCs w:val="24"/>
          <w:lang w:val="es-ES_tradnl"/>
        </w:rPr>
        <w:t xml:space="preserve"> Décima</w:t>
      </w:r>
      <w:r w:rsidR="004D1D48" w:rsidRPr="00284867">
        <w:rPr>
          <w:rFonts w:ascii="Arial" w:hAnsi="Arial" w:cs="Arial"/>
          <w:sz w:val="24"/>
          <w:szCs w:val="24"/>
          <w:lang w:val="es-ES_tradnl"/>
        </w:rPr>
        <w:t xml:space="preserve"> Octava</w:t>
      </w:r>
      <w:r w:rsidR="001C0246" w:rsidRPr="00284867">
        <w:rPr>
          <w:rFonts w:ascii="Arial" w:hAnsi="Arial" w:cs="Arial"/>
          <w:sz w:val="24"/>
          <w:szCs w:val="24"/>
          <w:lang w:val="es-ES_tradnl"/>
        </w:rPr>
        <w:t xml:space="preserve"> del presente Contrato, </w:t>
      </w:r>
      <w:r w:rsidR="002F03BD" w:rsidRPr="00284867">
        <w:rPr>
          <w:rFonts w:ascii="Arial" w:hAnsi="Arial" w:cs="Arial"/>
          <w:sz w:val="24"/>
          <w:szCs w:val="24"/>
          <w:lang w:val="es-ES_tradnl"/>
        </w:rPr>
        <w:t xml:space="preserve">con </w:t>
      </w:r>
      <w:r w:rsidR="001C0246" w:rsidRPr="00284867">
        <w:rPr>
          <w:rFonts w:ascii="Arial" w:hAnsi="Arial" w:cs="Arial"/>
          <w:sz w:val="24"/>
          <w:szCs w:val="24"/>
          <w:lang w:val="es-ES_tradnl"/>
        </w:rPr>
        <w:t xml:space="preserve">al menos </w:t>
      </w:r>
      <w:r w:rsidR="002F03BD" w:rsidRPr="00284867">
        <w:rPr>
          <w:rFonts w:ascii="Arial" w:hAnsi="Arial" w:cs="Arial"/>
          <w:sz w:val="24"/>
          <w:szCs w:val="24"/>
          <w:lang w:val="es-ES_tradnl"/>
        </w:rPr>
        <w:t>tre</w:t>
      </w:r>
      <w:r w:rsidR="001C0246" w:rsidRPr="00284867">
        <w:rPr>
          <w:rFonts w:ascii="Arial" w:hAnsi="Arial" w:cs="Arial"/>
          <w:sz w:val="24"/>
          <w:szCs w:val="24"/>
          <w:lang w:val="es-ES_tradnl"/>
        </w:rPr>
        <w:t>inta</w:t>
      </w:r>
      <w:r w:rsidR="002F03BD" w:rsidRPr="00284867">
        <w:rPr>
          <w:rFonts w:ascii="Arial" w:hAnsi="Arial" w:cs="Arial"/>
          <w:sz w:val="24"/>
          <w:szCs w:val="24"/>
          <w:lang w:val="es-ES_tradnl"/>
        </w:rPr>
        <w:t xml:space="preserve"> días</w:t>
      </w:r>
      <w:r w:rsidR="001C0246" w:rsidRPr="00284867">
        <w:rPr>
          <w:rFonts w:ascii="Arial" w:hAnsi="Arial" w:cs="Arial"/>
          <w:sz w:val="24"/>
          <w:szCs w:val="24"/>
          <w:lang w:val="es-ES_tradnl"/>
        </w:rPr>
        <w:t xml:space="preserve"> naturales</w:t>
      </w:r>
      <w:r w:rsidR="002F03BD" w:rsidRPr="00284867">
        <w:rPr>
          <w:rFonts w:ascii="Arial" w:hAnsi="Arial" w:cs="Arial"/>
          <w:sz w:val="24"/>
          <w:szCs w:val="24"/>
          <w:lang w:val="es-ES_tradnl"/>
        </w:rPr>
        <w:t xml:space="preserve"> de anticipación.</w:t>
      </w:r>
    </w:p>
    <w:p w14:paraId="0C2DB7B3" w14:textId="55B4291F" w:rsidR="00583855" w:rsidRPr="00284867" w:rsidRDefault="00583855" w:rsidP="00284867">
      <w:pPr>
        <w:spacing w:line="360" w:lineRule="auto"/>
        <w:jc w:val="both"/>
        <w:rPr>
          <w:rFonts w:ascii="Arial" w:hAnsi="Arial" w:cs="Arial"/>
          <w:b/>
          <w:sz w:val="24"/>
          <w:szCs w:val="24"/>
          <w:lang w:val="es-ES"/>
        </w:rPr>
      </w:pPr>
      <w:r w:rsidRPr="00284867">
        <w:rPr>
          <w:rFonts w:ascii="Arial" w:hAnsi="Arial" w:cs="Arial"/>
          <w:sz w:val="24"/>
          <w:szCs w:val="24"/>
          <w:lang w:val="es-ES_tradnl"/>
        </w:rPr>
        <w:t>Para el caso de que el Comitente desee dar por terminado el Contrato anticipadamente, deberá liquidar al Comisionista todas las cantidades pagaderas hasta el momento</w:t>
      </w:r>
      <w:r w:rsidR="002B4DDF" w:rsidRPr="00284867">
        <w:rPr>
          <w:rFonts w:ascii="Arial" w:hAnsi="Arial" w:cs="Arial"/>
          <w:sz w:val="24"/>
          <w:szCs w:val="24"/>
          <w:lang w:val="es-ES_tradnl"/>
        </w:rPr>
        <w:t>.</w:t>
      </w:r>
      <w:r w:rsidRPr="00284867">
        <w:rPr>
          <w:rFonts w:ascii="Arial" w:hAnsi="Arial" w:cs="Arial"/>
          <w:sz w:val="24"/>
          <w:szCs w:val="24"/>
          <w:lang w:val="es-ES_tradnl"/>
        </w:rPr>
        <w:t xml:space="preserve"> </w:t>
      </w:r>
      <w:r w:rsidR="002B4DDF" w:rsidRPr="00284867">
        <w:rPr>
          <w:rFonts w:ascii="Arial" w:hAnsi="Arial" w:cs="Arial"/>
          <w:sz w:val="24"/>
          <w:szCs w:val="24"/>
          <w:lang w:val="es-ES"/>
        </w:rPr>
        <w:t xml:space="preserve">La obligación de pago y de la elaboración del reporte del Comitente respecto de las Órdenes de Compra de los Clientes referidos por el </w:t>
      </w:r>
      <w:r w:rsidR="002B4DDF" w:rsidRPr="00284867">
        <w:rPr>
          <w:rFonts w:ascii="Arial" w:hAnsi="Arial" w:cs="Arial"/>
          <w:sz w:val="24"/>
          <w:szCs w:val="24"/>
          <w:lang w:val="es-ES"/>
        </w:rPr>
        <w:lastRenderedPageBreak/>
        <w:t xml:space="preserve">Comisionista persistirá por un periodo de cinco años una vez que concluya la vigencia del presente Contrato. </w:t>
      </w:r>
    </w:p>
    <w:p w14:paraId="4F383B41" w14:textId="434910C2" w:rsidR="007C4970" w:rsidRPr="00284867" w:rsidRDefault="00E61801" w:rsidP="00284867">
      <w:pPr>
        <w:spacing w:line="360" w:lineRule="auto"/>
        <w:jc w:val="both"/>
        <w:rPr>
          <w:rFonts w:ascii="Arial" w:hAnsi="Arial" w:cs="Arial"/>
          <w:bCs/>
          <w:sz w:val="24"/>
          <w:szCs w:val="24"/>
          <w:lang w:val="es-ES"/>
        </w:rPr>
      </w:pPr>
      <w:bookmarkStart w:id="27" w:name="_DV_M489"/>
      <w:bookmarkEnd w:id="27"/>
      <w:r w:rsidRPr="00284867">
        <w:rPr>
          <w:rFonts w:ascii="Arial" w:hAnsi="Arial" w:cs="Arial"/>
          <w:b/>
          <w:bCs/>
          <w:sz w:val="24"/>
          <w:szCs w:val="24"/>
        </w:rPr>
        <w:t>DÉCIMA</w:t>
      </w:r>
      <w:r w:rsidR="00FD2245" w:rsidRPr="00284867">
        <w:rPr>
          <w:rFonts w:ascii="Arial" w:hAnsi="Arial" w:cs="Arial"/>
          <w:b/>
          <w:bCs/>
          <w:sz w:val="24"/>
          <w:szCs w:val="24"/>
        </w:rPr>
        <w:t xml:space="preserve"> PRIMERA</w:t>
      </w:r>
      <w:r w:rsidR="00D30317" w:rsidRPr="00284867">
        <w:rPr>
          <w:rFonts w:ascii="Arial" w:hAnsi="Arial" w:cs="Arial"/>
          <w:b/>
          <w:bCs/>
          <w:sz w:val="24"/>
          <w:szCs w:val="24"/>
        </w:rPr>
        <w:t xml:space="preserve">. </w:t>
      </w:r>
      <w:r w:rsidR="00912D27" w:rsidRPr="00284867">
        <w:rPr>
          <w:rFonts w:ascii="Arial" w:hAnsi="Arial" w:cs="Arial"/>
          <w:b/>
          <w:bCs/>
          <w:sz w:val="24"/>
          <w:szCs w:val="24"/>
        </w:rPr>
        <w:t xml:space="preserve">CONFIDENCIALIDAD. </w:t>
      </w:r>
      <w:bookmarkStart w:id="28" w:name="_DV_M511"/>
      <w:bookmarkEnd w:id="28"/>
      <w:r w:rsidR="007C4970" w:rsidRPr="00284867">
        <w:rPr>
          <w:rFonts w:ascii="Arial" w:hAnsi="Arial" w:cs="Arial"/>
          <w:bCs/>
          <w:sz w:val="24"/>
          <w:szCs w:val="24"/>
          <w:lang w:val="es-ES"/>
        </w:rPr>
        <w:t xml:space="preserve">Para todos los efectos señalados en este Contrato, el término “Información Confidencial” significa toda aquella información relacionada o incluida en cualquier documento, así como en las comunicaciones verbales o electrónicas entre las partes y/o con los clientes, incluyendo de manera enunciativa pero no limitativa, </w:t>
      </w:r>
      <w:r w:rsidR="007C4970" w:rsidRPr="00284867">
        <w:rPr>
          <w:rFonts w:ascii="Arial" w:hAnsi="Arial" w:cs="Arial"/>
          <w:sz w:val="24"/>
          <w:szCs w:val="24"/>
          <w:lang w:val="es-ES"/>
        </w:rPr>
        <w:t xml:space="preserve">ideas, patentes, marcas, derechos de autor, invenciones, modelos de utilidad, secretos industriales o de mercado, secretos comerciales, diseños, métodos o metodologías, procesos, procedimientos, productos, nuevas tecnologías, mecanismos, materiales, </w:t>
      </w:r>
      <w:r w:rsidR="007C4970" w:rsidRPr="00284867">
        <w:rPr>
          <w:rFonts w:ascii="Arial" w:hAnsi="Arial" w:cs="Arial"/>
          <w:i/>
          <w:sz w:val="24"/>
          <w:szCs w:val="24"/>
          <w:lang w:val="es-ES"/>
        </w:rPr>
        <w:t>know-how</w:t>
      </w:r>
      <w:r w:rsidR="007C4970" w:rsidRPr="00284867">
        <w:rPr>
          <w:rFonts w:ascii="Arial" w:hAnsi="Arial" w:cs="Arial"/>
          <w:sz w:val="24"/>
          <w:szCs w:val="24"/>
          <w:lang w:val="es-ES"/>
        </w:rPr>
        <w:t xml:space="preserve">, </w:t>
      </w:r>
      <w:r w:rsidR="007C4970" w:rsidRPr="00284867">
        <w:rPr>
          <w:rFonts w:ascii="Arial" w:hAnsi="Arial" w:cs="Arial"/>
          <w:bCs/>
          <w:sz w:val="24"/>
          <w:szCs w:val="24"/>
          <w:lang w:val="es-ES"/>
        </w:rPr>
        <w:t>las propuestas, presentaciones, materiales publicitarios, costos, precios, cotizaciones, solicitudes, suscripciones, prácticas, planes, tasas de reparaciones, costos de reparaciones, centros de servicio, reclamaciones, canales de distribución, especificaciones de servicio, información financiera, términos y condiciones de los programas presentes y futuros, listas de clientes, información relativa a reemplazos y desarrollo de nuevos negocios.</w:t>
      </w:r>
    </w:p>
    <w:p w14:paraId="0B4F60D7" w14:textId="4A5D6372" w:rsidR="007C4970" w:rsidRPr="00284867" w:rsidRDefault="007C4970" w:rsidP="00284867">
      <w:pPr>
        <w:spacing w:line="360" w:lineRule="auto"/>
        <w:jc w:val="both"/>
        <w:rPr>
          <w:rFonts w:ascii="Arial" w:hAnsi="Arial" w:cs="Arial"/>
          <w:sz w:val="24"/>
          <w:szCs w:val="24"/>
          <w:lang w:val="es-ES"/>
        </w:rPr>
      </w:pPr>
      <w:r w:rsidRPr="00284867">
        <w:rPr>
          <w:rFonts w:ascii="Arial" w:hAnsi="Arial" w:cs="Arial"/>
          <w:bCs/>
          <w:sz w:val="24"/>
          <w:szCs w:val="24"/>
          <w:lang w:val="es-ES"/>
        </w:rPr>
        <w:t xml:space="preserve">Las Partes, así como </w:t>
      </w:r>
      <w:r w:rsidRPr="00284867">
        <w:rPr>
          <w:rFonts w:ascii="Arial" w:hAnsi="Arial" w:cs="Arial"/>
          <w:sz w:val="24"/>
          <w:szCs w:val="24"/>
          <w:lang w:val="es-ES"/>
        </w:rPr>
        <w:t xml:space="preserve">sus empleados, funcionarios, trabajadores y personal subcontratado, se obligan a usar la Información Confidencial únicamente para el cumplimiento de sus obligaciones bajo el presente Contrato. Asimismo, se obligan a no divulgar la Información Confidencial a cualesquier persona física o moral, a menos que así lo haya autorizado previamente y por escrito la otra parte, y en cuyo caso la parte que haya autorizado la divulgación correspondiente de la Información Confidencial, deberá asegurarse de que la persona física o moral a la que se divulgue la Información Confidencial se obligue por escrito en los mismos términos establecidos en esta Cláusula. </w:t>
      </w:r>
    </w:p>
    <w:p w14:paraId="3E35DF92" w14:textId="7BBCEBB8" w:rsidR="007C4970" w:rsidRPr="00284867" w:rsidRDefault="007C4970" w:rsidP="00284867">
      <w:pPr>
        <w:spacing w:line="360" w:lineRule="auto"/>
        <w:jc w:val="both"/>
        <w:rPr>
          <w:rFonts w:ascii="Arial" w:hAnsi="Arial" w:cs="Arial"/>
          <w:sz w:val="24"/>
          <w:szCs w:val="24"/>
          <w:lang w:val="es-ES"/>
        </w:rPr>
      </w:pPr>
      <w:r w:rsidRPr="00284867">
        <w:rPr>
          <w:rFonts w:ascii="Arial" w:hAnsi="Arial" w:cs="Arial"/>
          <w:sz w:val="24"/>
          <w:szCs w:val="24"/>
          <w:lang w:val="es-ES"/>
        </w:rPr>
        <w:t xml:space="preserve">Las partes y los demás sujetos obligados según se señala en el párrafo anterior, se obligan a guardar de manera confidencial la Información Confidencial y a no utilizar, distribuir, divulgar o transmitir dicha Información Confidencial a persona física o moral alguna con motivo alguno. Toda la Información Confidencial a la que tuvieren acceso o conocimiento las partes, sus Afiliados (según se define más abajo), y/o los </w:t>
      </w:r>
      <w:r w:rsidRPr="00284867">
        <w:rPr>
          <w:rFonts w:ascii="Arial" w:hAnsi="Arial" w:cs="Arial"/>
          <w:sz w:val="24"/>
          <w:szCs w:val="24"/>
          <w:lang w:val="es-ES"/>
        </w:rPr>
        <w:lastRenderedPageBreak/>
        <w:t>Clientes, es y continuará siendo propiedad exclusiva de la parte correspondiente por lo que será devuelta inmediatamente cuando así lo solicite dicha parte.</w:t>
      </w:r>
    </w:p>
    <w:p w14:paraId="1EA4A369" w14:textId="5C106921" w:rsidR="007C4970" w:rsidRPr="00284867" w:rsidRDefault="007C4970" w:rsidP="00284867">
      <w:pPr>
        <w:spacing w:line="360" w:lineRule="auto"/>
        <w:jc w:val="both"/>
        <w:rPr>
          <w:rFonts w:ascii="Arial" w:hAnsi="Arial" w:cs="Arial"/>
          <w:b/>
          <w:bCs/>
          <w:sz w:val="24"/>
          <w:szCs w:val="24"/>
          <w:lang w:val="es-ES"/>
        </w:rPr>
      </w:pPr>
      <w:r w:rsidRPr="00284867">
        <w:rPr>
          <w:rFonts w:ascii="Arial" w:hAnsi="Arial" w:cs="Arial"/>
          <w:bCs/>
          <w:sz w:val="24"/>
          <w:szCs w:val="24"/>
          <w:lang w:val="es-ES"/>
        </w:rPr>
        <w:t>Asimismo, cada una de las Partes se obliga a</w:t>
      </w:r>
      <w:r w:rsidRPr="00284867">
        <w:rPr>
          <w:rFonts w:ascii="Arial" w:hAnsi="Arial" w:cs="Arial"/>
          <w:b/>
          <w:bCs/>
          <w:sz w:val="24"/>
          <w:szCs w:val="24"/>
          <w:lang w:val="es-ES"/>
        </w:rPr>
        <w:t xml:space="preserve"> </w:t>
      </w:r>
      <w:r w:rsidRPr="00284867">
        <w:rPr>
          <w:rFonts w:ascii="Arial" w:hAnsi="Arial" w:cs="Arial"/>
          <w:sz w:val="24"/>
          <w:szCs w:val="24"/>
          <w:lang w:val="es-ES"/>
        </w:rPr>
        <w:t>dar aviso por escrito a la otra parte en caso de que una de las mismas sea requerida para divulgar la Información Confidencial, ya sea por ley o resolución judicial o administrativa de cualquier autoridad judicial o dependencia gubernamental. En el entendido de que el aviso referido será dado por una de las Partes a la otra parte dentro de los 3 (tres) días naturales siguientes a la notificación del requerimiento correspondiente a la parte respectiva de la divulgación de la Información Confidencial, a fin de que la parte propietaria de la Información Confidencial a divulgarse se encuentre en aptitud de preparar las defensas que conforme a derecho procedan para evitar o limitar dicha divulgación.</w:t>
      </w:r>
    </w:p>
    <w:p w14:paraId="2D1DBADA" w14:textId="77777777" w:rsidR="007C4970" w:rsidRPr="00284867" w:rsidRDefault="007C4970" w:rsidP="00284867">
      <w:pPr>
        <w:spacing w:line="360" w:lineRule="auto"/>
        <w:jc w:val="both"/>
        <w:rPr>
          <w:rFonts w:ascii="Arial" w:hAnsi="Arial" w:cs="Arial"/>
          <w:sz w:val="24"/>
          <w:szCs w:val="24"/>
          <w:lang w:val="es-ES"/>
        </w:rPr>
      </w:pPr>
      <w:r w:rsidRPr="00284867">
        <w:rPr>
          <w:rFonts w:ascii="Arial" w:hAnsi="Arial" w:cs="Arial"/>
          <w:sz w:val="24"/>
          <w:szCs w:val="24"/>
          <w:lang w:val="es-ES"/>
        </w:rPr>
        <w:t xml:space="preserve">El incumplimiento de esta Cláusula del Contrato por las partes no podrá ser remediado por la parte en incumplimiento y adicionalmente, dicho incumplimiento dará lugar (i) al ejercicio de las acciones de carácter legal que correspondan; (ii) al pago de daños y perjuicios correspondientes; y (iii) a las sanciones correspondientes, conforme a la legislación aplicable vigente. </w:t>
      </w:r>
    </w:p>
    <w:p w14:paraId="68961083" w14:textId="7BDB46EA" w:rsidR="007C4970" w:rsidRPr="00284867" w:rsidRDefault="007C4970" w:rsidP="00284867">
      <w:pPr>
        <w:spacing w:line="360" w:lineRule="auto"/>
        <w:jc w:val="both"/>
        <w:rPr>
          <w:rFonts w:ascii="Arial" w:hAnsi="Arial" w:cs="Arial"/>
          <w:sz w:val="24"/>
          <w:szCs w:val="24"/>
          <w:lang w:val="es-ES"/>
        </w:rPr>
      </w:pPr>
      <w:r w:rsidRPr="00284867">
        <w:rPr>
          <w:rFonts w:ascii="Arial" w:hAnsi="Arial" w:cs="Arial"/>
          <w:sz w:val="24"/>
          <w:szCs w:val="24"/>
          <w:lang w:val="es-ES"/>
        </w:rPr>
        <w:t>Las obligaciones contenidas en la presente Cláusula del Contrato sobrevivirán a la terminación de este por el término de 5 (cinco) años, salvo que se trate de algún secreto industrial, en cuyo caso continuará siéndolo por todo el tiempo en que no sea divulgado por la parte correspondiente.</w:t>
      </w:r>
    </w:p>
    <w:p w14:paraId="3B9404FB" w14:textId="034F999A" w:rsidR="0019694B" w:rsidRPr="00284867" w:rsidRDefault="00E61801" w:rsidP="00284867">
      <w:pPr>
        <w:spacing w:line="360" w:lineRule="auto"/>
        <w:jc w:val="both"/>
        <w:rPr>
          <w:rFonts w:ascii="Arial" w:hAnsi="Arial" w:cs="Arial"/>
          <w:sz w:val="24"/>
          <w:szCs w:val="24"/>
          <w:lang w:val="es-ES"/>
        </w:rPr>
      </w:pPr>
      <w:r w:rsidRPr="00284867">
        <w:rPr>
          <w:rFonts w:ascii="Arial" w:hAnsi="Arial" w:cs="Arial"/>
          <w:b/>
          <w:bCs/>
          <w:sz w:val="24"/>
          <w:szCs w:val="24"/>
          <w:lang w:val="es-ES"/>
        </w:rPr>
        <w:t xml:space="preserve">DÉCIMA </w:t>
      </w:r>
      <w:r w:rsidR="00FD2245" w:rsidRPr="00284867">
        <w:rPr>
          <w:rFonts w:ascii="Arial" w:hAnsi="Arial" w:cs="Arial"/>
          <w:b/>
          <w:bCs/>
          <w:sz w:val="24"/>
          <w:szCs w:val="24"/>
          <w:lang w:val="es-ES"/>
        </w:rPr>
        <w:t>SEGUNDA</w:t>
      </w:r>
      <w:r w:rsidR="00D30317" w:rsidRPr="00284867">
        <w:rPr>
          <w:rFonts w:ascii="Arial" w:hAnsi="Arial" w:cs="Arial"/>
          <w:b/>
          <w:bCs/>
          <w:sz w:val="24"/>
          <w:szCs w:val="24"/>
          <w:lang w:val="es-ES"/>
        </w:rPr>
        <w:t>.</w:t>
      </w:r>
      <w:r w:rsidR="007C4970" w:rsidRPr="00284867">
        <w:rPr>
          <w:rFonts w:ascii="Arial" w:hAnsi="Arial" w:cs="Arial"/>
          <w:b/>
          <w:bCs/>
          <w:sz w:val="24"/>
          <w:szCs w:val="24"/>
          <w:lang w:val="es-ES"/>
        </w:rPr>
        <w:t xml:space="preserve"> </w:t>
      </w:r>
      <w:r w:rsidR="0019694B" w:rsidRPr="00284867">
        <w:rPr>
          <w:rFonts w:ascii="Arial" w:hAnsi="Arial" w:cs="Arial"/>
          <w:b/>
          <w:bCs/>
          <w:sz w:val="24"/>
          <w:szCs w:val="24"/>
          <w:lang w:val="es-ES"/>
        </w:rPr>
        <w:t>PROPIEDAD INTELECTUAL E INDUSTRIAL.</w:t>
      </w:r>
      <w:r w:rsidR="0019694B" w:rsidRPr="00284867">
        <w:rPr>
          <w:rFonts w:ascii="Arial" w:hAnsi="Arial" w:cs="Arial"/>
          <w:sz w:val="24"/>
          <w:szCs w:val="24"/>
          <w:lang w:val="es-ES"/>
        </w:rPr>
        <w:t xml:space="preserve"> Ambas Partes reconocen que la celebración de este Contrato no confiere derechos adicionales a cualquiera de las mismas en relación con el uso de marcas o derechos de propiedad intelectual y/o industrial que sean propiedad de la otra parte, su matriz, filiales, subsidiarias o cualquier otra empresa relacionada con ella. El Comisionista reconoce y acepta que todas las mercancías y diseños relacionados con ellas son y continuarán siendo propiedad exclusivamente del Comitente. </w:t>
      </w:r>
    </w:p>
    <w:p w14:paraId="263C7D1D" w14:textId="0498FA0E" w:rsidR="007C4970" w:rsidRPr="00284867" w:rsidRDefault="0019694B" w:rsidP="00284867">
      <w:pPr>
        <w:spacing w:line="360" w:lineRule="auto"/>
        <w:jc w:val="both"/>
        <w:rPr>
          <w:rFonts w:ascii="Arial" w:hAnsi="Arial" w:cs="Arial"/>
          <w:b/>
          <w:bCs/>
          <w:sz w:val="24"/>
          <w:szCs w:val="24"/>
          <w:u w:val="single"/>
          <w:lang w:val="es-ES"/>
        </w:rPr>
      </w:pPr>
      <w:r w:rsidRPr="00284867">
        <w:rPr>
          <w:rFonts w:ascii="Arial" w:hAnsi="Arial" w:cs="Arial"/>
          <w:sz w:val="24"/>
          <w:szCs w:val="24"/>
          <w:lang w:val="es-ES"/>
        </w:rPr>
        <w:lastRenderedPageBreak/>
        <w:t xml:space="preserve">Lo anterior, en el entendido de que la información que pertenecía a cada una de las Partes previo a la celebración del presente Contrato seguirá perteneciendo a la parte que era propietaria de esta. Asimismo, cada una de las Partes será propietaria de la información que cada una de ellas desarrolle como resultado de la celebración del presente Contrato. </w:t>
      </w:r>
    </w:p>
    <w:p w14:paraId="049639D5" w14:textId="3E650D96" w:rsidR="001A395E" w:rsidRPr="00284867" w:rsidRDefault="00D30317" w:rsidP="00284867">
      <w:pPr>
        <w:spacing w:line="360" w:lineRule="auto"/>
        <w:jc w:val="both"/>
        <w:rPr>
          <w:rFonts w:ascii="Arial" w:hAnsi="Arial" w:cs="Arial"/>
          <w:sz w:val="24"/>
          <w:szCs w:val="24"/>
        </w:rPr>
      </w:pPr>
      <w:r w:rsidRPr="00284867">
        <w:rPr>
          <w:rFonts w:ascii="Arial" w:hAnsi="Arial" w:cs="Arial"/>
          <w:b/>
          <w:bCs/>
          <w:sz w:val="24"/>
          <w:szCs w:val="24"/>
        </w:rPr>
        <w:t>DÉCIMA</w:t>
      </w:r>
      <w:r w:rsidR="00E61801" w:rsidRPr="00284867">
        <w:rPr>
          <w:rFonts w:ascii="Arial" w:hAnsi="Arial" w:cs="Arial"/>
          <w:b/>
          <w:bCs/>
          <w:sz w:val="24"/>
          <w:szCs w:val="24"/>
        </w:rPr>
        <w:t xml:space="preserve"> </w:t>
      </w:r>
      <w:r w:rsidR="00FD2245" w:rsidRPr="00284867">
        <w:rPr>
          <w:rFonts w:ascii="Arial" w:hAnsi="Arial" w:cs="Arial"/>
          <w:b/>
          <w:bCs/>
          <w:sz w:val="24"/>
          <w:szCs w:val="24"/>
        </w:rPr>
        <w:t>TERCERA</w:t>
      </w:r>
      <w:r w:rsidRPr="00284867">
        <w:rPr>
          <w:rFonts w:ascii="Arial" w:hAnsi="Arial" w:cs="Arial"/>
          <w:b/>
          <w:bCs/>
          <w:sz w:val="24"/>
          <w:szCs w:val="24"/>
        </w:rPr>
        <w:t xml:space="preserve">. </w:t>
      </w:r>
      <w:r w:rsidR="00912D27" w:rsidRPr="00284867">
        <w:rPr>
          <w:rFonts w:ascii="Arial" w:hAnsi="Arial" w:cs="Arial"/>
          <w:b/>
          <w:bCs/>
          <w:sz w:val="24"/>
          <w:szCs w:val="24"/>
        </w:rPr>
        <w:t xml:space="preserve">CASO FORTUITO O FUERZA MAYOR. </w:t>
      </w:r>
      <w:r w:rsidR="00912D27" w:rsidRPr="00284867">
        <w:rPr>
          <w:rFonts w:ascii="Arial" w:hAnsi="Arial" w:cs="Arial"/>
          <w:sz w:val="24"/>
          <w:szCs w:val="24"/>
        </w:rPr>
        <w:t xml:space="preserve">Con excepción de las obligaciones de pagar dinero, ninguna de las Partes será responsable frente a la otra por el incumplimiento de sus obligaciones en virtud del presente </w:t>
      </w:r>
      <w:bookmarkStart w:id="29" w:name="_DV_M518"/>
      <w:bookmarkEnd w:id="29"/>
      <w:r w:rsidR="00912D27" w:rsidRPr="00284867">
        <w:rPr>
          <w:rFonts w:ascii="Arial" w:hAnsi="Arial" w:cs="Arial"/>
          <w:sz w:val="24"/>
          <w:szCs w:val="24"/>
        </w:rPr>
        <w:t>Contrato, si dicho incumplimiento es derivado de caso fortuito o fuerza mayor.</w:t>
      </w:r>
      <w:bookmarkStart w:id="30" w:name="_DV_M519"/>
      <w:bookmarkStart w:id="31" w:name="_DV_M520"/>
      <w:bookmarkEnd w:id="30"/>
      <w:bookmarkEnd w:id="31"/>
      <w:r w:rsidR="00912D27" w:rsidRPr="00284867">
        <w:rPr>
          <w:rFonts w:ascii="Arial" w:hAnsi="Arial" w:cs="Arial"/>
          <w:sz w:val="24"/>
          <w:szCs w:val="24"/>
        </w:rPr>
        <w:t xml:space="preserve"> La Parte que alegue caso fortuito o fuerza mayor deberá notificar a la otra Parte la ocurrencia del evento y la explicación de la forma en que dicho evento le impide cumplir con sus respectivas obligaciones. </w:t>
      </w:r>
    </w:p>
    <w:p w14:paraId="04EE014C" w14:textId="77777777" w:rsidR="001A395E" w:rsidRPr="00284867" w:rsidRDefault="00912D27" w:rsidP="00284867">
      <w:pPr>
        <w:spacing w:line="360" w:lineRule="auto"/>
        <w:jc w:val="both"/>
        <w:rPr>
          <w:rFonts w:ascii="Arial" w:hAnsi="Arial" w:cs="Arial"/>
          <w:sz w:val="24"/>
          <w:szCs w:val="24"/>
        </w:rPr>
      </w:pPr>
      <w:r w:rsidRPr="00284867">
        <w:rPr>
          <w:rFonts w:ascii="Arial" w:hAnsi="Arial" w:cs="Arial"/>
          <w:sz w:val="24"/>
          <w:szCs w:val="24"/>
        </w:rPr>
        <w:t xml:space="preserve">Dicha notificación deberá hacerse a la brevedad posible, pero en todo caso dentro de los diez (10) </w:t>
      </w:r>
      <w:r w:rsidR="001A395E" w:rsidRPr="00284867">
        <w:rPr>
          <w:rFonts w:ascii="Arial" w:hAnsi="Arial" w:cs="Arial"/>
          <w:sz w:val="24"/>
          <w:szCs w:val="24"/>
        </w:rPr>
        <w:t>d</w:t>
      </w:r>
      <w:r w:rsidRPr="00284867">
        <w:rPr>
          <w:rFonts w:ascii="Arial" w:hAnsi="Arial" w:cs="Arial"/>
          <w:sz w:val="24"/>
          <w:szCs w:val="24"/>
        </w:rPr>
        <w:t xml:space="preserve">ías </w:t>
      </w:r>
      <w:r w:rsidR="001A395E" w:rsidRPr="00284867">
        <w:rPr>
          <w:rFonts w:ascii="Arial" w:hAnsi="Arial" w:cs="Arial"/>
          <w:sz w:val="24"/>
          <w:szCs w:val="24"/>
        </w:rPr>
        <w:t>h</w:t>
      </w:r>
      <w:r w:rsidRPr="00284867">
        <w:rPr>
          <w:rFonts w:ascii="Arial" w:hAnsi="Arial" w:cs="Arial"/>
          <w:sz w:val="24"/>
          <w:szCs w:val="24"/>
        </w:rPr>
        <w:t>ábiles</w:t>
      </w:r>
      <w:bookmarkStart w:id="32" w:name="_DV_M522"/>
      <w:bookmarkEnd w:id="32"/>
      <w:r w:rsidRPr="00284867">
        <w:rPr>
          <w:rFonts w:ascii="Arial" w:hAnsi="Arial" w:cs="Arial"/>
          <w:sz w:val="24"/>
          <w:szCs w:val="24"/>
        </w:rPr>
        <w:t xml:space="preserve"> siguientes a la fecha en que ocurra dicho evento de </w:t>
      </w:r>
      <w:r w:rsidR="001A395E" w:rsidRPr="00284867">
        <w:rPr>
          <w:rFonts w:ascii="Arial" w:hAnsi="Arial" w:cs="Arial"/>
          <w:sz w:val="24"/>
          <w:szCs w:val="24"/>
        </w:rPr>
        <w:t>c</w:t>
      </w:r>
      <w:r w:rsidRPr="00284867">
        <w:rPr>
          <w:rFonts w:ascii="Arial" w:hAnsi="Arial" w:cs="Arial"/>
          <w:sz w:val="24"/>
          <w:szCs w:val="24"/>
        </w:rPr>
        <w:t xml:space="preserve">aso </w:t>
      </w:r>
      <w:r w:rsidR="001A395E" w:rsidRPr="00284867">
        <w:rPr>
          <w:rFonts w:ascii="Arial" w:hAnsi="Arial" w:cs="Arial"/>
          <w:sz w:val="24"/>
          <w:szCs w:val="24"/>
        </w:rPr>
        <w:t>f</w:t>
      </w:r>
      <w:r w:rsidRPr="00284867">
        <w:rPr>
          <w:rFonts w:ascii="Arial" w:hAnsi="Arial" w:cs="Arial"/>
          <w:sz w:val="24"/>
          <w:szCs w:val="24"/>
        </w:rPr>
        <w:t xml:space="preserve">ortuito o </w:t>
      </w:r>
      <w:r w:rsidR="001A395E" w:rsidRPr="00284867">
        <w:rPr>
          <w:rFonts w:ascii="Arial" w:hAnsi="Arial" w:cs="Arial"/>
          <w:sz w:val="24"/>
          <w:szCs w:val="24"/>
        </w:rPr>
        <w:t>f</w:t>
      </w:r>
      <w:r w:rsidRPr="00284867">
        <w:rPr>
          <w:rFonts w:ascii="Arial" w:hAnsi="Arial" w:cs="Arial"/>
          <w:sz w:val="24"/>
          <w:szCs w:val="24"/>
        </w:rPr>
        <w:t xml:space="preserve">uerza </w:t>
      </w:r>
      <w:r w:rsidR="001A395E" w:rsidRPr="00284867">
        <w:rPr>
          <w:rFonts w:ascii="Arial" w:hAnsi="Arial" w:cs="Arial"/>
          <w:sz w:val="24"/>
          <w:szCs w:val="24"/>
        </w:rPr>
        <w:t>m</w:t>
      </w:r>
      <w:r w:rsidRPr="00284867">
        <w:rPr>
          <w:rFonts w:ascii="Arial" w:hAnsi="Arial" w:cs="Arial"/>
          <w:sz w:val="24"/>
          <w:szCs w:val="24"/>
        </w:rPr>
        <w:t xml:space="preserve">ayor. </w:t>
      </w:r>
      <w:bookmarkStart w:id="33" w:name="_DV_M525"/>
      <w:bookmarkStart w:id="34" w:name="_DV_M526"/>
      <w:bookmarkEnd w:id="33"/>
      <w:bookmarkEnd w:id="34"/>
    </w:p>
    <w:p w14:paraId="48040F8A" w14:textId="6B49F6DC" w:rsidR="00912D27" w:rsidRPr="00284867" w:rsidRDefault="00912D27" w:rsidP="00284867">
      <w:pPr>
        <w:spacing w:line="360" w:lineRule="auto"/>
        <w:jc w:val="both"/>
        <w:rPr>
          <w:rFonts w:ascii="Arial" w:hAnsi="Arial" w:cs="Arial"/>
          <w:sz w:val="24"/>
          <w:szCs w:val="24"/>
        </w:rPr>
      </w:pPr>
      <w:r w:rsidRPr="00284867">
        <w:rPr>
          <w:rFonts w:ascii="Arial" w:hAnsi="Arial" w:cs="Arial"/>
          <w:sz w:val="24"/>
          <w:szCs w:val="24"/>
        </w:rPr>
        <w:t xml:space="preserve">La Parte que alegue </w:t>
      </w:r>
      <w:r w:rsidR="00C10C1E" w:rsidRPr="00284867">
        <w:rPr>
          <w:rFonts w:ascii="Arial" w:hAnsi="Arial" w:cs="Arial"/>
          <w:sz w:val="24"/>
          <w:szCs w:val="24"/>
        </w:rPr>
        <w:t>c</w:t>
      </w:r>
      <w:r w:rsidRPr="00284867">
        <w:rPr>
          <w:rFonts w:ascii="Arial" w:hAnsi="Arial" w:cs="Arial"/>
          <w:sz w:val="24"/>
          <w:szCs w:val="24"/>
        </w:rPr>
        <w:t xml:space="preserve">aso </w:t>
      </w:r>
      <w:r w:rsidR="00C10C1E" w:rsidRPr="00284867">
        <w:rPr>
          <w:rFonts w:ascii="Arial" w:hAnsi="Arial" w:cs="Arial"/>
          <w:sz w:val="24"/>
          <w:szCs w:val="24"/>
        </w:rPr>
        <w:t>f</w:t>
      </w:r>
      <w:r w:rsidRPr="00284867">
        <w:rPr>
          <w:rFonts w:ascii="Arial" w:hAnsi="Arial" w:cs="Arial"/>
          <w:sz w:val="24"/>
          <w:szCs w:val="24"/>
        </w:rPr>
        <w:t xml:space="preserve">ortuito o </w:t>
      </w:r>
      <w:r w:rsidR="00C10C1E" w:rsidRPr="00284867">
        <w:rPr>
          <w:rFonts w:ascii="Arial" w:hAnsi="Arial" w:cs="Arial"/>
          <w:sz w:val="24"/>
          <w:szCs w:val="24"/>
        </w:rPr>
        <w:t>f</w:t>
      </w:r>
      <w:r w:rsidRPr="00284867">
        <w:rPr>
          <w:rFonts w:ascii="Arial" w:hAnsi="Arial" w:cs="Arial"/>
          <w:sz w:val="24"/>
          <w:szCs w:val="24"/>
        </w:rPr>
        <w:t xml:space="preserve">uerza </w:t>
      </w:r>
      <w:r w:rsidR="00C10C1E" w:rsidRPr="00284867">
        <w:rPr>
          <w:rFonts w:ascii="Arial" w:hAnsi="Arial" w:cs="Arial"/>
          <w:sz w:val="24"/>
          <w:szCs w:val="24"/>
        </w:rPr>
        <w:t>m</w:t>
      </w:r>
      <w:r w:rsidRPr="00284867">
        <w:rPr>
          <w:rFonts w:ascii="Arial" w:hAnsi="Arial" w:cs="Arial"/>
          <w:sz w:val="24"/>
          <w:szCs w:val="24"/>
        </w:rPr>
        <w:t xml:space="preserve">ayor deberá llevar a cabo las acciones y gestiones que estén a su alcance en términos de las </w:t>
      </w:r>
      <w:r w:rsidR="00C10C1E" w:rsidRPr="00284867">
        <w:rPr>
          <w:rFonts w:ascii="Arial" w:hAnsi="Arial" w:cs="Arial"/>
          <w:sz w:val="24"/>
          <w:szCs w:val="24"/>
        </w:rPr>
        <w:t>l</w:t>
      </w:r>
      <w:r w:rsidRPr="00284867">
        <w:rPr>
          <w:rFonts w:ascii="Arial" w:hAnsi="Arial" w:cs="Arial"/>
          <w:sz w:val="24"/>
          <w:szCs w:val="24"/>
        </w:rPr>
        <w:t xml:space="preserve">eyes aplicables y que no comprometan el desarrollo de sus obligaciones contenidas en el presente Contrato, así como todas aquellas acciones que sean necesarias para subsanar o mitigar los efectos del evento de </w:t>
      </w:r>
      <w:r w:rsidR="00C10C1E" w:rsidRPr="00284867">
        <w:rPr>
          <w:rFonts w:ascii="Arial" w:hAnsi="Arial" w:cs="Arial"/>
          <w:sz w:val="24"/>
          <w:szCs w:val="24"/>
        </w:rPr>
        <w:t>c</w:t>
      </w:r>
      <w:r w:rsidRPr="00284867">
        <w:rPr>
          <w:rFonts w:ascii="Arial" w:hAnsi="Arial" w:cs="Arial"/>
          <w:sz w:val="24"/>
          <w:szCs w:val="24"/>
        </w:rPr>
        <w:t xml:space="preserve">aso </w:t>
      </w:r>
      <w:r w:rsidR="00C10C1E" w:rsidRPr="00284867">
        <w:rPr>
          <w:rFonts w:ascii="Arial" w:hAnsi="Arial" w:cs="Arial"/>
          <w:sz w:val="24"/>
          <w:szCs w:val="24"/>
        </w:rPr>
        <w:t>f</w:t>
      </w:r>
      <w:r w:rsidRPr="00284867">
        <w:rPr>
          <w:rFonts w:ascii="Arial" w:hAnsi="Arial" w:cs="Arial"/>
          <w:sz w:val="24"/>
          <w:szCs w:val="24"/>
        </w:rPr>
        <w:t xml:space="preserve">ortuito o </w:t>
      </w:r>
      <w:r w:rsidR="00C10C1E" w:rsidRPr="00284867">
        <w:rPr>
          <w:rFonts w:ascii="Arial" w:hAnsi="Arial" w:cs="Arial"/>
          <w:sz w:val="24"/>
          <w:szCs w:val="24"/>
        </w:rPr>
        <w:t>f</w:t>
      </w:r>
      <w:r w:rsidRPr="00284867">
        <w:rPr>
          <w:rFonts w:ascii="Arial" w:hAnsi="Arial" w:cs="Arial"/>
          <w:sz w:val="24"/>
          <w:szCs w:val="24"/>
        </w:rPr>
        <w:t xml:space="preserve">uerza </w:t>
      </w:r>
      <w:r w:rsidR="00C10C1E" w:rsidRPr="00284867">
        <w:rPr>
          <w:rFonts w:ascii="Arial" w:hAnsi="Arial" w:cs="Arial"/>
          <w:sz w:val="24"/>
          <w:szCs w:val="24"/>
        </w:rPr>
        <w:t>m</w:t>
      </w:r>
      <w:r w:rsidRPr="00284867">
        <w:rPr>
          <w:rFonts w:ascii="Arial" w:hAnsi="Arial" w:cs="Arial"/>
          <w:sz w:val="24"/>
          <w:szCs w:val="24"/>
        </w:rPr>
        <w:t>ayor respectivo.</w:t>
      </w:r>
      <w:bookmarkStart w:id="35" w:name="_DV_M527"/>
      <w:bookmarkEnd w:id="35"/>
    </w:p>
    <w:p w14:paraId="54ACD237" w14:textId="0F796E00" w:rsidR="00912D27" w:rsidRPr="00284867" w:rsidRDefault="00D30317" w:rsidP="00284867">
      <w:pPr>
        <w:spacing w:line="360" w:lineRule="auto"/>
        <w:jc w:val="both"/>
        <w:rPr>
          <w:rFonts w:ascii="Arial" w:hAnsi="Arial" w:cs="Arial"/>
          <w:sz w:val="24"/>
          <w:szCs w:val="24"/>
        </w:rPr>
      </w:pPr>
      <w:bookmarkStart w:id="36" w:name="_DV_M530"/>
      <w:bookmarkEnd w:id="36"/>
      <w:r w:rsidRPr="00284867">
        <w:rPr>
          <w:rFonts w:ascii="Arial" w:hAnsi="Arial" w:cs="Arial"/>
          <w:b/>
          <w:bCs/>
          <w:sz w:val="24"/>
          <w:szCs w:val="24"/>
        </w:rPr>
        <w:t xml:space="preserve">DÉCIMA </w:t>
      </w:r>
      <w:r w:rsidR="00FD2245" w:rsidRPr="00284867">
        <w:rPr>
          <w:rFonts w:ascii="Arial" w:hAnsi="Arial" w:cs="Arial"/>
          <w:b/>
          <w:bCs/>
          <w:sz w:val="24"/>
          <w:szCs w:val="24"/>
        </w:rPr>
        <w:t>CUARTA</w:t>
      </w:r>
      <w:r w:rsidRPr="00284867">
        <w:rPr>
          <w:rFonts w:ascii="Arial" w:hAnsi="Arial" w:cs="Arial"/>
          <w:b/>
          <w:bCs/>
          <w:sz w:val="24"/>
          <w:szCs w:val="24"/>
        </w:rPr>
        <w:t xml:space="preserve">. </w:t>
      </w:r>
      <w:r w:rsidR="00C10C1E" w:rsidRPr="00284867">
        <w:rPr>
          <w:rFonts w:ascii="Arial" w:hAnsi="Arial" w:cs="Arial"/>
          <w:b/>
          <w:bCs/>
          <w:sz w:val="24"/>
          <w:szCs w:val="24"/>
        </w:rPr>
        <w:t>CESIÓN.</w:t>
      </w:r>
      <w:bookmarkStart w:id="37" w:name="_DV_M531"/>
      <w:bookmarkEnd w:id="37"/>
      <w:r w:rsidR="00C10C1E" w:rsidRPr="00284867">
        <w:rPr>
          <w:rFonts w:ascii="Arial" w:hAnsi="Arial" w:cs="Arial"/>
          <w:b/>
          <w:bCs/>
          <w:sz w:val="24"/>
          <w:szCs w:val="24"/>
        </w:rPr>
        <w:t xml:space="preserve"> </w:t>
      </w:r>
      <w:r w:rsidR="00912D27" w:rsidRPr="00284867">
        <w:rPr>
          <w:rFonts w:ascii="Arial" w:hAnsi="Arial" w:cs="Arial"/>
          <w:sz w:val="24"/>
          <w:szCs w:val="24"/>
        </w:rPr>
        <w:t>El C</w:t>
      </w:r>
      <w:r w:rsidR="00C10C1E" w:rsidRPr="00284867">
        <w:rPr>
          <w:rFonts w:ascii="Arial" w:hAnsi="Arial" w:cs="Arial"/>
          <w:sz w:val="24"/>
          <w:szCs w:val="24"/>
        </w:rPr>
        <w:t>omitente</w:t>
      </w:r>
      <w:r w:rsidR="00912D27" w:rsidRPr="00284867">
        <w:rPr>
          <w:rFonts w:ascii="Arial" w:hAnsi="Arial" w:cs="Arial"/>
          <w:sz w:val="24"/>
          <w:szCs w:val="24"/>
        </w:rPr>
        <w:t xml:space="preserve"> no podrá ceder sus derechos y obligaciones conforme a este </w:t>
      </w:r>
      <w:bookmarkStart w:id="38" w:name="_DV_M532"/>
      <w:bookmarkEnd w:id="38"/>
      <w:r w:rsidR="00912D27" w:rsidRPr="00284867">
        <w:rPr>
          <w:rFonts w:ascii="Arial" w:hAnsi="Arial" w:cs="Arial"/>
          <w:sz w:val="24"/>
          <w:szCs w:val="24"/>
        </w:rPr>
        <w:t xml:space="preserve">Contrato sin el previo consentimiento por escrito del </w:t>
      </w:r>
      <w:r w:rsidR="00C10C1E" w:rsidRPr="00284867">
        <w:rPr>
          <w:rFonts w:ascii="Arial" w:hAnsi="Arial" w:cs="Arial"/>
          <w:sz w:val="24"/>
          <w:szCs w:val="24"/>
        </w:rPr>
        <w:t>Comisionista</w:t>
      </w:r>
      <w:r w:rsidR="00912D27" w:rsidRPr="00284867">
        <w:rPr>
          <w:rFonts w:ascii="Arial" w:hAnsi="Arial" w:cs="Arial"/>
          <w:sz w:val="24"/>
          <w:szCs w:val="24"/>
        </w:rPr>
        <w:t>.</w:t>
      </w:r>
    </w:p>
    <w:p w14:paraId="5B98E6EA" w14:textId="7D9EDDC8" w:rsidR="00912D27" w:rsidRPr="00284867" w:rsidRDefault="00912D27" w:rsidP="00284867">
      <w:pPr>
        <w:spacing w:line="360" w:lineRule="auto"/>
        <w:jc w:val="both"/>
        <w:rPr>
          <w:rFonts w:ascii="Arial" w:hAnsi="Arial" w:cs="Arial"/>
          <w:sz w:val="24"/>
          <w:szCs w:val="24"/>
        </w:rPr>
      </w:pPr>
      <w:bookmarkStart w:id="39" w:name="_DV_M534"/>
      <w:bookmarkStart w:id="40" w:name="_DV_M535"/>
      <w:bookmarkEnd w:id="39"/>
      <w:bookmarkEnd w:id="40"/>
      <w:r w:rsidRPr="00284867">
        <w:rPr>
          <w:rFonts w:ascii="Arial" w:hAnsi="Arial" w:cs="Arial"/>
          <w:sz w:val="24"/>
          <w:szCs w:val="24"/>
        </w:rPr>
        <w:t xml:space="preserve">El </w:t>
      </w:r>
      <w:r w:rsidR="00C10C1E" w:rsidRPr="00284867">
        <w:rPr>
          <w:rFonts w:ascii="Arial" w:hAnsi="Arial" w:cs="Arial"/>
          <w:sz w:val="24"/>
          <w:szCs w:val="24"/>
        </w:rPr>
        <w:t xml:space="preserve">Comisionista </w:t>
      </w:r>
      <w:r w:rsidRPr="00284867">
        <w:rPr>
          <w:rFonts w:ascii="Arial" w:hAnsi="Arial" w:cs="Arial"/>
          <w:sz w:val="24"/>
          <w:szCs w:val="24"/>
        </w:rPr>
        <w:t>podrá ceder, gravar o fideicomitir sus derechos de cobro a favor de cualquier tercero, incluyendo de manera enunciativa mas no limitativa, acreedores o agentes, cesionarios (incluyendo instituciones fiduciarias en fideicomisos de administración), participantes y adjudicatarios de éstos, ya sea total o parcialmente</w:t>
      </w:r>
      <w:bookmarkStart w:id="41" w:name="_DV_M537"/>
      <w:bookmarkStart w:id="42" w:name="_DV_M538"/>
      <w:bookmarkEnd w:id="41"/>
      <w:bookmarkEnd w:id="42"/>
      <w:r w:rsidR="00774D3B" w:rsidRPr="00284867">
        <w:rPr>
          <w:rFonts w:ascii="Arial" w:hAnsi="Arial" w:cs="Arial"/>
          <w:sz w:val="24"/>
          <w:szCs w:val="24"/>
        </w:rPr>
        <w:t>.</w:t>
      </w:r>
    </w:p>
    <w:p w14:paraId="6F92FBDE" w14:textId="304F0D0B" w:rsidR="006317AB" w:rsidRPr="00284867" w:rsidRDefault="00D30317" w:rsidP="00284867">
      <w:pPr>
        <w:spacing w:line="360" w:lineRule="auto"/>
        <w:jc w:val="both"/>
        <w:rPr>
          <w:rFonts w:ascii="Arial" w:hAnsi="Arial" w:cs="Arial"/>
          <w:b/>
          <w:sz w:val="24"/>
          <w:szCs w:val="24"/>
          <w:lang w:val="es-ES"/>
        </w:rPr>
      </w:pPr>
      <w:r w:rsidRPr="00284867">
        <w:rPr>
          <w:rFonts w:ascii="Arial" w:hAnsi="Arial" w:cs="Arial"/>
          <w:b/>
          <w:sz w:val="24"/>
          <w:szCs w:val="24"/>
        </w:rPr>
        <w:lastRenderedPageBreak/>
        <w:t xml:space="preserve">DÉCIMA </w:t>
      </w:r>
      <w:r w:rsidR="00FD2245" w:rsidRPr="00284867">
        <w:rPr>
          <w:rFonts w:ascii="Arial" w:hAnsi="Arial" w:cs="Arial"/>
          <w:b/>
          <w:sz w:val="24"/>
          <w:szCs w:val="24"/>
        </w:rPr>
        <w:t>QUINTA</w:t>
      </w:r>
      <w:r w:rsidRPr="00284867">
        <w:rPr>
          <w:rFonts w:ascii="Arial" w:hAnsi="Arial" w:cs="Arial"/>
          <w:b/>
          <w:sz w:val="24"/>
          <w:szCs w:val="24"/>
        </w:rPr>
        <w:t xml:space="preserve">. </w:t>
      </w:r>
      <w:r w:rsidR="00C10C1E" w:rsidRPr="00284867">
        <w:rPr>
          <w:rFonts w:ascii="Arial" w:hAnsi="Arial" w:cs="Arial"/>
          <w:b/>
          <w:sz w:val="24"/>
          <w:szCs w:val="24"/>
        </w:rPr>
        <w:t xml:space="preserve">RELACIÓN ENTRE LAS PARTES. </w:t>
      </w:r>
      <w:r w:rsidR="00774D3B" w:rsidRPr="00284867">
        <w:rPr>
          <w:rFonts w:ascii="Arial" w:hAnsi="Arial" w:cs="Arial"/>
          <w:bCs/>
          <w:sz w:val="24"/>
          <w:szCs w:val="24"/>
        </w:rPr>
        <w:t xml:space="preserve">El Comisionista obrará en nombre del Comitente, por lo que en términos del artículo 285 del Código de Comercio vigente, no contraerá obligación propia, rigiéndose en este caso sus derechos y obligaciones como simple mandatario mercantil. El Comisionista se encuentra expresamente autorizado por el Comitente para obrar a su arbitrio, de acuerdo con lo que la prudencia dicte, cuidando del negocio como propio. </w:t>
      </w:r>
      <w:r w:rsidR="00774D3B" w:rsidRPr="00284867">
        <w:rPr>
          <w:rFonts w:ascii="Arial" w:hAnsi="Arial" w:cs="Arial"/>
          <w:sz w:val="24"/>
          <w:szCs w:val="24"/>
        </w:rPr>
        <w:t>L</w:t>
      </w:r>
      <w:r w:rsidR="006317AB" w:rsidRPr="00284867">
        <w:rPr>
          <w:rFonts w:ascii="Arial" w:hAnsi="Arial" w:cs="Arial"/>
          <w:sz w:val="24"/>
          <w:szCs w:val="24"/>
          <w:lang w:val="es-ES"/>
        </w:rPr>
        <w:t>as partes declaran no tener control o dirección alguna sobre el tiempo invertido o las actividades de la otra parte, por lo que por ninguna circunstancia podrá considerarse la existencia de relación laboral alguna entre las mismas o con el personal que éstas últimas contraten, por lo que cada una de las partes libera a la otra parte de toda responsabilidad obrero-patronal, no existiendo vínculo alguno de subordinación o dependencia entre las mismas.</w:t>
      </w:r>
    </w:p>
    <w:p w14:paraId="3AD02F1F" w14:textId="6C9CAC38" w:rsidR="006317AB" w:rsidRPr="00284867" w:rsidRDefault="006317AB" w:rsidP="00284867">
      <w:pPr>
        <w:spacing w:line="360" w:lineRule="auto"/>
        <w:jc w:val="both"/>
        <w:rPr>
          <w:rFonts w:ascii="Arial" w:hAnsi="Arial" w:cs="Arial"/>
          <w:sz w:val="24"/>
          <w:szCs w:val="24"/>
          <w:lang w:val="es-ES"/>
        </w:rPr>
      </w:pPr>
      <w:r w:rsidRPr="00284867">
        <w:rPr>
          <w:rFonts w:ascii="Arial" w:hAnsi="Arial" w:cs="Arial"/>
          <w:sz w:val="24"/>
          <w:szCs w:val="24"/>
          <w:lang w:val="es-ES"/>
        </w:rPr>
        <w:t xml:space="preserve">Cada una de las partes será el único responsable y estará a su cargo y por su cuenta, el pago de salarios, sueldos, bonos, primas de vacaciones, aguinaldos, indemnizaciones por riesgos profesionales y cualquier otra obligación o prestación derivadas de la Ley Federal del Trabajo, la Ley del Seguro Social, la Ley del Instituto del Fondo Nacional de la Vivienda para los Trabajadores, o de cualquier otra índole en relación con cualesquiera de sus empleados que contraten para el cumplimiento de las obligaciones a su cargo bajo el presente Contrato, y por lo tanto asumen plena responsabilidad respecto de dichos empleados y de igual manera con relación a los gastos y honorarios que pudieran surgir como resultado de lo anterior. </w:t>
      </w:r>
    </w:p>
    <w:p w14:paraId="769C6D16" w14:textId="1641453B" w:rsidR="006317AB" w:rsidRPr="00284867" w:rsidRDefault="006317AB" w:rsidP="00284867">
      <w:pPr>
        <w:spacing w:line="360" w:lineRule="auto"/>
        <w:jc w:val="both"/>
        <w:rPr>
          <w:rFonts w:ascii="Arial" w:hAnsi="Arial" w:cs="Arial"/>
          <w:sz w:val="24"/>
          <w:szCs w:val="24"/>
          <w:lang w:val="es-ES"/>
        </w:rPr>
      </w:pPr>
      <w:r w:rsidRPr="00284867">
        <w:rPr>
          <w:rFonts w:ascii="Arial" w:hAnsi="Arial" w:cs="Arial"/>
          <w:sz w:val="24"/>
          <w:szCs w:val="24"/>
          <w:lang w:val="es-ES"/>
        </w:rPr>
        <w:t>Ambas Partes reconocen que cuentan con elementos propios y suficientes para cumplir con todas las obligaciones que tiene frente a todos sus empleados y trabajadores de conformidad con lo dispuesto por la Ley Federal del Trabajo y en su carácter de patrón único de todo el personal que llegara a asignar para la prestación de los servicios materia de este Contrato.</w:t>
      </w:r>
    </w:p>
    <w:p w14:paraId="48C3E13E" w14:textId="3B9D6A9E" w:rsidR="006317AB" w:rsidRPr="00284867" w:rsidRDefault="006317AB" w:rsidP="00284867">
      <w:pPr>
        <w:spacing w:line="360" w:lineRule="auto"/>
        <w:jc w:val="both"/>
        <w:rPr>
          <w:rFonts w:ascii="Arial" w:hAnsi="Arial" w:cs="Arial"/>
          <w:sz w:val="24"/>
          <w:szCs w:val="24"/>
          <w:lang w:val="es-ES"/>
        </w:rPr>
      </w:pPr>
      <w:r w:rsidRPr="00284867">
        <w:rPr>
          <w:rFonts w:ascii="Arial" w:hAnsi="Arial" w:cs="Arial"/>
          <w:sz w:val="24"/>
          <w:szCs w:val="24"/>
          <w:lang w:val="es-ES"/>
        </w:rPr>
        <w:t xml:space="preserve">Queda expresamente convenido que, para el caso de que una de las </w:t>
      </w:r>
      <w:r w:rsidR="00CE0DC8" w:rsidRPr="00284867">
        <w:rPr>
          <w:rFonts w:ascii="Arial" w:hAnsi="Arial" w:cs="Arial"/>
          <w:sz w:val="24"/>
          <w:szCs w:val="24"/>
          <w:lang w:val="es-ES"/>
        </w:rPr>
        <w:t>P</w:t>
      </w:r>
      <w:r w:rsidRPr="00284867">
        <w:rPr>
          <w:rFonts w:ascii="Arial" w:hAnsi="Arial" w:cs="Arial"/>
          <w:sz w:val="24"/>
          <w:szCs w:val="24"/>
          <w:lang w:val="es-ES"/>
        </w:rPr>
        <w:t xml:space="preserve">artes llegare a ser demandada por algún individuo del personal de la otra parte por cualquier causa, alegándose que una de las partes es patrón, patrón solidario, patrón substituto del demandante bien sea en juicios individuales o colectivos u otro </w:t>
      </w:r>
      <w:r w:rsidRPr="00284867">
        <w:rPr>
          <w:rFonts w:ascii="Arial" w:hAnsi="Arial" w:cs="Arial"/>
          <w:sz w:val="24"/>
          <w:szCs w:val="24"/>
          <w:lang w:val="es-ES"/>
        </w:rPr>
        <w:lastRenderedPageBreak/>
        <w:t xml:space="preserve">procedimiento contencioso de cualquier naturaleza, cada una de las </w:t>
      </w:r>
      <w:r w:rsidR="00CE0DC8" w:rsidRPr="00284867">
        <w:rPr>
          <w:rFonts w:ascii="Arial" w:hAnsi="Arial" w:cs="Arial"/>
          <w:sz w:val="24"/>
          <w:szCs w:val="24"/>
          <w:lang w:val="es-ES"/>
        </w:rPr>
        <w:t>P</w:t>
      </w:r>
      <w:r w:rsidRPr="00284867">
        <w:rPr>
          <w:rFonts w:ascii="Arial" w:hAnsi="Arial" w:cs="Arial"/>
          <w:sz w:val="24"/>
          <w:szCs w:val="24"/>
          <w:lang w:val="es-ES"/>
        </w:rPr>
        <w:t xml:space="preserve">artes se obliga a sacar en paz y a salvo a la otra parte. En caso de que una de las </w:t>
      </w:r>
      <w:r w:rsidR="00CE0DC8" w:rsidRPr="00284867">
        <w:rPr>
          <w:rFonts w:ascii="Arial" w:hAnsi="Arial" w:cs="Arial"/>
          <w:sz w:val="24"/>
          <w:szCs w:val="24"/>
          <w:lang w:val="es-ES"/>
        </w:rPr>
        <w:t>P</w:t>
      </w:r>
      <w:r w:rsidRPr="00284867">
        <w:rPr>
          <w:rFonts w:ascii="Arial" w:hAnsi="Arial" w:cs="Arial"/>
          <w:sz w:val="24"/>
          <w:szCs w:val="24"/>
          <w:lang w:val="es-ES"/>
        </w:rPr>
        <w:t>artes incumpliera con esta obligación, se obliga a indemnizar a la otra parte como consecuencia de los daños y perjuicios y/o demás gastos que ésta última erogue, incluyéndose los honorarios razonables de abogados, con motivo de este incumplimiento y además a reembolsarse las cantidades que se hubiesen tenido que pagar como consecuencia de lo mencionado.</w:t>
      </w:r>
    </w:p>
    <w:p w14:paraId="725B2EE8" w14:textId="5FAD4C01" w:rsidR="006317AB" w:rsidRPr="00284867" w:rsidRDefault="006317AB" w:rsidP="00284867">
      <w:pPr>
        <w:spacing w:line="360" w:lineRule="auto"/>
        <w:jc w:val="both"/>
        <w:rPr>
          <w:rFonts w:ascii="Arial" w:hAnsi="Arial" w:cs="Arial"/>
          <w:sz w:val="24"/>
          <w:szCs w:val="24"/>
          <w:lang w:val="es-ES"/>
        </w:rPr>
      </w:pPr>
      <w:r w:rsidRPr="00284867">
        <w:rPr>
          <w:rFonts w:ascii="Arial" w:hAnsi="Arial" w:cs="Arial"/>
          <w:sz w:val="24"/>
          <w:szCs w:val="24"/>
          <w:lang w:val="es-ES"/>
        </w:rPr>
        <w:t xml:space="preserve">Ninguna de las </w:t>
      </w:r>
      <w:r w:rsidR="00CE0DC8" w:rsidRPr="00284867">
        <w:rPr>
          <w:rFonts w:ascii="Arial" w:hAnsi="Arial" w:cs="Arial"/>
          <w:sz w:val="24"/>
          <w:szCs w:val="24"/>
          <w:lang w:val="es-ES"/>
        </w:rPr>
        <w:t>P</w:t>
      </w:r>
      <w:r w:rsidRPr="00284867">
        <w:rPr>
          <w:rFonts w:ascii="Arial" w:hAnsi="Arial" w:cs="Arial"/>
          <w:sz w:val="24"/>
          <w:szCs w:val="24"/>
          <w:lang w:val="es-ES"/>
        </w:rPr>
        <w:t>artes es representante, ni subsidiaria de la otra parte, por lo que cada una de ellas será responsable por todos los actos que realicen sus empleados, personal, dependientes, comisionistas o cualquier otra persona relacionada con las mismas, de los que pueda derivar una demanda, reclamación, procedimiento judicial y/o administrativo en contra de la otra parte.</w:t>
      </w:r>
    </w:p>
    <w:p w14:paraId="557F7390" w14:textId="297A772D" w:rsidR="00982D74" w:rsidRPr="00284867" w:rsidRDefault="00D30317" w:rsidP="00284867">
      <w:pPr>
        <w:spacing w:line="360" w:lineRule="auto"/>
        <w:jc w:val="both"/>
        <w:rPr>
          <w:rFonts w:ascii="Arial" w:hAnsi="Arial" w:cs="Arial"/>
          <w:bCs/>
          <w:sz w:val="24"/>
          <w:szCs w:val="24"/>
          <w:u w:val="single"/>
          <w:lang w:val="es-ES"/>
        </w:rPr>
      </w:pPr>
      <w:r w:rsidRPr="00284867">
        <w:rPr>
          <w:rFonts w:ascii="Arial" w:hAnsi="Arial" w:cs="Arial"/>
          <w:b/>
          <w:sz w:val="24"/>
          <w:szCs w:val="24"/>
          <w:lang w:val="es-ES"/>
        </w:rPr>
        <w:t xml:space="preserve">DÉCIMA </w:t>
      </w:r>
      <w:r w:rsidR="00FD2245" w:rsidRPr="00284867">
        <w:rPr>
          <w:rFonts w:ascii="Arial" w:hAnsi="Arial" w:cs="Arial"/>
          <w:b/>
          <w:sz w:val="24"/>
          <w:szCs w:val="24"/>
          <w:lang w:val="es-ES"/>
        </w:rPr>
        <w:t>SEXTA</w:t>
      </w:r>
      <w:r w:rsidRPr="00284867">
        <w:rPr>
          <w:rFonts w:ascii="Arial" w:hAnsi="Arial" w:cs="Arial"/>
          <w:b/>
          <w:sz w:val="24"/>
          <w:szCs w:val="24"/>
          <w:lang w:val="es-ES"/>
        </w:rPr>
        <w:t xml:space="preserve">. </w:t>
      </w:r>
      <w:r w:rsidR="00982D74" w:rsidRPr="00284867">
        <w:rPr>
          <w:rFonts w:ascii="Arial" w:hAnsi="Arial" w:cs="Arial"/>
          <w:b/>
          <w:sz w:val="24"/>
          <w:szCs w:val="24"/>
          <w:lang w:val="es-ES"/>
        </w:rPr>
        <w:t xml:space="preserve">CONTRATISTA INDEPENDIENTE. </w:t>
      </w:r>
      <w:r w:rsidR="00774D3B" w:rsidRPr="00284867">
        <w:rPr>
          <w:rFonts w:ascii="Arial" w:hAnsi="Arial" w:cs="Arial"/>
          <w:bCs/>
          <w:sz w:val="24"/>
          <w:szCs w:val="24"/>
        </w:rPr>
        <w:t xml:space="preserve">El Comisionista obrará en nombre del Comitente, estando expresamente autorizado por el Comitente para obrar a su arbitrio, de acuerdo con lo que la prudencia dicte, cuidando del negocio como propio. </w:t>
      </w:r>
      <w:r w:rsidR="00982D74" w:rsidRPr="00284867">
        <w:rPr>
          <w:rFonts w:ascii="Arial" w:hAnsi="Arial" w:cs="Arial"/>
          <w:bCs/>
          <w:sz w:val="24"/>
          <w:szCs w:val="24"/>
          <w:lang w:val="es-ES"/>
        </w:rPr>
        <w:t xml:space="preserve">EL Comisionista realizará su actividad con independencia y autonomía debiendo actuar a través de sus empleados. Podrá tener auxiliares, sin que para ello requiera autorización del Comitente, para llevar a cabo su actividad al amparo del presente Contrato. Sin embargo, la contratación de subagentes o aceptación de negocios por parte de otros comisionistas en relación con las obligaciones a su cargo deberá ser previamente aprobada por escrito por el Comitente. </w:t>
      </w:r>
    </w:p>
    <w:p w14:paraId="1A1D1C9E" w14:textId="2471AAA7" w:rsidR="00982D74" w:rsidRPr="00284867" w:rsidRDefault="00982D74" w:rsidP="00284867">
      <w:pPr>
        <w:spacing w:line="360" w:lineRule="auto"/>
        <w:jc w:val="both"/>
        <w:rPr>
          <w:rFonts w:ascii="Arial" w:hAnsi="Arial" w:cs="Arial"/>
          <w:bCs/>
          <w:sz w:val="24"/>
          <w:szCs w:val="24"/>
          <w:lang w:val="es-ES"/>
        </w:rPr>
      </w:pPr>
      <w:r w:rsidRPr="00284867">
        <w:rPr>
          <w:rFonts w:ascii="Arial" w:hAnsi="Arial" w:cs="Arial"/>
          <w:bCs/>
          <w:sz w:val="24"/>
          <w:szCs w:val="24"/>
          <w:lang w:val="es-ES"/>
        </w:rPr>
        <w:t>En el desempeño de sus actividades, el Comisionista obrará libremente, sin sujeción a directrices o instrucciones del Comitente</w:t>
      </w:r>
      <w:r w:rsidR="00774D3B" w:rsidRPr="00284867">
        <w:rPr>
          <w:rFonts w:ascii="Arial" w:hAnsi="Arial" w:cs="Arial"/>
          <w:bCs/>
          <w:sz w:val="24"/>
          <w:szCs w:val="24"/>
          <w:lang w:val="es-ES"/>
        </w:rPr>
        <w:t xml:space="preserve">, exceptuando aquellas previstas en el presente Contrato, </w:t>
      </w:r>
      <w:r w:rsidRPr="00284867">
        <w:rPr>
          <w:rFonts w:ascii="Arial" w:hAnsi="Arial" w:cs="Arial"/>
          <w:bCs/>
          <w:sz w:val="24"/>
          <w:szCs w:val="24"/>
          <w:lang w:val="es-ES"/>
        </w:rPr>
        <w:t xml:space="preserve">y no tendrá obligación alguna de intermediar o promover un número determinado de Mercancías ni dedicar determinado tiempo a sus actividades de intermediación. De igual manera, toda vez que el presente Contrato establece una relación no exclusiva, el Comitente podrá contratar otros agentes para la intermediación de sus Mercancías a su vez. </w:t>
      </w:r>
    </w:p>
    <w:p w14:paraId="4FC815AF" w14:textId="6277EE40" w:rsidR="00982D74" w:rsidRPr="00284867" w:rsidRDefault="00D30317" w:rsidP="00284867">
      <w:pPr>
        <w:spacing w:line="360" w:lineRule="auto"/>
        <w:jc w:val="both"/>
        <w:rPr>
          <w:rFonts w:ascii="Arial" w:hAnsi="Arial" w:cs="Arial"/>
          <w:bCs/>
          <w:sz w:val="24"/>
          <w:szCs w:val="24"/>
          <w:lang w:val="es-ES"/>
        </w:rPr>
      </w:pPr>
      <w:r w:rsidRPr="00284867">
        <w:rPr>
          <w:rFonts w:ascii="Arial" w:hAnsi="Arial" w:cs="Arial"/>
          <w:b/>
          <w:sz w:val="24"/>
          <w:szCs w:val="24"/>
          <w:lang w:val="es-ES"/>
        </w:rPr>
        <w:lastRenderedPageBreak/>
        <w:t xml:space="preserve">DÉCIMA </w:t>
      </w:r>
      <w:r w:rsidR="00E61801" w:rsidRPr="00284867">
        <w:rPr>
          <w:rFonts w:ascii="Arial" w:hAnsi="Arial" w:cs="Arial"/>
          <w:b/>
          <w:sz w:val="24"/>
          <w:szCs w:val="24"/>
          <w:lang w:val="es-ES"/>
        </w:rPr>
        <w:t>S</w:t>
      </w:r>
      <w:r w:rsidR="00FD2245" w:rsidRPr="00284867">
        <w:rPr>
          <w:rFonts w:ascii="Arial" w:hAnsi="Arial" w:cs="Arial"/>
          <w:b/>
          <w:sz w:val="24"/>
          <w:szCs w:val="24"/>
          <w:lang w:val="es-ES"/>
        </w:rPr>
        <w:t>ÉPTIMA</w:t>
      </w:r>
      <w:r w:rsidRPr="00284867">
        <w:rPr>
          <w:rFonts w:ascii="Arial" w:hAnsi="Arial" w:cs="Arial"/>
          <w:b/>
          <w:sz w:val="24"/>
          <w:szCs w:val="24"/>
          <w:lang w:val="es-ES"/>
        </w:rPr>
        <w:t xml:space="preserve">. </w:t>
      </w:r>
      <w:r w:rsidR="00982D74" w:rsidRPr="00284867">
        <w:rPr>
          <w:rFonts w:ascii="Arial" w:hAnsi="Arial" w:cs="Arial"/>
          <w:b/>
          <w:sz w:val="24"/>
          <w:szCs w:val="24"/>
          <w:lang w:val="es-ES"/>
        </w:rPr>
        <w:t>DELIMITACIÓN DE FACULTADES</w:t>
      </w:r>
      <w:r w:rsidR="00982D74" w:rsidRPr="00284867">
        <w:rPr>
          <w:rFonts w:ascii="Arial" w:hAnsi="Arial" w:cs="Arial"/>
          <w:bCs/>
          <w:sz w:val="24"/>
          <w:szCs w:val="24"/>
          <w:lang w:val="es-ES"/>
        </w:rPr>
        <w:t>.</w:t>
      </w:r>
      <w:r w:rsidR="00774D3B" w:rsidRPr="00284867">
        <w:rPr>
          <w:rFonts w:ascii="Arial" w:hAnsi="Arial" w:cs="Arial"/>
          <w:bCs/>
          <w:sz w:val="24"/>
          <w:szCs w:val="24"/>
          <w:lang w:val="es-ES"/>
        </w:rPr>
        <w:t xml:space="preserve"> </w:t>
      </w:r>
      <w:r w:rsidR="008C33A4" w:rsidRPr="00284867">
        <w:rPr>
          <w:rFonts w:ascii="Arial" w:hAnsi="Arial" w:cs="Arial"/>
          <w:bCs/>
          <w:sz w:val="24"/>
          <w:szCs w:val="24"/>
          <w:lang w:val="es-ES"/>
        </w:rPr>
        <w:t>Ninguna de las Partes</w:t>
      </w:r>
      <w:r w:rsidR="00982D74" w:rsidRPr="00284867">
        <w:rPr>
          <w:rFonts w:ascii="Arial" w:hAnsi="Arial" w:cs="Arial"/>
          <w:bCs/>
          <w:sz w:val="24"/>
          <w:szCs w:val="24"/>
          <w:lang w:val="es-ES"/>
        </w:rPr>
        <w:t xml:space="preserve"> podrá asumir, directa o indirectamente, deudas, cobrar sumas de dinero, hacer declaraciones, contratar o en general adquirir obligación alguna a su nombre. De la misma manera, el Comisionista, en caso de los Clientes, no podrá alterar, cancelar, renunciar, o en forma alguna modificar los términos y condiciones de las Órdenes de Compra, ni en general modificar o rescindir contratos en lo que forme parte el Comitente, fijar tarifas comunes o especiales, garantizar pagos u obligar al Comitente en ningún caso. </w:t>
      </w:r>
    </w:p>
    <w:p w14:paraId="1649BE73" w14:textId="2DFBEF40" w:rsidR="00982D74" w:rsidRPr="00284867" w:rsidRDefault="00982D74" w:rsidP="00284867">
      <w:pPr>
        <w:spacing w:line="360" w:lineRule="auto"/>
        <w:jc w:val="both"/>
        <w:rPr>
          <w:rFonts w:ascii="Arial" w:hAnsi="Arial" w:cs="Arial"/>
          <w:bCs/>
          <w:sz w:val="24"/>
          <w:szCs w:val="24"/>
          <w:lang w:val="es-ES"/>
        </w:rPr>
      </w:pPr>
      <w:r w:rsidRPr="00284867">
        <w:rPr>
          <w:rFonts w:ascii="Arial" w:hAnsi="Arial" w:cs="Arial"/>
          <w:bCs/>
          <w:sz w:val="24"/>
          <w:szCs w:val="24"/>
          <w:lang w:val="es-ES"/>
        </w:rPr>
        <w:t>Cada una de las Partes será la única responsable y por lo tanto se obliga a indemnizar y a sacar en paz y a salvo a la otra parte por las reclamaciones o demandas en su contra con motivo o derivadas de aquellos actos realizados por la otra parte, sus empleados, afiliados, agentes, contratistas y subcontratistas (los “Afiliados”), en incumplimiento de lo establecido en el presente Contrato, incluyendo sin limitación alguna los gastos razonables derivados de abogados, penalidades, daños y perjuicios y demás costos que la otra parte tuviere que erogar en la defensa y resolución de estas demandas y/o reclamaciones.</w:t>
      </w:r>
    </w:p>
    <w:p w14:paraId="351624EB" w14:textId="6A9C52FD" w:rsidR="008C33A4" w:rsidRPr="00284867" w:rsidRDefault="008C33A4" w:rsidP="00284867">
      <w:pPr>
        <w:spacing w:line="360" w:lineRule="auto"/>
        <w:jc w:val="both"/>
        <w:rPr>
          <w:rFonts w:ascii="Arial" w:hAnsi="Arial" w:cs="Arial"/>
          <w:bCs/>
          <w:sz w:val="24"/>
          <w:szCs w:val="24"/>
          <w:u w:val="single"/>
          <w:lang w:val="es-ES"/>
        </w:rPr>
      </w:pPr>
      <w:r w:rsidRPr="00284867">
        <w:rPr>
          <w:rFonts w:ascii="Arial" w:hAnsi="Arial" w:cs="Arial"/>
          <w:bCs/>
          <w:sz w:val="24"/>
          <w:szCs w:val="24"/>
          <w:lang w:val="es-ES"/>
        </w:rPr>
        <w:t>En términos del artículo 303 del Código de Comercio, el Comitente es exclusivamente responsable de verificar oportunamente la cobranza de los créditos, por lo que el Comisionista en ningún caso será responsable de los perjuicios que causaren su omisión o tardanza.</w:t>
      </w:r>
    </w:p>
    <w:p w14:paraId="101BEBE8" w14:textId="02537BBE" w:rsidR="00912D27" w:rsidRPr="00284867" w:rsidRDefault="00D30317" w:rsidP="00284867">
      <w:pPr>
        <w:spacing w:line="360" w:lineRule="auto"/>
        <w:jc w:val="both"/>
        <w:rPr>
          <w:rFonts w:ascii="Arial" w:hAnsi="Arial" w:cs="Arial"/>
          <w:sz w:val="24"/>
          <w:szCs w:val="24"/>
        </w:rPr>
      </w:pPr>
      <w:r w:rsidRPr="00284867">
        <w:rPr>
          <w:rFonts w:ascii="Arial" w:hAnsi="Arial" w:cs="Arial"/>
          <w:b/>
          <w:sz w:val="24"/>
          <w:szCs w:val="24"/>
        </w:rPr>
        <w:t xml:space="preserve">DÉCIMA </w:t>
      </w:r>
      <w:r w:rsidR="00FD2245" w:rsidRPr="00284867">
        <w:rPr>
          <w:rFonts w:ascii="Arial" w:hAnsi="Arial" w:cs="Arial"/>
          <w:b/>
          <w:sz w:val="24"/>
          <w:szCs w:val="24"/>
        </w:rPr>
        <w:t>OCTAVA</w:t>
      </w:r>
      <w:r w:rsidRPr="00284867">
        <w:rPr>
          <w:rFonts w:ascii="Arial" w:hAnsi="Arial" w:cs="Arial"/>
          <w:b/>
          <w:sz w:val="24"/>
          <w:szCs w:val="24"/>
        </w:rPr>
        <w:t xml:space="preserve">. </w:t>
      </w:r>
      <w:r w:rsidR="00C10C1E" w:rsidRPr="00284867">
        <w:rPr>
          <w:rFonts w:ascii="Arial" w:hAnsi="Arial" w:cs="Arial"/>
          <w:b/>
          <w:sz w:val="24"/>
          <w:szCs w:val="24"/>
        </w:rPr>
        <w:t xml:space="preserve">AVISOS Y NOTIFICACIONES. </w:t>
      </w:r>
      <w:r w:rsidR="00912D27" w:rsidRPr="00284867">
        <w:rPr>
          <w:rFonts w:ascii="Arial" w:hAnsi="Arial" w:cs="Arial"/>
          <w:sz w:val="24"/>
          <w:szCs w:val="24"/>
        </w:rPr>
        <w:t xml:space="preserve">Todos los avisos y notificaciones entre las Partes deberán realizarse por escrito y ser entregados ya sea </w:t>
      </w:r>
      <w:r w:rsidR="00912D27" w:rsidRPr="00284867">
        <w:rPr>
          <w:rFonts w:ascii="Arial" w:hAnsi="Arial" w:cs="Arial"/>
          <w:bCs/>
          <w:sz w:val="24"/>
          <w:szCs w:val="24"/>
        </w:rPr>
        <w:t>(</w:t>
      </w:r>
      <w:bookmarkStart w:id="43" w:name="_DV_M549"/>
      <w:bookmarkEnd w:id="43"/>
      <w:r w:rsidR="00912D27" w:rsidRPr="00284867">
        <w:rPr>
          <w:rFonts w:ascii="Arial" w:hAnsi="Arial" w:cs="Arial"/>
          <w:bCs/>
          <w:sz w:val="24"/>
          <w:szCs w:val="24"/>
        </w:rPr>
        <w:t>i)</w:t>
      </w:r>
      <w:r w:rsidR="00912D27" w:rsidRPr="00284867">
        <w:rPr>
          <w:rFonts w:ascii="Arial" w:hAnsi="Arial" w:cs="Arial"/>
          <w:sz w:val="24"/>
          <w:szCs w:val="24"/>
        </w:rPr>
        <w:t xml:space="preserve"> personalmente</w:t>
      </w:r>
      <w:bookmarkStart w:id="44" w:name="_DV_M550"/>
      <w:bookmarkEnd w:id="44"/>
      <w:r w:rsidR="00912D27" w:rsidRPr="00284867">
        <w:rPr>
          <w:rFonts w:ascii="Arial" w:hAnsi="Arial" w:cs="Arial"/>
          <w:sz w:val="24"/>
          <w:szCs w:val="24"/>
        </w:rPr>
        <w:t xml:space="preserve">; o </w:t>
      </w:r>
      <w:r w:rsidR="00912D27" w:rsidRPr="00284867">
        <w:rPr>
          <w:rFonts w:ascii="Arial" w:hAnsi="Arial" w:cs="Arial"/>
          <w:bCs/>
          <w:sz w:val="24"/>
          <w:szCs w:val="24"/>
        </w:rPr>
        <w:t>(</w:t>
      </w:r>
      <w:bookmarkStart w:id="45" w:name="_DV_M551"/>
      <w:bookmarkEnd w:id="45"/>
      <w:r w:rsidR="00912D27" w:rsidRPr="00284867">
        <w:rPr>
          <w:rFonts w:ascii="Arial" w:hAnsi="Arial" w:cs="Arial"/>
          <w:bCs/>
          <w:sz w:val="24"/>
          <w:szCs w:val="24"/>
        </w:rPr>
        <w:t>ii)</w:t>
      </w:r>
      <w:r w:rsidR="00912D27" w:rsidRPr="00284867">
        <w:rPr>
          <w:rFonts w:ascii="Arial" w:hAnsi="Arial" w:cs="Arial"/>
          <w:sz w:val="24"/>
          <w:szCs w:val="24"/>
        </w:rPr>
        <w:t xml:space="preserve"> por mensajería especializada o por correo certificado con acuse de recibo</w:t>
      </w:r>
      <w:bookmarkStart w:id="46" w:name="_DV_M554"/>
      <w:bookmarkEnd w:id="46"/>
      <w:r w:rsidR="00912D27" w:rsidRPr="00284867">
        <w:rPr>
          <w:rFonts w:ascii="Arial" w:hAnsi="Arial" w:cs="Arial"/>
          <w:sz w:val="24"/>
          <w:szCs w:val="24"/>
        </w:rPr>
        <w:t xml:space="preserve">; </w:t>
      </w:r>
      <w:bookmarkStart w:id="47" w:name="_DV_C545"/>
      <w:r w:rsidR="00912D27" w:rsidRPr="00284867">
        <w:rPr>
          <w:rFonts w:ascii="Arial" w:hAnsi="Arial" w:cs="Arial"/>
          <w:sz w:val="24"/>
          <w:szCs w:val="24"/>
        </w:rPr>
        <w:t>en</w:t>
      </w:r>
      <w:bookmarkStart w:id="48" w:name="_DV_M555"/>
      <w:bookmarkEnd w:id="47"/>
      <w:bookmarkEnd w:id="48"/>
      <w:r w:rsidR="00912D27" w:rsidRPr="00284867">
        <w:rPr>
          <w:rFonts w:ascii="Arial" w:hAnsi="Arial" w:cs="Arial"/>
          <w:sz w:val="24"/>
          <w:szCs w:val="24"/>
        </w:rPr>
        <w:t xml:space="preserve"> los domicilios señalados más adelante, a no ser que las Partes notifiquen su cambio de domicilio en los términos anteriores.</w:t>
      </w:r>
      <w:bookmarkStart w:id="49" w:name="_DV_M556"/>
      <w:bookmarkEnd w:id="49"/>
      <w:r w:rsidR="00C10C1E" w:rsidRPr="00284867">
        <w:rPr>
          <w:rFonts w:ascii="Arial" w:hAnsi="Arial" w:cs="Arial"/>
          <w:sz w:val="24"/>
          <w:szCs w:val="24"/>
        </w:rPr>
        <w:t xml:space="preserve"> </w:t>
      </w:r>
      <w:r w:rsidR="00912D27" w:rsidRPr="00284867">
        <w:rPr>
          <w:rFonts w:ascii="Arial" w:hAnsi="Arial" w:cs="Arial"/>
          <w:sz w:val="24"/>
          <w:szCs w:val="24"/>
        </w:rPr>
        <w:t xml:space="preserve">Los avisos y notificaciones entre las Partes se considerarán efectivamente recibidas por su destinatario, </w:t>
      </w:r>
      <w:r w:rsidR="00912D27" w:rsidRPr="00284867">
        <w:rPr>
          <w:rFonts w:ascii="Arial" w:hAnsi="Arial" w:cs="Arial"/>
          <w:bCs/>
          <w:sz w:val="24"/>
          <w:szCs w:val="24"/>
        </w:rPr>
        <w:t>(</w:t>
      </w:r>
      <w:bookmarkStart w:id="50" w:name="_DV_M557"/>
      <w:bookmarkEnd w:id="50"/>
      <w:r w:rsidR="00912D27" w:rsidRPr="00284867">
        <w:rPr>
          <w:rFonts w:ascii="Arial" w:hAnsi="Arial" w:cs="Arial"/>
          <w:bCs/>
          <w:sz w:val="24"/>
          <w:szCs w:val="24"/>
        </w:rPr>
        <w:t>i)</w:t>
      </w:r>
      <w:r w:rsidR="00912D27" w:rsidRPr="00284867">
        <w:rPr>
          <w:rFonts w:ascii="Arial" w:hAnsi="Arial" w:cs="Arial"/>
          <w:sz w:val="24"/>
          <w:szCs w:val="24"/>
        </w:rPr>
        <w:t xml:space="preserve"> si se entregan personalmente, al momento de dicha entrega</w:t>
      </w:r>
      <w:bookmarkStart w:id="51" w:name="_DV_M558"/>
      <w:bookmarkEnd w:id="51"/>
      <w:r w:rsidR="00912D27" w:rsidRPr="00284867">
        <w:rPr>
          <w:rFonts w:ascii="Arial" w:hAnsi="Arial" w:cs="Arial"/>
          <w:sz w:val="24"/>
          <w:szCs w:val="24"/>
        </w:rPr>
        <w:t xml:space="preserve">; y </w:t>
      </w:r>
      <w:r w:rsidR="00912D27" w:rsidRPr="00284867">
        <w:rPr>
          <w:rFonts w:ascii="Arial" w:hAnsi="Arial" w:cs="Arial"/>
          <w:bCs/>
          <w:sz w:val="24"/>
          <w:szCs w:val="24"/>
        </w:rPr>
        <w:t>(</w:t>
      </w:r>
      <w:bookmarkStart w:id="52" w:name="_DV_M559"/>
      <w:bookmarkEnd w:id="52"/>
      <w:r w:rsidR="00912D27" w:rsidRPr="00284867">
        <w:rPr>
          <w:rFonts w:ascii="Arial" w:hAnsi="Arial" w:cs="Arial"/>
          <w:bCs/>
          <w:sz w:val="24"/>
          <w:szCs w:val="24"/>
        </w:rPr>
        <w:t>ii)</w:t>
      </w:r>
      <w:r w:rsidR="00912D27" w:rsidRPr="00284867">
        <w:rPr>
          <w:rFonts w:ascii="Arial" w:hAnsi="Arial" w:cs="Arial"/>
          <w:sz w:val="24"/>
          <w:szCs w:val="24"/>
        </w:rPr>
        <w:t xml:space="preserve"> si se envían por correo certificado, en la fecha que el acuse de recibo señale</w:t>
      </w:r>
      <w:bookmarkStart w:id="53" w:name="_DV_M560"/>
      <w:bookmarkEnd w:id="53"/>
      <w:r w:rsidR="00912D27" w:rsidRPr="00284867">
        <w:rPr>
          <w:rFonts w:ascii="Arial" w:hAnsi="Arial" w:cs="Arial"/>
          <w:sz w:val="24"/>
          <w:szCs w:val="24"/>
        </w:rPr>
        <w:t>.</w:t>
      </w:r>
      <w:bookmarkStart w:id="54" w:name="_DV_M562"/>
      <w:bookmarkEnd w:id="54"/>
    </w:p>
    <w:p w14:paraId="21EC3A94" w14:textId="3A22891B" w:rsidR="00912D27" w:rsidRPr="00284867" w:rsidRDefault="00912D27" w:rsidP="00284867">
      <w:pPr>
        <w:spacing w:line="360" w:lineRule="auto"/>
        <w:jc w:val="both"/>
        <w:rPr>
          <w:rFonts w:ascii="Arial" w:hAnsi="Arial" w:cs="Arial"/>
          <w:sz w:val="24"/>
          <w:szCs w:val="24"/>
        </w:rPr>
      </w:pPr>
      <w:r w:rsidRPr="00284867">
        <w:rPr>
          <w:rFonts w:ascii="Arial" w:hAnsi="Arial" w:cs="Arial"/>
          <w:sz w:val="24"/>
          <w:szCs w:val="24"/>
        </w:rPr>
        <w:t>Las Partes señalan como sus respectivos domicilios convencionales los siguientes:</w:t>
      </w:r>
    </w:p>
    <w:p w14:paraId="7E8FF7BC" w14:textId="5E9B8F78" w:rsidR="00912D27" w:rsidRPr="00284867" w:rsidRDefault="00912D27" w:rsidP="00284867">
      <w:pPr>
        <w:spacing w:after="0" w:line="360" w:lineRule="auto"/>
        <w:jc w:val="both"/>
        <w:rPr>
          <w:rFonts w:ascii="Arial" w:hAnsi="Arial" w:cs="Arial"/>
          <w:bCs/>
          <w:sz w:val="24"/>
          <w:szCs w:val="24"/>
        </w:rPr>
      </w:pPr>
      <w:bookmarkStart w:id="55" w:name="_DV_M564"/>
      <w:bookmarkEnd w:id="55"/>
      <w:r w:rsidRPr="00284867">
        <w:rPr>
          <w:rFonts w:ascii="Arial" w:hAnsi="Arial" w:cs="Arial"/>
          <w:bCs/>
          <w:sz w:val="24"/>
          <w:szCs w:val="24"/>
        </w:rPr>
        <w:lastRenderedPageBreak/>
        <w:tab/>
      </w:r>
      <w:r w:rsidRPr="00284867">
        <w:rPr>
          <w:rFonts w:ascii="Arial" w:hAnsi="Arial" w:cs="Arial"/>
          <w:bCs/>
          <w:sz w:val="24"/>
          <w:szCs w:val="24"/>
        </w:rPr>
        <w:tab/>
      </w:r>
      <w:r w:rsidRPr="00284867">
        <w:rPr>
          <w:rFonts w:ascii="Arial" w:hAnsi="Arial" w:cs="Arial"/>
          <w:bCs/>
          <w:sz w:val="24"/>
          <w:szCs w:val="24"/>
        </w:rPr>
        <w:tab/>
        <w:t xml:space="preserve">“El </w:t>
      </w:r>
      <w:r w:rsidR="00C10C1E" w:rsidRPr="00284867">
        <w:rPr>
          <w:rFonts w:ascii="Arial" w:hAnsi="Arial" w:cs="Arial"/>
          <w:bCs/>
          <w:sz w:val="24"/>
          <w:szCs w:val="24"/>
        </w:rPr>
        <w:t>Comitente</w:t>
      </w:r>
      <w:r w:rsidRPr="00284867">
        <w:rPr>
          <w:rFonts w:ascii="Arial" w:hAnsi="Arial" w:cs="Arial"/>
          <w:bCs/>
          <w:sz w:val="24"/>
          <w:szCs w:val="24"/>
        </w:rPr>
        <w:t>”</w:t>
      </w:r>
    </w:p>
    <w:p w14:paraId="6F07F7CA" w14:textId="2630F3A6" w:rsidR="00912D27" w:rsidRPr="00284867" w:rsidRDefault="00912D27" w:rsidP="00284867">
      <w:pPr>
        <w:spacing w:after="0" w:line="360" w:lineRule="auto"/>
        <w:jc w:val="both"/>
        <w:rPr>
          <w:rFonts w:ascii="Arial" w:hAnsi="Arial" w:cs="Arial"/>
          <w:bCs/>
          <w:sz w:val="24"/>
          <w:szCs w:val="24"/>
        </w:rPr>
      </w:pPr>
      <w:r w:rsidRPr="00284867">
        <w:rPr>
          <w:rFonts w:ascii="Arial" w:hAnsi="Arial" w:cs="Arial"/>
          <w:bCs/>
          <w:sz w:val="24"/>
          <w:szCs w:val="24"/>
        </w:rPr>
        <w:tab/>
      </w:r>
      <w:r w:rsidRPr="00284867">
        <w:rPr>
          <w:rFonts w:ascii="Arial" w:hAnsi="Arial" w:cs="Arial"/>
          <w:bCs/>
          <w:sz w:val="24"/>
          <w:szCs w:val="24"/>
        </w:rPr>
        <w:tab/>
      </w:r>
      <w:r w:rsidRPr="00284867">
        <w:rPr>
          <w:rFonts w:ascii="Arial" w:hAnsi="Arial" w:cs="Arial"/>
          <w:bCs/>
          <w:sz w:val="24"/>
          <w:szCs w:val="24"/>
        </w:rPr>
        <w:tab/>
      </w:r>
      <w:r w:rsidR="00C10C1E" w:rsidRPr="00284867">
        <w:rPr>
          <w:rFonts w:ascii="Arial" w:hAnsi="Arial" w:cs="Arial"/>
          <w:bCs/>
          <w:sz w:val="24"/>
          <w:szCs w:val="24"/>
          <w:highlight w:val="yellow"/>
        </w:rPr>
        <w:t>[*]</w:t>
      </w:r>
    </w:p>
    <w:p w14:paraId="1FBA041C" w14:textId="77777777" w:rsidR="00912D27" w:rsidRPr="00284867" w:rsidRDefault="00912D27" w:rsidP="00284867">
      <w:pPr>
        <w:spacing w:after="0" w:line="360" w:lineRule="auto"/>
        <w:jc w:val="both"/>
        <w:rPr>
          <w:rFonts w:ascii="Arial" w:hAnsi="Arial" w:cs="Arial"/>
          <w:bCs/>
          <w:sz w:val="24"/>
          <w:szCs w:val="24"/>
        </w:rPr>
      </w:pPr>
      <w:r w:rsidRPr="00284867">
        <w:rPr>
          <w:rFonts w:ascii="Arial" w:hAnsi="Arial" w:cs="Arial"/>
          <w:bCs/>
          <w:sz w:val="24"/>
          <w:szCs w:val="24"/>
        </w:rPr>
        <w:t>Con copia a:</w:t>
      </w:r>
    </w:p>
    <w:p w14:paraId="2E2AF140" w14:textId="59F29691" w:rsidR="00912D27" w:rsidRPr="00284867" w:rsidRDefault="00912D27" w:rsidP="00284867">
      <w:pPr>
        <w:spacing w:after="0" w:line="360" w:lineRule="auto"/>
        <w:jc w:val="both"/>
        <w:rPr>
          <w:rFonts w:ascii="Arial" w:hAnsi="Arial" w:cs="Arial"/>
          <w:sz w:val="24"/>
          <w:szCs w:val="24"/>
        </w:rPr>
      </w:pPr>
      <w:r w:rsidRPr="00284867">
        <w:rPr>
          <w:rFonts w:ascii="Arial" w:hAnsi="Arial" w:cs="Arial"/>
          <w:bCs/>
          <w:sz w:val="24"/>
          <w:szCs w:val="24"/>
        </w:rPr>
        <w:tab/>
      </w:r>
      <w:r w:rsidRPr="00284867">
        <w:rPr>
          <w:rFonts w:ascii="Arial" w:hAnsi="Arial" w:cs="Arial"/>
          <w:bCs/>
          <w:sz w:val="24"/>
          <w:szCs w:val="24"/>
        </w:rPr>
        <w:tab/>
      </w:r>
      <w:r w:rsidRPr="00284867">
        <w:rPr>
          <w:rFonts w:ascii="Arial" w:hAnsi="Arial" w:cs="Arial"/>
          <w:bCs/>
          <w:sz w:val="24"/>
          <w:szCs w:val="24"/>
        </w:rPr>
        <w:tab/>
      </w:r>
      <w:r w:rsidR="00C10C1E" w:rsidRPr="00284867">
        <w:rPr>
          <w:rFonts w:ascii="Arial" w:hAnsi="Arial" w:cs="Arial"/>
          <w:bCs/>
          <w:sz w:val="24"/>
          <w:szCs w:val="24"/>
          <w:highlight w:val="yellow"/>
        </w:rPr>
        <w:t>[*]</w:t>
      </w:r>
    </w:p>
    <w:p w14:paraId="4075FBD7" w14:textId="374879A4" w:rsidR="00912D27" w:rsidRPr="00284867" w:rsidRDefault="00912D27" w:rsidP="00284867">
      <w:pPr>
        <w:spacing w:after="0" w:line="360" w:lineRule="auto"/>
        <w:jc w:val="both"/>
        <w:rPr>
          <w:rFonts w:ascii="Arial" w:hAnsi="Arial" w:cs="Arial"/>
          <w:bCs/>
          <w:sz w:val="24"/>
          <w:szCs w:val="24"/>
        </w:rPr>
      </w:pPr>
      <w:bookmarkStart w:id="56" w:name="_DV_M570"/>
      <w:bookmarkEnd w:id="56"/>
      <w:r w:rsidRPr="00284867">
        <w:rPr>
          <w:rFonts w:ascii="Arial" w:hAnsi="Arial" w:cs="Arial"/>
          <w:sz w:val="24"/>
          <w:szCs w:val="24"/>
        </w:rPr>
        <w:tab/>
      </w:r>
      <w:r w:rsidRPr="00284867">
        <w:rPr>
          <w:rFonts w:ascii="Arial" w:hAnsi="Arial" w:cs="Arial"/>
          <w:sz w:val="24"/>
          <w:szCs w:val="24"/>
        </w:rPr>
        <w:tab/>
      </w:r>
      <w:r w:rsidRPr="00284867">
        <w:rPr>
          <w:rFonts w:ascii="Arial" w:hAnsi="Arial" w:cs="Arial"/>
          <w:sz w:val="24"/>
          <w:szCs w:val="24"/>
        </w:rPr>
        <w:tab/>
      </w:r>
      <w:r w:rsidRPr="00284867">
        <w:rPr>
          <w:rFonts w:ascii="Arial" w:hAnsi="Arial" w:cs="Arial"/>
          <w:bCs/>
          <w:sz w:val="24"/>
          <w:szCs w:val="24"/>
        </w:rPr>
        <w:t>“El C</w:t>
      </w:r>
      <w:r w:rsidR="00C10C1E" w:rsidRPr="00284867">
        <w:rPr>
          <w:rFonts w:ascii="Arial" w:hAnsi="Arial" w:cs="Arial"/>
          <w:bCs/>
          <w:sz w:val="24"/>
          <w:szCs w:val="24"/>
        </w:rPr>
        <w:t>omisionista</w:t>
      </w:r>
      <w:r w:rsidRPr="00284867">
        <w:rPr>
          <w:rFonts w:ascii="Arial" w:hAnsi="Arial" w:cs="Arial"/>
          <w:bCs/>
          <w:sz w:val="24"/>
          <w:szCs w:val="24"/>
        </w:rPr>
        <w:t>”</w:t>
      </w:r>
    </w:p>
    <w:p w14:paraId="28F89F37" w14:textId="726F4DF5" w:rsidR="00912D27" w:rsidRPr="00284867" w:rsidRDefault="00912D27" w:rsidP="00284867">
      <w:pPr>
        <w:spacing w:after="0" w:line="360" w:lineRule="auto"/>
        <w:jc w:val="both"/>
        <w:rPr>
          <w:rFonts w:ascii="Arial" w:hAnsi="Arial" w:cs="Arial"/>
          <w:bCs/>
          <w:sz w:val="24"/>
          <w:szCs w:val="24"/>
        </w:rPr>
      </w:pPr>
      <w:r w:rsidRPr="00284867">
        <w:rPr>
          <w:rFonts w:ascii="Arial" w:hAnsi="Arial" w:cs="Arial"/>
          <w:bCs/>
          <w:sz w:val="24"/>
          <w:szCs w:val="24"/>
        </w:rPr>
        <w:tab/>
      </w:r>
      <w:r w:rsidRPr="00284867">
        <w:rPr>
          <w:rFonts w:ascii="Arial" w:hAnsi="Arial" w:cs="Arial"/>
          <w:bCs/>
          <w:sz w:val="24"/>
          <w:szCs w:val="24"/>
        </w:rPr>
        <w:tab/>
      </w:r>
      <w:r w:rsidRPr="00284867">
        <w:rPr>
          <w:rFonts w:ascii="Arial" w:hAnsi="Arial" w:cs="Arial"/>
          <w:bCs/>
          <w:sz w:val="24"/>
          <w:szCs w:val="24"/>
        </w:rPr>
        <w:tab/>
      </w:r>
      <w:r w:rsidRPr="00284867">
        <w:rPr>
          <w:rFonts w:ascii="Arial" w:hAnsi="Arial" w:cs="Arial"/>
          <w:bCs/>
          <w:sz w:val="24"/>
          <w:szCs w:val="24"/>
          <w:highlight w:val="yellow"/>
        </w:rPr>
        <w:t>[*]</w:t>
      </w:r>
    </w:p>
    <w:p w14:paraId="16EEA43C" w14:textId="77777777" w:rsidR="009236E4" w:rsidRPr="00284867" w:rsidRDefault="009236E4" w:rsidP="00284867">
      <w:pPr>
        <w:spacing w:line="360" w:lineRule="auto"/>
        <w:jc w:val="both"/>
        <w:rPr>
          <w:rFonts w:ascii="Arial" w:hAnsi="Arial" w:cs="Arial"/>
          <w:b/>
          <w:sz w:val="24"/>
          <w:szCs w:val="24"/>
        </w:rPr>
      </w:pPr>
      <w:bookmarkStart w:id="57" w:name="_DV_M575"/>
      <w:bookmarkEnd w:id="57"/>
    </w:p>
    <w:p w14:paraId="3F5003DC" w14:textId="73C48207" w:rsidR="00912D27" w:rsidRPr="00284867" w:rsidRDefault="00D30317" w:rsidP="00284867">
      <w:pPr>
        <w:spacing w:line="360" w:lineRule="auto"/>
        <w:jc w:val="both"/>
        <w:rPr>
          <w:rFonts w:ascii="Arial" w:hAnsi="Arial" w:cs="Arial"/>
          <w:sz w:val="24"/>
          <w:szCs w:val="24"/>
        </w:rPr>
      </w:pPr>
      <w:bookmarkStart w:id="58" w:name="_DV_M576"/>
      <w:bookmarkEnd w:id="58"/>
      <w:r w:rsidRPr="00284867">
        <w:rPr>
          <w:rFonts w:ascii="Arial" w:hAnsi="Arial" w:cs="Arial"/>
          <w:b/>
          <w:sz w:val="24"/>
          <w:szCs w:val="24"/>
        </w:rPr>
        <w:t xml:space="preserve">DÉCIMA </w:t>
      </w:r>
      <w:r w:rsidR="00FD2245" w:rsidRPr="00284867">
        <w:rPr>
          <w:rFonts w:ascii="Arial" w:hAnsi="Arial" w:cs="Arial"/>
          <w:b/>
          <w:sz w:val="24"/>
          <w:szCs w:val="24"/>
        </w:rPr>
        <w:t>NOVENA</w:t>
      </w:r>
      <w:r w:rsidRPr="00284867">
        <w:rPr>
          <w:rFonts w:ascii="Arial" w:hAnsi="Arial" w:cs="Arial"/>
          <w:b/>
          <w:sz w:val="24"/>
          <w:szCs w:val="24"/>
        </w:rPr>
        <w:t xml:space="preserve">. </w:t>
      </w:r>
      <w:r w:rsidR="00C10C1E" w:rsidRPr="00284867">
        <w:rPr>
          <w:rFonts w:ascii="Arial" w:hAnsi="Arial" w:cs="Arial"/>
          <w:b/>
          <w:sz w:val="24"/>
          <w:szCs w:val="24"/>
        </w:rPr>
        <w:t>MODIFICACIONES Y RENUNCIAS</w:t>
      </w:r>
      <w:r w:rsidR="00912D27" w:rsidRPr="00284867">
        <w:rPr>
          <w:rFonts w:ascii="Arial" w:hAnsi="Arial" w:cs="Arial"/>
          <w:b/>
          <w:sz w:val="24"/>
          <w:szCs w:val="24"/>
        </w:rPr>
        <w:t>.</w:t>
      </w:r>
      <w:r w:rsidR="009236E4" w:rsidRPr="00284867">
        <w:rPr>
          <w:rFonts w:ascii="Arial" w:hAnsi="Arial" w:cs="Arial"/>
          <w:b/>
          <w:sz w:val="24"/>
          <w:szCs w:val="24"/>
        </w:rPr>
        <w:t xml:space="preserve"> </w:t>
      </w:r>
      <w:r w:rsidR="00912D27" w:rsidRPr="00284867">
        <w:rPr>
          <w:rFonts w:ascii="Arial" w:hAnsi="Arial" w:cs="Arial"/>
          <w:sz w:val="24"/>
          <w:szCs w:val="24"/>
        </w:rPr>
        <w:t xml:space="preserve">Ninguna modificación o renuncia de cualesquiera de los términos o de las condiciones de este </w:t>
      </w:r>
      <w:bookmarkStart w:id="59" w:name="_DV_M577"/>
      <w:bookmarkEnd w:id="59"/>
      <w:r w:rsidR="00912D27" w:rsidRPr="00284867">
        <w:rPr>
          <w:rFonts w:ascii="Arial" w:hAnsi="Arial" w:cs="Arial"/>
          <w:sz w:val="24"/>
          <w:szCs w:val="24"/>
        </w:rPr>
        <w:t xml:space="preserve">Contrato surtirá efectos a menos que se haga constar por escrito firmado por los representantes legales de las Partes con poderes y </w:t>
      </w:r>
      <w:bookmarkStart w:id="60" w:name="_DV_M578"/>
      <w:bookmarkEnd w:id="60"/>
      <w:r w:rsidR="00912D27" w:rsidRPr="00284867">
        <w:rPr>
          <w:rFonts w:ascii="Arial" w:hAnsi="Arial" w:cs="Arial"/>
          <w:sz w:val="24"/>
          <w:szCs w:val="24"/>
        </w:rPr>
        <w:t>facultades suficientes</w:t>
      </w:r>
      <w:r w:rsidR="009236E4" w:rsidRPr="00284867">
        <w:rPr>
          <w:rFonts w:ascii="Arial" w:hAnsi="Arial" w:cs="Arial"/>
          <w:sz w:val="24"/>
          <w:szCs w:val="24"/>
        </w:rPr>
        <w:t>.</w:t>
      </w:r>
    </w:p>
    <w:p w14:paraId="03DEC8F6" w14:textId="54CC6646" w:rsidR="00912D27" w:rsidRPr="00284867" w:rsidRDefault="00FD2245" w:rsidP="00284867">
      <w:pPr>
        <w:spacing w:line="360" w:lineRule="auto"/>
        <w:jc w:val="both"/>
        <w:rPr>
          <w:rFonts w:ascii="Arial" w:hAnsi="Arial" w:cs="Arial"/>
          <w:sz w:val="24"/>
          <w:szCs w:val="24"/>
        </w:rPr>
      </w:pPr>
      <w:bookmarkStart w:id="61" w:name="_DV_M586"/>
      <w:bookmarkEnd w:id="61"/>
      <w:r w:rsidRPr="00284867">
        <w:rPr>
          <w:rFonts w:ascii="Arial" w:hAnsi="Arial" w:cs="Arial"/>
          <w:b/>
          <w:sz w:val="24"/>
          <w:szCs w:val="24"/>
        </w:rPr>
        <w:t>VIGÉSIMA</w:t>
      </w:r>
      <w:r w:rsidR="00D30317" w:rsidRPr="00284867">
        <w:rPr>
          <w:rFonts w:ascii="Arial" w:hAnsi="Arial" w:cs="Arial"/>
          <w:b/>
          <w:sz w:val="24"/>
          <w:szCs w:val="24"/>
        </w:rPr>
        <w:t xml:space="preserve">. </w:t>
      </w:r>
      <w:r w:rsidR="009236E4" w:rsidRPr="00284867">
        <w:rPr>
          <w:rFonts w:ascii="Arial" w:hAnsi="Arial" w:cs="Arial"/>
          <w:b/>
          <w:sz w:val="24"/>
          <w:szCs w:val="24"/>
        </w:rPr>
        <w:t xml:space="preserve">COOPERACIÓN ENTRE LAS PARTES. </w:t>
      </w:r>
      <w:r w:rsidR="00912D27" w:rsidRPr="00284867">
        <w:rPr>
          <w:rFonts w:ascii="Arial" w:hAnsi="Arial" w:cs="Arial"/>
          <w:sz w:val="24"/>
          <w:szCs w:val="24"/>
        </w:rPr>
        <w:t xml:space="preserve">Las Partes convienen en llevar a cabo todos los actos necesarios o deseables para alcanzar la intención de estas en el presente </w:t>
      </w:r>
      <w:bookmarkStart w:id="62" w:name="_DV_M588"/>
      <w:bookmarkEnd w:id="62"/>
      <w:r w:rsidR="00912D27" w:rsidRPr="00284867">
        <w:rPr>
          <w:rFonts w:ascii="Arial" w:hAnsi="Arial" w:cs="Arial"/>
          <w:sz w:val="24"/>
          <w:szCs w:val="24"/>
        </w:rPr>
        <w:t>Contrato.</w:t>
      </w:r>
    </w:p>
    <w:p w14:paraId="6D1E7AF5" w14:textId="16ED9140" w:rsidR="00912D27" w:rsidRPr="00284867" w:rsidRDefault="00E61801" w:rsidP="00284867">
      <w:pPr>
        <w:spacing w:line="360" w:lineRule="auto"/>
        <w:jc w:val="both"/>
        <w:rPr>
          <w:rFonts w:ascii="Arial" w:hAnsi="Arial" w:cs="Arial"/>
          <w:sz w:val="24"/>
          <w:szCs w:val="24"/>
          <w:lang w:val="es-ES"/>
        </w:rPr>
      </w:pPr>
      <w:r w:rsidRPr="00284867">
        <w:rPr>
          <w:rFonts w:ascii="Arial" w:hAnsi="Arial" w:cs="Arial"/>
          <w:b/>
          <w:sz w:val="24"/>
          <w:szCs w:val="24"/>
        </w:rPr>
        <w:t>VIGÉSIMA</w:t>
      </w:r>
      <w:r w:rsidR="00FD2245" w:rsidRPr="00284867">
        <w:rPr>
          <w:rFonts w:ascii="Arial" w:hAnsi="Arial" w:cs="Arial"/>
          <w:b/>
          <w:sz w:val="24"/>
          <w:szCs w:val="24"/>
        </w:rPr>
        <w:t xml:space="preserve"> PRIMERA</w:t>
      </w:r>
      <w:r w:rsidR="00D30317" w:rsidRPr="00284867">
        <w:rPr>
          <w:rFonts w:ascii="Arial" w:hAnsi="Arial" w:cs="Arial"/>
          <w:b/>
          <w:sz w:val="24"/>
          <w:szCs w:val="24"/>
        </w:rPr>
        <w:t>.</w:t>
      </w:r>
      <w:r w:rsidR="009236E4" w:rsidRPr="00284867">
        <w:rPr>
          <w:rFonts w:ascii="Arial" w:hAnsi="Arial" w:cs="Arial"/>
          <w:b/>
          <w:sz w:val="24"/>
          <w:szCs w:val="24"/>
        </w:rPr>
        <w:t xml:space="preserve"> SUBSISTENCIA DE ACUERDOS. </w:t>
      </w:r>
      <w:r w:rsidR="00912D27" w:rsidRPr="00284867">
        <w:rPr>
          <w:rFonts w:ascii="Arial" w:hAnsi="Arial" w:cs="Arial"/>
          <w:sz w:val="24"/>
          <w:szCs w:val="24"/>
          <w:lang w:val="es-ES"/>
        </w:rPr>
        <w:t>Los derechos y obligaciones que por su naturaleza deban subsistir a la terminación de este Contrato, seguirán surtiendo efectos aún después de la terminación de este, hasta que los derechos y obligaciones que de ahí se deriven, hayan sido ejercidos o cumplidos en su totalidad.</w:t>
      </w:r>
      <w:r w:rsidR="009236E4" w:rsidRPr="00284867">
        <w:rPr>
          <w:rFonts w:ascii="Arial" w:hAnsi="Arial" w:cs="Arial"/>
          <w:sz w:val="24"/>
          <w:szCs w:val="24"/>
          <w:lang w:val="es-ES"/>
        </w:rPr>
        <w:t xml:space="preserve"> </w:t>
      </w:r>
    </w:p>
    <w:p w14:paraId="563A92AC" w14:textId="462973CF" w:rsidR="007C4970" w:rsidRPr="00284867" w:rsidRDefault="00E61801" w:rsidP="00284867">
      <w:pPr>
        <w:spacing w:line="360" w:lineRule="auto"/>
        <w:jc w:val="both"/>
        <w:rPr>
          <w:rFonts w:ascii="Arial" w:hAnsi="Arial" w:cs="Arial"/>
          <w:b/>
          <w:bCs/>
          <w:sz w:val="24"/>
          <w:szCs w:val="24"/>
          <w:lang w:val="es-ES"/>
        </w:rPr>
      </w:pPr>
      <w:r w:rsidRPr="00284867">
        <w:rPr>
          <w:rFonts w:ascii="Arial" w:hAnsi="Arial" w:cs="Arial"/>
          <w:b/>
          <w:bCs/>
          <w:sz w:val="24"/>
          <w:szCs w:val="24"/>
          <w:lang w:val="es-ES"/>
        </w:rPr>
        <w:t xml:space="preserve">VIGÉSIMA </w:t>
      </w:r>
      <w:r w:rsidR="00FD2245" w:rsidRPr="00284867">
        <w:rPr>
          <w:rFonts w:ascii="Arial" w:hAnsi="Arial" w:cs="Arial"/>
          <w:b/>
          <w:bCs/>
          <w:sz w:val="24"/>
          <w:szCs w:val="24"/>
          <w:lang w:val="es-ES"/>
        </w:rPr>
        <w:t>SEGUNDA</w:t>
      </w:r>
      <w:r w:rsidR="00D30317" w:rsidRPr="00284867">
        <w:rPr>
          <w:rFonts w:ascii="Arial" w:hAnsi="Arial" w:cs="Arial"/>
          <w:b/>
          <w:bCs/>
          <w:sz w:val="24"/>
          <w:szCs w:val="24"/>
          <w:lang w:val="es-ES"/>
        </w:rPr>
        <w:t xml:space="preserve">. </w:t>
      </w:r>
      <w:r w:rsidR="007C4970" w:rsidRPr="00284867">
        <w:rPr>
          <w:rFonts w:ascii="Arial" w:hAnsi="Arial" w:cs="Arial"/>
          <w:b/>
          <w:bCs/>
          <w:sz w:val="24"/>
          <w:szCs w:val="24"/>
          <w:lang w:val="es-ES"/>
        </w:rPr>
        <w:t xml:space="preserve">ENCABEZADOS. </w:t>
      </w:r>
      <w:r w:rsidR="007C4970" w:rsidRPr="00284867">
        <w:rPr>
          <w:rFonts w:ascii="Arial" w:hAnsi="Arial" w:cs="Arial"/>
          <w:sz w:val="24"/>
          <w:szCs w:val="24"/>
          <w:lang w:val="es-ES"/>
        </w:rPr>
        <w:t xml:space="preserve">Los encabezados que se han incluido en cada Cláusula del presente </w:t>
      </w:r>
      <w:r w:rsidR="00C07E30" w:rsidRPr="00284867">
        <w:rPr>
          <w:rFonts w:ascii="Arial" w:hAnsi="Arial" w:cs="Arial"/>
          <w:sz w:val="24"/>
          <w:szCs w:val="24"/>
          <w:lang w:val="es-ES"/>
        </w:rPr>
        <w:t>Contrato</w:t>
      </w:r>
      <w:r w:rsidR="007C4970" w:rsidRPr="00284867">
        <w:rPr>
          <w:rFonts w:ascii="Arial" w:hAnsi="Arial" w:cs="Arial"/>
          <w:sz w:val="24"/>
          <w:szCs w:val="24"/>
          <w:lang w:val="es-ES"/>
        </w:rPr>
        <w:t xml:space="preserve"> son tan solo para referencia y fácil manejo de </w:t>
      </w:r>
      <w:r w:rsidR="00C07E30" w:rsidRPr="00284867">
        <w:rPr>
          <w:rFonts w:ascii="Arial" w:hAnsi="Arial" w:cs="Arial"/>
          <w:sz w:val="24"/>
          <w:szCs w:val="24"/>
          <w:lang w:val="es-ES"/>
        </w:rPr>
        <w:t>este</w:t>
      </w:r>
      <w:r w:rsidR="007C4970" w:rsidRPr="00284867">
        <w:rPr>
          <w:rFonts w:ascii="Arial" w:hAnsi="Arial" w:cs="Arial"/>
          <w:sz w:val="24"/>
          <w:szCs w:val="24"/>
          <w:lang w:val="es-ES"/>
        </w:rPr>
        <w:t xml:space="preserve"> último, por lo que no deberán tener trascendencia alguna en la interpretación legal del mismo.</w:t>
      </w:r>
    </w:p>
    <w:p w14:paraId="5B94E19D" w14:textId="0CD2C854" w:rsidR="00912D27" w:rsidRPr="00284867" w:rsidRDefault="00D30317" w:rsidP="00284867">
      <w:pPr>
        <w:spacing w:line="360" w:lineRule="auto"/>
        <w:jc w:val="both"/>
        <w:rPr>
          <w:rFonts w:ascii="Arial" w:hAnsi="Arial" w:cs="Arial"/>
          <w:b/>
          <w:bCs/>
          <w:sz w:val="24"/>
          <w:szCs w:val="24"/>
        </w:rPr>
      </w:pPr>
      <w:bookmarkStart w:id="63" w:name="_DV_M589"/>
      <w:bookmarkEnd w:id="63"/>
      <w:r w:rsidRPr="00284867">
        <w:rPr>
          <w:rFonts w:ascii="Arial" w:hAnsi="Arial" w:cs="Arial"/>
          <w:b/>
          <w:bCs/>
          <w:sz w:val="24"/>
          <w:szCs w:val="24"/>
        </w:rPr>
        <w:t>VIGÉSIMA</w:t>
      </w:r>
      <w:r w:rsidR="00E61801" w:rsidRPr="00284867">
        <w:rPr>
          <w:rFonts w:ascii="Arial" w:hAnsi="Arial" w:cs="Arial"/>
          <w:b/>
          <w:bCs/>
          <w:sz w:val="24"/>
          <w:szCs w:val="24"/>
        </w:rPr>
        <w:t xml:space="preserve"> </w:t>
      </w:r>
      <w:r w:rsidR="00FD2245" w:rsidRPr="00284867">
        <w:rPr>
          <w:rFonts w:ascii="Arial" w:hAnsi="Arial" w:cs="Arial"/>
          <w:b/>
          <w:bCs/>
          <w:sz w:val="24"/>
          <w:szCs w:val="24"/>
        </w:rPr>
        <w:t>TERCERA</w:t>
      </w:r>
      <w:r w:rsidRPr="00284867">
        <w:rPr>
          <w:rFonts w:ascii="Arial" w:hAnsi="Arial" w:cs="Arial"/>
          <w:b/>
          <w:bCs/>
          <w:sz w:val="24"/>
          <w:szCs w:val="24"/>
        </w:rPr>
        <w:t xml:space="preserve">. </w:t>
      </w:r>
      <w:r w:rsidR="00912D27" w:rsidRPr="00284867">
        <w:rPr>
          <w:rFonts w:ascii="Arial" w:hAnsi="Arial" w:cs="Arial"/>
          <w:b/>
          <w:bCs/>
          <w:sz w:val="24"/>
          <w:szCs w:val="24"/>
        </w:rPr>
        <w:t>DERECHO APLICABLE; SOLUCIÓN DE CONTROVERSIAS.</w:t>
      </w:r>
      <w:r w:rsidR="009236E4" w:rsidRPr="00284867">
        <w:rPr>
          <w:rFonts w:ascii="Arial" w:hAnsi="Arial" w:cs="Arial"/>
          <w:b/>
          <w:bCs/>
          <w:sz w:val="24"/>
          <w:szCs w:val="24"/>
        </w:rPr>
        <w:t xml:space="preserve"> </w:t>
      </w:r>
      <w:r w:rsidR="00912D27" w:rsidRPr="00284867">
        <w:rPr>
          <w:rFonts w:ascii="Arial" w:hAnsi="Arial" w:cs="Arial"/>
          <w:sz w:val="24"/>
          <w:szCs w:val="24"/>
        </w:rPr>
        <w:t xml:space="preserve">El presente </w:t>
      </w:r>
      <w:bookmarkStart w:id="64" w:name="_DV_M593"/>
      <w:bookmarkEnd w:id="64"/>
      <w:r w:rsidR="00912D27" w:rsidRPr="00284867">
        <w:rPr>
          <w:rFonts w:ascii="Arial" w:hAnsi="Arial" w:cs="Arial"/>
          <w:sz w:val="24"/>
          <w:szCs w:val="24"/>
        </w:rPr>
        <w:t xml:space="preserve">Contrato se regirá e interpretará de conformidad con las leyes aplicables en el estado de </w:t>
      </w:r>
      <w:r w:rsidR="00FC56ED">
        <w:rPr>
          <w:rFonts w:ascii="Arial" w:hAnsi="Arial" w:cs="Arial"/>
          <w:b/>
          <w:sz w:val="24"/>
          <w:szCs w:val="24"/>
        </w:rPr>
        <w:t>[*]</w:t>
      </w:r>
    </w:p>
    <w:p w14:paraId="30296390" w14:textId="77777777" w:rsidR="00FC56ED" w:rsidRDefault="0024520B" w:rsidP="00284867">
      <w:pPr>
        <w:spacing w:line="360" w:lineRule="auto"/>
        <w:jc w:val="both"/>
        <w:rPr>
          <w:rFonts w:ascii="Arial" w:hAnsi="Arial" w:cs="Arial"/>
          <w:b/>
          <w:sz w:val="24"/>
          <w:szCs w:val="24"/>
        </w:rPr>
      </w:pPr>
      <w:bookmarkStart w:id="65" w:name="_DV_M594"/>
      <w:bookmarkEnd w:id="65"/>
      <w:r w:rsidRPr="00284867">
        <w:rPr>
          <w:rFonts w:ascii="Arial" w:hAnsi="Arial" w:cs="Arial"/>
          <w:sz w:val="24"/>
          <w:szCs w:val="24"/>
        </w:rPr>
        <w:t xml:space="preserve">Todo litigio, controversia o reclamación resultante de este contrato o relativo a este contrato, su incumplimiento, resolución o nulidad, se resolverá mediante </w:t>
      </w:r>
      <w:r w:rsidR="00FC56ED">
        <w:rPr>
          <w:rFonts w:ascii="Arial" w:hAnsi="Arial" w:cs="Arial"/>
          <w:b/>
          <w:sz w:val="24"/>
          <w:szCs w:val="24"/>
        </w:rPr>
        <w:t>[*]</w:t>
      </w:r>
      <w:r w:rsidR="00FC56ED">
        <w:rPr>
          <w:rFonts w:ascii="Arial" w:hAnsi="Arial" w:cs="Arial"/>
          <w:b/>
          <w:sz w:val="24"/>
          <w:szCs w:val="24"/>
        </w:rPr>
        <w:t>.</w:t>
      </w:r>
    </w:p>
    <w:p w14:paraId="2AA58734" w14:textId="4CA578F0" w:rsidR="00912D27" w:rsidRPr="00284867" w:rsidRDefault="00912D27" w:rsidP="00284867">
      <w:pPr>
        <w:spacing w:line="360" w:lineRule="auto"/>
        <w:jc w:val="both"/>
        <w:rPr>
          <w:rFonts w:ascii="Arial" w:hAnsi="Arial" w:cs="Arial"/>
          <w:sz w:val="24"/>
          <w:szCs w:val="24"/>
        </w:rPr>
      </w:pPr>
      <w:r w:rsidRPr="00284867">
        <w:rPr>
          <w:rFonts w:ascii="Arial" w:hAnsi="Arial" w:cs="Arial"/>
          <w:b/>
          <w:sz w:val="24"/>
          <w:szCs w:val="24"/>
        </w:rPr>
        <w:lastRenderedPageBreak/>
        <w:t>EN TESTIMONIO DE LO ANTERIOR</w:t>
      </w:r>
      <w:r w:rsidRPr="00284867">
        <w:rPr>
          <w:rFonts w:ascii="Arial" w:hAnsi="Arial" w:cs="Arial"/>
          <w:sz w:val="24"/>
          <w:szCs w:val="24"/>
        </w:rPr>
        <w:t xml:space="preserve">, las Partes firman el presente Contrato en la Ciudad de </w:t>
      </w:r>
      <w:r w:rsidR="00FC56ED">
        <w:rPr>
          <w:rFonts w:ascii="Arial" w:hAnsi="Arial" w:cs="Arial"/>
          <w:b/>
          <w:sz w:val="24"/>
          <w:szCs w:val="24"/>
        </w:rPr>
        <w:t>[*]</w:t>
      </w:r>
      <w:r w:rsidR="00FC56ED">
        <w:rPr>
          <w:rFonts w:ascii="Arial" w:hAnsi="Arial" w:cs="Arial"/>
          <w:b/>
          <w:sz w:val="24"/>
          <w:szCs w:val="24"/>
        </w:rPr>
        <w:t xml:space="preserve"> </w:t>
      </w:r>
      <w:r w:rsidRPr="00284867">
        <w:rPr>
          <w:rFonts w:ascii="Arial" w:hAnsi="Arial" w:cs="Arial"/>
          <w:sz w:val="24"/>
          <w:szCs w:val="24"/>
        </w:rPr>
        <w:t xml:space="preserve">en fecha </w:t>
      </w:r>
      <w:r w:rsidR="009236E4" w:rsidRPr="00284867">
        <w:rPr>
          <w:rFonts w:ascii="Arial" w:hAnsi="Arial" w:cs="Arial"/>
          <w:sz w:val="24"/>
          <w:szCs w:val="24"/>
          <w:highlight w:val="yellow"/>
        </w:rPr>
        <w:t>[*]</w:t>
      </w:r>
      <w:r w:rsidR="00FC56ED">
        <w:rPr>
          <w:rFonts w:ascii="Arial" w:hAnsi="Arial" w:cs="Arial"/>
          <w:sz w:val="24"/>
          <w:szCs w:val="24"/>
        </w:rPr>
        <w:t>.</w:t>
      </w:r>
    </w:p>
    <w:p w14:paraId="5AEAD81D" w14:textId="5CBA005C" w:rsidR="004729B8" w:rsidRPr="00284867" w:rsidRDefault="004729B8" w:rsidP="00284867">
      <w:pPr>
        <w:spacing w:line="360" w:lineRule="auto"/>
        <w:jc w:val="both"/>
        <w:rPr>
          <w:rFonts w:ascii="Arial" w:hAnsi="Arial" w:cs="Arial"/>
          <w:b/>
          <w:bCs/>
          <w:sz w:val="24"/>
          <w:szCs w:val="24"/>
        </w:rPr>
      </w:pPr>
    </w:p>
    <w:p w14:paraId="4E99940D" w14:textId="77777777" w:rsidR="004729B8" w:rsidRPr="00284867" w:rsidRDefault="004729B8" w:rsidP="00284867">
      <w:pPr>
        <w:spacing w:line="360" w:lineRule="auto"/>
        <w:jc w:val="center"/>
        <w:rPr>
          <w:rFonts w:ascii="Arial" w:hAnsi="Arial" w:cs="Arial"/>
          <w:b/>
          <w:bCs/>
          <w:sz w:val="24"/>
          <w:szCs w:val="24"/>
        </w:rPr>
      </w:pPr>
    </w:p>
    <w:sectPr w:rsidR="004729B8" w:rsidRPr="002848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D5C51"/>
    <w:multiLevelType w:val="hybridMultilevel"/>
    <w:tmpl w:val="EB9C4398"/>
    <w:lvl w:ilvl="0" w:tplc="C6589D88">
      <w:numFmt w:val="bullet"/>
      <w:lvlText w:val="·"/>
      <w:lvlJc w:val="left"/>
      <w:pPr>
        <w:ind w:left="795" w:hanging="435"/>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B8F6ED7"/>
    <w:multiLevelType w:val="hybridMultilevel"/>
    <w:tmpl w:val="E18A0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4415CD"/>
    <w:multiLevelType w:val="multilevel"/>
    <w:tmpl w:val="F83EE464"/>
    <w:lvl w:ilvl="0">
      <w:start w:val="1"/>
      <w:numFmt w:val="decimal"/>
      <w:lvlText w:val="%1."/>
      <w:lvlJc w:val="left"/>
      <w:pPr>
        <w:tabs>
          <w:tab w:val="num" w:pos="567"/>
        </w:tabs>
        <w:ind w:left="567" w:hanging="567"/>
      </w:pPr>
      <w:rPr>
        <w:rFonts w:hint="default"/>
        <w:b w:val="0"/>
        <w:bCs/>
        <w:i w:val="0"/>
      </w:rPr>
    </w:lvl>
    <w:lvl w:ilvl="1">
      <w:start w:val="1"/>
      <w:numFmt w:val="decimal"/>
      <w:lvlText w:val="%1.%2"/>
      <w:lvlJc w:val="left"/>
      <w:pPr>
        <w:tabs>
          <w:tab w:val="num" w:pos="1134"/>
        </w:tabs>
        <w:ind w:left="1134" w:hanging="567"/>
      </w:pPr>
      <w:rPr>
        <w:rFonts w:hint="default"/>
        <w:b/>
        <w:i w:val="0"/>
      </w:rPr>
    </w:lvl>
    <w:lvl w:ilvl="2">
      <w:start w:val="1"/>
      <w:numFmt w:val="decimal"/>
      <w:lvlText w:val="%1.%2.%3"/>
      <w:lvlJc w:val="left"/>
      <w:pPr>
        <w:tabs>
          <w:tab w:val="num" w:pos="1701"/>
        </w:tabs>
        <w:ind w:left="1701" w:hanging="567"/>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F723129"/>
    <w:multiLevelType w:val="hybridMultilevel"/>
    <w:tmpl w:val="4F76E5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538F6886"/>
    <w:multiLevelType w:val="hybridMultilevel"/>
    <w:tmpl w:val="EAA6829A"/>
    <w:lvl w:ilvl="0" w:tplc="080A0019">
      <w:start w:val="1"/>
      <w:numFmt w:val="low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5C851C2C"/>
    <w:multiLevelType w:val="hybridMultilevel"/>
    <w:tmpl w:val="F244CF7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5F0A50DD"/>
    <w:multiLevelType w:val="hybridMultilevel"/>
    <w:tmpl w:val="F6D25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B1F628D"/>
    <w:multiLevelType w:val="hybridMultilevel"/>
    <w:tmpl w:val="2214CB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27"/>
    <w:rsid w:val="000A3FA8"/>
    <w:rsid w:val="00173F0F"/>
    <w:rsid w:val="0019694B"/>
    <w:rsid w:val="001A395E"/>
    <w:rsid w:val="001C0246"/>
    <w:rsid w:val="001C2DC1"/>
    <w:rsid w:val="001D08A6"/>
    <w:rsid w:val="001D1AB8"/>
    <w:rsid w:val="00237961"/>
    <w:rsid w:val="0024520B"/>
    <w:rsid w:val="00284867"/>
    <w:rsid w:val="0029181B"/>
    <w:rsid w:val="002B4DDF"/>
    <w:rsid w:val="002F03BD"/>
    <w:rsid w:val="00304DC1"/>
    <w:rsid w:val="003C79BB"/>
    <w:rsid w:val="004729B8"/>
    <w:rsid w:val="004D1D48"/>
    <w:rsid w:val="005501A9"/>
    <w:rsid w:val="00583855"/>
    <w:rsid w:val="00593613"/>
    <w:rsid w:val="005E764C"/>
    <w:rsid w:val="006317AB"/>
    <w:rsid w:val="006A1684"/>
    <w:rsid w:val="0071076F"/>
    <w:rsid w:val="007452A8"/>
    <w:rsid w:val="00774D3B"/>
    <w:rsid w:val="00792377"/>
    <w:rsid w:val="0079597C"/>
    <w:rsid w:val="007C4970"/>
    <w:rsid w:val="008A6708"/>
    <w:rsid w:val="008C33A4"/>
    <w:rsid w:val="00912D27"/>
    <w:rsid w:val="009236E4"/>
    <w:rsid w:val="00982D74"/>
    <w:rsid w:val="00A31DD6"/>
    <w:rsid w:val="00AC21A9"/>
    <w:rsid w:val="00AC3AEC"/>
    <w:rsid w:val="00AD4076"/>
    <w:rsid w:val="00B605DE"/>
    <w:rsid w:val="00B66F58"/>
    <w:rsid w:val="00BA7053"/>
    <w:rsid w:val="00BD359C"/>
    <w:rsid w:val="00C07E30"/>
    <w:rsid w:val="00C10C1E"/>
    <w:rsid w:val="00CE0DC8"/>
    <w:rsid w:val="00D00487"/>
    <w:rsid w:val="00D30317"/>
    <w:rsid w:val="00D358F1"/>
    <w:rsid w:val="00D80603"/>
    <w:rsid w:val="00E5728F"/>
    <w:rsid w:val="00E61801"/>
    <w:rsid w:val="00F21BCD"/>
    <w:rsid w:val="00F71CF9"/>
    <w:rsid w:val="00FC29B6"/>
    <w:rsid w:val="00FC56ED"/>
    <w:rsid w:val="00FD2245"/>
    <w:rsid w:val="00FD6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828F"/>
  <w15:chartTrackingRefBased/>
  <w15:docId w15:val="{FA74CC5A-5B45-45CB-833A-A4C16455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2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2D27"/>
    <w:pPr>
      <w:autoSpaceDE w:val="0"/>
      <w:autoSpaceDN w:val="0"/>
      <w:adjustRightInd w:val="0"/>
      <w:spacing w:after="0" w:line="240" w:lineRule="auto"/>
      <w:ind w:left="708"/>
      <w:jc w:val="both"/>
    </w:pPr>
    <w:rPr>
      <w:rFonts w:ascii="Courier New" w:eastAsia="Times New Roman" w:hAnsi="Courier New" w:cs="Courier New"/>
      <w:sz w:val="24"/>
      <w:szCs w:val="24"/>
    </w:rPr>
  </w:style>
  <w:style w:type="table" w:styleId="Tablaconcuadrcula">
    <w:name w:val="Table Grid"/>
    <w:basedOn w:val="Tablanormal"/>
    <w:rsid w:val="00912D27"/>
    <w:pPr>
      <w:autoSpaceDE w:val="0"/>
      <w:autoSpaceDN w:val="0"/>
      <w:adjustRightInd w:val="0"/>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912D27"/>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3349">
      <w:bodyDiv w:val="1"/>
      <w:marLeft w:val="0"/>
      <w:marRight w:val="0"/>
      <w:marTop w:val="0"/>
      <w:marBottom w:val="0"/>
      <w:divBdr>
        <w:top w:val="none" w:sz="0" w:space="0" w:color="auto"/>
        <w:left w:val="none" w:sz="0" w:space="0" w:color="auto"/>
        <w:bottom w:val="none" w:sz="0" w:space="0" w:color="auto"/>
        <w:right w:val="none" w:sz="0" w:space="0" w:color="auto"/>
      </w:divBdr>
    </w:div>
    <w:div w:id="591400468">
      <w:bodyDiv w:val="1"/>
      <w:marLeft w:val="0"/>
      <w:marRight w:val="0"/>
      <w:marTop w:val="0"/>
      <w:marBottom w:val="0"/>
      <w:divBdr>
        <w:top w:val="none" w:sz="0" w:space="0" w:color="auto"/>
        <w:left w:val="none" w:sz="0" w:space="0" w:color="auto"/>
        <w:bottom w:val="none" w:sz="0" w:space="0" w:color="auto"/>
        <w:right w:val="none" w:sz="0" w:space="0" w:color="auto"/>
      </w:divBdr>
    </w:div>
    <w:div w:id="10687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4516</Words>
  <Characters>24840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González</dc:creator>
  <cp:keywords/>
  <dc:description/>
  <cp:lastModifiedBy>Melissa Glez</cp:lastModifiedBy>
  <cp:revision>2</cp:revision>
  <dcterms:created xsi:type="dcterms:W3CDTF">2021-02-23T04:19:00Z</dcterms:created>
  <dcterms:modified xsi:type="dcterms:W3CDTF">2021-02-23T04:19:00Z</dcterms:modified>
</cp:coreProperties>
</file>