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A51" w:rsidRDefault="00F57A51"/>
    <w:tbl>
      <w:tblPr>
        <w:tblStyle w:val="a"/>
        <w:tblW w:w="11108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7"/>
        <w:gridCol w:w="2777"/>
        <w:gridCol w:w="5554"/>
      </w:tblGrid>
      <w:tr w:rsidR="00F57A51" w:rsidTr="00E56EC6">
        <w:trPr>
          <w:trHeight w:val="420"/>
          <w:jc w:val="center"/>
        </w:trPr>
        <w:tc>
          <w:tcPr>
            <w:tcW w:w="2777" w:type="dxa"/>
            <w:tcBorders>
              <w:top w:val="single" w:sz="18" w:space="0" w:color="1155CC"/>
              <w:left w:val="nil"/>
              <w:bottom w:val="single" w:sz="6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</w:rPr>
            </w:pPr>
            <w:r>
              <w:rPr>
                <w:rFonts w:ascii="Oswald" w:eastAsia="Oswald" w:hAnsi="Oswald" w:cs="Oswald"/>
              </w:rPr>
              <w:t>Fecha de 2021</w:t>
            </w:r>
          </w:p>
        </w:tc>
        <w:tc>
          <w:tcPr>
            <w:tcW w:w="2777" w:type="dxa"/>
            <w:tcBorders>
              <w:top w:val="single" w:sz="18" w:space="0" w:color="1155CC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54" w:type="dxa"/>
            <w:vMerge w:val="restart"/>
            <w:tcBorders>
              <w:top w:val="single" w:sz="18" w:space="0" w:color="1155CC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spacing w:line="240" w:lineRule="auto"/>
              <w:jc w:val="center"/>
            </w:pPr>
            <w:r>
              <w:rPr>
                <w:rFonts w:ascii="Oswald" w:eastAsia="Oswald" w:hAnsi="Oswald" w:cs="Oswald"/>
              </w:rPr>
              <w:t>Nombre del colegio</w:t>
            </w:r>
          </w:p>
        </w:tc>
      </w:tr>
      <w:tr w:rsidR="00F57A51" w:rsidTr="00E56EC6">
        <w:trPr>
          <w:trHeight w:val="420"/>
          <w:jc w:val="center"/>
        </w:trPr>
        <w:tc>
          <w:tcPr>
            <w:tcW w:w="2777" w:type="dxa"/>
            <w:tcBorders>
              <w:top w:val="single" w:sz="6" w:space="0" w:color="1155CC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swald" w:eastAsia="Oswald" w:hAnsi="Oswald" w:cs="Oswald"/>
              </w:rPr>
            </w:pPr>
            <w:r>
              <w:rPr>
                <w:rFonts w:ascii="Oswald" w:eastAsia="Oswald" w:hAnsi="Oswald" w:cs="Oswald"/>
              </w:rPr>
              <w:t xml:space="preserve">Edición </w:t>
            </w:r>
            <w:proofErr w:type="spellStart"/>
            <w:r>
              <w:rPr>
                <w:rFonts w:ascii="Oswald" w:eastAsia="Oswald" w:hAnsi="Oswald" w:cs="Oswald"/>
              </w:rPr>
              <w:t>N°X</w:t>
            </w:r>
            <w:proofErr w:type="spellEnd"/>
          </w:p>
        </w:tc>
        <w:tc>
          <w:tcPr>
            <w:tcW w:w="2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5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57A51" w:rsidTr="00E56EC6">
        <w:trPr>
          <w:trHeight w:val="830"/>
          <w:jc w:val="center"/>
        </w:trPr>
        <w:tc>
          <w:tcPr>
            <w:tcW w:w="11108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spacing w:line="240" w:lineRule="auto"/>
              <w:jc w:val="center"/>
              <w:rPr>
                <w:rFonts w:ascii="Oswald" w:eastAsia="Oswald" w:hAnsi="Oswald" w:cs="Oswald"/>
                <w:color w:val="1155CC"/>
                <w:sz w:val="56"/>
                <w:szCs w:val="56"/>
              </w:rPr>
            </w:pPr>
            <w:r>
              <w:rPr>
                <w:rFonts w:ascii="Oswald" w:eastAsia="Oswald" w:hAnsi="Oswald" w:cs="Oswald"/>
                <w:color w:val="1155CC"/>
                <w:sz w:val="56"/>
                <w:szCs w:val="56"/>
              </w:rPr>
              <w:t>TÍTULO DEL BOLETÍN</w:t>
            </w:r>
          </w:p>
        </w:tc>
      </w:tr>
      <w:tr w:rsidR="00F57A51" w:rsidTr="00E56EC6">
        <w:trPr>
          <w:trHeight w:val="420"/>
          <w:jc w:val="center"/>
        </w:trPr>
        <w:tc>
          <w:tcPr>
            <w:tcW w:w="11108" w:type="dxa"/>
            <w:gridSpan w:val="3"/>
            <w:vMerge/>
            <w:tcBorders>
              <w:left w:val="nil"/>
              <w:bottom w:val="single" w:sz="18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F57A51" w:rsidRDefault="00F57A51"/>
    <w:p w:rsidR="00F57A51" w:rsidRDefault="00F57A51"/>
    <w:tbl>
      <w:tblPr>
        <w:tblStyle w:val="a0"/>
        <w:tblW w:w="1107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3435"/>
        <w:gridCol w:w="3150"/>
        <w:gridCol w:w="4485"/>
      </w:tblGrid>
      <w:tr w:rsidR="00F57A51" w:rsidTr="00310C2D">
        <w:trPr>
          <w:trHeight w:val="984"/>
        </w:trPr>
        <w:tc>
          <w:tcPr>
            <w:tcW w:w="65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pStyle w:val="Ttulo1"/>
              <w:widowControl w:val="0"/>
              <w:spacing w:line="240" w:lineRule="auto"/>
              <w:jc w:val="center"/>
              <w:rPr>
                <w:rFonts w:ascii="Lato" w:eastAsia="Lato" w:hAnsi="Lato" w:cs="Lato"/>
                <w:b/>
                <w:sz w:val="36"/>
                <w:szCs w:val="36"/>
              </w:rPr>
            </w:pPr>
            <w:bookmarkStart w:id="0" w:name="_pbr15mrrr5hz" w:colFirst="0" w:colLast="0"/>
            <w:bookmarkEnd w:id="0"/>
            <w:r>
              <w:rPr>
                <w:rFonts w:ascii="Lato" w:eastAsia="Lato" w:hAnsi="Lato" w:cs="Lato"/>
                <w:b/>
                <w:sz w:val="36"/>
                <w:szCs w:val="36"/>
              </w:rPr>
              <w:t>Titular de la noticia</w:t>
            </w:r>
          </w:p>
        </w:tc>
        <w:tc>
          <w:tcPr>
            <w:tcW w:w="4485" w:type="dxa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pStyle w:val="Ttulo1"/>
              <w:widowControl w:val="0"/>
              <w:spacing w:line="240" w:lineRule="auto"/>
              <w:jc w:val="center"/>
              <w:rPr>
                <w:rFonts w:ascii="Lato" w:eastAsia="Lato" w:hAnsi="Lato" w:cs="Lato"/>
                <w:b/>
                <w:color w:val="FFFFFF"/>
                <w:sz w:val="32"/>
                <w:szCs w:val="32"/>
              </w:rPr>
            </w:pPr>
            <w:bookmarkStart w:id="1" w:name="_aw0gv51met3u" w:colFirst="0" w:colLast="0"/>
            <w:bookmarkEnd w:id="1"/>
            <w:r>
              <w:rPr>
                <w:rFonts w:ascii="Lato" w:eastAsia="Lato" w:hAnsi="Lato" w:cs="Lato"/>
                <w:b/>
                <w:color w:val="FFFFFF"/>
                <w:sz w:val="32"/>
                <w:szCs w:val="32"/>
              </w:rPr>
              <w:t>Titular de la noticia</w:t>
            </w:r>
          </w:p>
        </w:tc>
      </w:tr>
      <w:tr w:rsidR="00F57A51" w:rsidTr="00310C2D">
        <w:trPr>
          <w:trHeight w:val="420"/>
        </w:trPr>
        <w:tc>
          <w:tcPr>
            <w:tcW w:w="65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Lato" w:eastAsia="Lato" w:hAnsi="Lato" w:cs="Lato"/>
                <w:sz w:val="28"/>
                <w:szCs w:val="28"/>
              </w:rPr>
            </w:pPr>
            <w:r>
              <w:rPr>
                <w:rFonts w:ascii="Lato" w:eastAsia="Lato" w:hAnsi="Lato" w:cs="Lato"/>
                <w:sz w:val="28"/>
                <w:szCs w:val="28"/>
              </w:rPr>
              <w:t>Subtítulo (opcional)</w:t>
            </w:r>
          </w:p>
        </w:tc>
        <w:tc>
          <w:tcPr>
            <w:tcW w:w="4485" w:type="dxa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rFonts w:ascii="Lato" w:eastAsia="Lato" w:hAnsi="Lato" w:cs="Lato"/>
                <w:color w:val="FFFFFF"/>
                <w:sz w:val="26"/>
                <w:szCs w:val="26"/>
              </w:rPr>
              <w:t>Subtítulo (opcional)</w:t>
            </w:r>
          </w:p>
        </w:tc>
      </w:tr>
      <w:tr w:rsidR="00F57A51" w:rsidTr="00310C2D">
        <w:trPr>
          <w:trHeight w:val="420"/>
        </w:trPr>
        <w:tc>
          <w:tcPr>
            <w:tcW w:w="65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 wp14:anchorId="165CEC87" wp14:editId="05EAB7DC">
                  <wp:extent cx="3826237" cy="2547181"/>
                  <wp:effectExtent l="0" t="0" r="0" b="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237" cy="25471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 wp14:anchorId="189C2AF9" wp14:editId="3A2940D7">
                  <wp:extent cx="2703261" cy="2534307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l="14118" r="15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261" cy="25343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A51" w:rsidTr="00310C2D">
        <w:trPr>
          <w:trHeight w:val="420"/>
        </w:trPr>
        <w:tc>
          <w:tcPr>
            <w:tcW w:w="65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Escribe aquí el texto del lead, un elemento que cumple la función de proporcionar información breve y fundamental de la noticia para que los lectores puedan hacerse una idea del contenido.</w:t>
            </w:r>
          </w:p>
        </w:tc>
        <w:tc>
          <w:tcPr>
            <w:tcW w:w="4485" w:type="dxa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spacing w:line="240" w:lineRule="auto"/>
              <w:jc w:val="both"/>
              <w:rPr>
                <w:rFonts w:ascii="Lato" w:eastAsia="Lato" w:hAnsi="Lato" w:cs="Lato"/>
                <w:color w:val="FFFFFF"/>
                <w:sz w:val="20"/>
                <w:szCs w:val="20"/>
              </w:rPr>
            </w:pPr>
            <w:r>
              <w:rPr>
                <w:rFonts w:ascii="Lato" w:eastAsia="Lato" w:hAnsi="Lato" w:cs="Lato"/>
                <w:color w:val="FFFFFF"/>
                <w:sz w:val="20"/>
                <w:szCs w:val="20"/>
              </w:rPr>
              <w:t>Escribe aquí el texto del lead, un elemento que cumple la función d</w:t>
            </w:r>
            <w:r>
              <w:rPr>
                <w:rFonts w:ascii="Lato" w:eastAsia="Lato" w:hAnsi="Lato" w:cs="Lato"/>
                <w:color w:val="FFFFFF"/>
                <w:sz w:val="20"/>
                <w:szCs w:val="20"/>
              </w:rPr>
              <w:t>e proporcionar información breve y fundamental de la noticia para que los lectores puedan hacerse una idea del contenido.</w:t>
            </w:r>
          </w:p>
          <w:p w:rsidR="00F57A51" w:rsidRDefault="00F57A51">
            <w:pPr>
              <w:widowControl w:val="0"/>
              <w:spacing w:line="240" w:lineRule="auto"/>
              <w:jc w:val="both"/>
              <w:rPr>
                <w:rFonts w:ascii="Lato" w:eastAsia="Lato" w:hAnsi="Lato" w:cs="Lato"/>
                <w:color w:val="FFFFFF"/>
                <w:sz w:val="20"/>
                <w:szCs w:val="20"/>
              </w:rPr>
            </w:pPr>
          </w:p>
        </w:tc>
      </w:tr>
      <w:tr w:rsidR="00F57A51" w:rsidTr="00310C2D">
        <w:trPr>
          <w:trHeight w:val="420"/>
        </w:trPr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pStyle w:val="Ttulo1"/>
              <w:widowControl w:val="0"/>
              <w:spacing w:line="240" w:lineRule="auto"/>
              <w:jc w:val="center"/>
              <w:rPr>
                <w:rFonts w:ascii="Lato" w:eastAsia="Lato" w:hAnsi="Lato" w:cs="Lato"/>
                <w:b/>
                <w:sz w:val="32"/>
                <w:szCs w:val="32"/>
              </w:rPr>
            </w:pPr>
            <w:bookmarkStart w:id="2" w:name="_qw2xy15os8dn" w:colFirst="0" w:colLast="0"/>
            <w:bookmarkEnd w:id="2"/>
            <w:r>
              <w:rPr>
                <w:rFonts w:ascii="Lato" w:eastAsia="Lato" w:hAnsi="Lato" w:cs="Lato"/>
                <w:b/>
                <w:sz w:val="32"/>
                <w:szCs w:val="32"/>
              </w:rPr>
              <w:t>Titular de la noticia</w:t>
            </w:r>
          </w:p>
        </w:tc>
        <w:tc>
          <w:tcPr>
            <w:tcW w:w="31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F57A51" w:rsidRDefault="00B450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 wp14:anchorId="569D5427" wp14:editId="6CB233C2">
                  <wp:extent cx="1830528" cy="1858908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l="10308" r="237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528" cy="18589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vMerge w:val="restart"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color w:val="FFFFFF"/>
              </w:rPr>
            </w:pPr>
          </w:p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color w:val="FFFFFF"/>
              </w:rPr>
            </w:pPr>
          </w:p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color w:val="FFFFFF"/>
              </w:rPr>
            </w:pPr>
          </w:p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color w:val="FFFFFF"/>
              </w:rPr>
            </w:pPr>
          </w:p>
          <w:p w:rsidR="00F57A51" w:rsidRDefault="00B450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color w:val="FFFFFF"/>
              </w:rPr>
            </w:pPr>
            <w:r>
              <w:rPr>
                <w:rFonts w:ascii="Lato" w:eastAsia="Lato" w:hAnsi="Lato" w:cs="Lato"/>
                <w:color w:val="FFFFFF"/>
              </w:rPr>
              <w:t>Tabla de contenido</w:t>
            </w:r>
          </w:p>
          <w:p w:rsidR="00F57A51" w:rsidRDefault="00B4505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color w:val="FFFFFF"/>
              </w:rPr>
            </w:pPr>
            <w:r>
              <w:rPr>
                <w:rFonts w:ascii="Lato" w:eastAsia="Lato" w:hAnsi="Lato" w:cs="Lato"/>
                <w:color w:val="FFFFFF"/>
              </w:rPr>
              <w:t>Titular …… 2</w:t>
            </w:r>
          </w:p>
          <w:p w:rsidR="00F57A51" w:rsidRDefault="00B4505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color w:val="FFFFFF"/>
              </w:rPr>
            </w:pPr>
            <w:r>
              <w:rPr>
                <w:rFonts w:ascii="Lato" w:eastAsia="Lato" w:hAnsi="Lato" w:cs="Lato"/>
                <w:color w:val="FFFFFF"/>
              </w:rPr>
              <w:t>Titular …… 2</w:t>
            </w:r>
          </w:p>
          <w:p w:rsidR="00F57A51" w:rsidRDefault="00B4505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color w:val="FFFFFF"/>
              </w:rPr>
            </w:pPr>
            <w:r>
              <w:rPr>
                <w:rFonts w:ascii="Lato" w:eastAsia="Lato" w:hAnsi="Lato" w:cs="Lato"/>
                <w:color w:val="FFFFFF"/>
              </w:rPr>
              <w:t>Titular …… 3</w:t>
            </w:r>
          </w:p>
          <w:p w:rsidR="00F57A51" w:rsidRDefault="00B4505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  <w:color w:val="FFFFFF"/>
              </w:rPr>
            </w:pPr>
            <w:r>
              <w:rPr>
                <w:rFonts w:ascii="Lato" w:eastAsia="Lato" w:hAnsi="Lato" w:cs="Lato"/>
                <w:color w:val="FFFFFF"/>
              </w:rPr>
              <w:t>Titular …… 3</w:t>
            </w:r>
          </w:p>
          <w:p w:rsidR="00F57A51" w:rsidRDefault="00F57A51">
            <w:pPr>
              <w:widowControl w:val="0"/>
              <w:spacing w:line="240" w:lineRule="auto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  <w:p w:rsidR="00F57A51" w:rsidRDefault="00F57A51">
            <w:pPr>
              <w:widowControl w:val="0"/>
              <w:spacing w:line="240" w:lineRule="auto"/>
              <w:jc w:val="right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  <w:p w:rsidR="00F57A51" w:rsidRDefault="00F57A51">
            <w:pPr>
              <w:widowControl w:val="0"/>
              <w:spacing w:line="240" w:lineRule="auto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  <w:p w:rsidR="00F57A51" w:rsidRDefault="00F57A51">
            <w:pPr>
              <w:widowControl w:val="0"/>
              <w:spacing w:line="240" w:lineRule="auto"/>
              <w:jc w:val="right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  <w:p w:rsidR="00F57A51" w:rsidRDefault="00B4505A">
            <w:pPr>
              <w:widowControl w:val="0"/>
              <w:spacing w:line="240" w:lineRule="auto"/>
              <w:jc w:val="right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  <w:r>
              <w:rPr>
                <w:rFonts w:ascii="Lato" w:eastAsia="Lato" w:hAnsi="Lato" w:cs="Lato"/>
                <w:color w:val="FFFFFF"/>
                <w:sz w:val="18"/>
                <w:szCs w:val="18"/>
              </w:rPr>
              <w:t>Pág. 1</w:t>
            </w:r>
          </w:p>
        </w:tc>
      </w:tr>
      <w:tr w:rsidR="00F57A51" w:rsidTr="00310C2D">
        <w:trPr>
          <w:trHeight w:val="420"/>
        </w:trPr>
        <w:tc>
          <w:tcPr>
            <w:tcW w:w="34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Lato" w:eastAsia="Lato" w:hAnsi="Lato" w:cs="Lato"/>
                <w:sz w:val="26"/>
                <w:szCs w:val="26"/>
              </w:rPr>
              <w:t>Subtítulo (opcional)</w:t>
            </w:r>
          </w:p>
        </w:tc>
        <w:tc>
          <w:tcPr>
            <w:tcW w:w="31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485" w:type="dxa"/>
            <w:vMerge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57A51" w:rsidTr="00310C2D">
        <w:trPr>
          <w:trHeight w:val="420"/>
        </w:trPr>
        <w:tc>
          <w:tcPr>
            <w:tcW w:w="34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line="240" w:lineRule="auto"/>
              <w:jc w:val="both"/>
            </w:pPr>
            <w:r>
              <w:rPr>
                <w:rFonts w:ascii="Lato" w:eastAsia="Lato" w:hAnsi="Lato" w:cs="Lato"/>
              </w:rPr>
              <w:t>Escribe aquí el texto del lead, un elemento que cumple la función de proporcionar información breve y fundamental de la noticia para que los lectores puedan hacerse una idea del contenido.</w:t>
            </w:r>
          </w:p>
        </w:tc>
        <w:tc>
          <w:tcPr>
            <w:tcW w:w="31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485" w:type="dxa"/>
            <w:vMerge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57A51" w:rsidTr="00310C2D">
        <w:trPr>
          <w:trHeight w:val="822"/>
        </w:trPr>
        <w:tc>
          <w:tcPr>
            <w:tcW w:w="34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485" w:type="dxa"/>
            <w:vMerge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57A51" w:rsidTr="00310C2D">
        <w:trPr>
          <w:trHeight w:val="420"/>
        </w:trPr>
        <w:tc>
          <w:tcPr>
            <w:tcW w:w="34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485" w:type="dxa"/>
            <w:vMerge/>
            <w:shd w:val="clear" w:color="auto" w:fill="1155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Lato" w:eastAsia="Lato" w:hAnsi="Lato" w:cs="Lato"/>
                <w:color w:val="FFFFFF"/>
                <w:sz w:val="18"/>
                <w:szCs w:val="18"/>
              </w:rPr>
            </w:pPr>
          </w:p>
        </w:tc>
      </w:tr>
    </w:tbl>
    <w:p w:rsidR="00F57A51" w:rsidRDefault="00F57A51"/>
    <w:p w:rsidR="00F57A51" w:rsidRDefault="00F57A51"/>
    <w:tbl>
      <w:tblPr>
        <w:tblStyle w:val="a1"/>
        <w:tblW w:w="110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20"/>
        <w:gridCol w:w="5520"/>
      </w:tblGrid>
      <w:tr w:rsidR="00F57A51" w:rsidTr="00310C2D">
        <w:trPr>
          <w:trHeight w:val="420"/>
        </w:trPr>
        <w:tc>
          <w:tcPr>
            <w:tcW w:w="11040" w:type="dxa"/>
            <w:gridSpan w:val="2"/>
            <w:tcBorders>
              <w:top w:val="single" w:sz="12" w:space="0" w:color="1155CC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spacing w:line="240" w:lineRule="auto"/>
              <w:jc w:val="center"/>
              <w:rPr>
                <w:rFonts w:ascii="Lato" w:eastAsia="Lato" w:hAnsi="Lato" w:cs="Lato"/>
                <w:b/>
                <w:sz w:val="40"/>
                <w:szCs w:val="40"/>
              </w:rPr>
            </w:pPr>
            <w:r>
              <w:rPr>
                <w:rFonts w:ascii="Lato" w:eastAsia="Lato" w:hAnsi="Lato" w:cs="Lato"/>
                <w:b/>
                <w:sz w:val="40"/>
                <w:szCs w:val="40"/>
              </w:rPr>
              <w:t>Titular de la noticia</w:t>
            </w:r>
          </w:p>
        </w:tc>
      </w:tr>
      <w:tr w:rsidR="00F57A51" w:rsidTr="00310C2D">
        <w:trPr>
          <w:trHeight w:val="420"/>
        </w:trPr>
        <w:tc>
          <w:tcPr>
            <w:tcW w:w="11040" w:type="dxa"/>
            <w:gridSpan w:val="2"/>
            <w:tcBorders>
              <w:top w:val="nil"/>
              <w:left w:val="nil"/>
              <w:bottom w:val="single" w:sz="12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Lato" w:eastAsia="Lato" w:hAnsi="Lato" w:cs="Lato"/>
                <w:sz w:val="30"/>
                <w:szCs w:val="30"/>
              </w:rPr>
              <w:t xml:space="preserve">Subtítulo </w:t>
            </w:r>
          </w:p>
        </w:tc>
      </w:tr>
      <w:tr w:rsidR="00F57A51" w:rsidTr="00032B7F">
        <w:trPr>
          <w:trHeight w:val="4091"/>
        </w:trPr>
        <w:tc>
          <w:tcPr>
            <w:tcW w:w="5520" w:type="dxa"/>
            <w:vMerge w:val="restart"/>
            <w:tcBorders>
              <w:top w:val="single" w:sz="12" w:space="0" w:color="1155CC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 wp14:anchorId="3C75C72B" wp14:editId="0D66872E">
                  <wp:extent cx="3367208" cy="2358045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r="47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208" cy="2358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tcBorders>
              <w:top w:val="single" w:sz="12" w:space="0" w:color="1155CC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before="240" w:after="240" w:line="240" w:lineRule="auto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Escribe el texto del cuerpo de la noticia, se refiere a los bloques de texto que desarrollan la noticia, desde los aspectos más importantes como qué, quién, dónde y cuándo, hasta información secundaria como por qué y cómo. Resulta fundamental revisar que l</w:t>
            </w:r>
            <w:r>
              <w:rPr>
                <w:rFonts w:ascii="Lato" w:eastAsia="Lato" w:hAnsi="Lato" w:cs="Lato"/>
              </w:rPr>
              <w:t>a redacción sea clara y fácil de entender. Conviene evitar las oraciones muy complejas.</w:t>
            </w:r>
          </w:p>
          <w:p w:rsidR="00F57A51" w:rsidRDefault="00B4505A">
            <w:pPr>
              <w:widowControl w:val="0"/>
              <w:spacing w:before="240" w:after="240" w:line="240" w:lineRule="auto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Además, para no aburrir al lector se pueden incorporar subtítulos después de cierta cantidad de texto. Esto atrae la atención sobre aspectos específicos de la noticia y</w:t>
            </w:r>
            <w:r>
              <w:rPr>
                <w:rFonts w:ascii="Lato" w:eastAsia="Lato" w:hAnsi="Lato" w:cs="Lato"/>
              </w:rPr>
              <w:t xml:space="preserve"> permite destacar información importante que tal vez no entra en el tema principal de la noticia.</w:t>
            </w:r>
          </w:p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Lato" w:eastAsia="Lato" w:hAnsi="Lato" w:cs="Lato"/>
              </w:rPr>
            </w:pPr>
          </w:p>
        </w:tc>
      </w:tr>
      <w:tr w:rsidR="00F57A51" w:rsidTr="00032B7F">
        <w:trPr>
          <w:trHeight w:val="420"/>
        </w:trPr>
        <w:tc>
          <w:tcPr>
            <w:tcW w:w="5520" w:type="dxa"/>
            <w:vMerge/>
            <w:tcBorders>
              <w:left w:val="nil"/>
              <w:bottom w:val="single" w:sz="12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  <w:sz w:val="26"/>
                <w:szCs w:val="26"/>
              </w:rPr>
              <w:t>Subtítulo</w:t>
            </w:r>
          </w:p>
        </w:tc>
      </w:tr>
      <w:tr w:rsidR="00F57A51" w:rsidTr="00032B7F">
        <w:trPr>
          <w:trHeight w:val="420"/>
        </w:trPr>
        <w:tc>
          <w:tcPr>
            <w:tcW w:w="5520" w:type="dxa"/>
            <w:tcBorders>
              <w:top w:val="single" w:sz="12" w:space="0" w:color="1155CC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sz w:val="34"/>
                <w:szCs w:val="34"/>
              </w:rPr>
              <w:t>Titular de la noticia</w:t>
            </w:r>
          </w:p>
        </w:tc>
        <w:tc>
          <w:tcPr>
            <w:tcW w:w="552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before="240" w:after="240" w:line="240" w:lineRule="auto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Escribe el texto del cuerpo de la noticia, se refiere a los bloques de texto que desarrollan la noticia, desde los aspectos más importantes como qué, quién, dónde y cuándo, hasta información secundaria como por qué y cómo. Resulta fundamental revisar que l</w:t>
            </w:r>
            <w:r>
              <w:rPr>
                <w:rFonts w:ascii="Lato" w:eastAsia="Lato" w:hAnsi="Lato" w:cs="Lato"/>
              </w:rPr>
              <w:t>a redacción sea clara y fácil de entender. Conviene evitar las oraciones muy complejas.</w:t>
            </w:r>
          </w:p>
        </w:tc>
      </w:tr>
      <w:tr w:rsidR="00F57A51" w:rsidTr="00310C2D">
        <w:trPr>
          <w:trHeight w:val="345"/>
        </w:trPr>
        <w:tc>
          <w:tcPr>
            <w:tcW w:w="5520" w:type="dxa"/>
            <w:tcBorders>
              <w:top w:val="nil"/>
              <w:left w:val="nil"/>
              <w:bottom w:val="single" w:sz="12" w:space="0" w:color="1155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line="240" w:lineRule="auto"/>
              <w:jc w:val="center"/>
            </w:pPr>
            <w:r>
              <w:rPr>
                <w:rFonts w:ascii="Lato" w:eastAsia="Lato" w:hAnsi="Lato" w:cs="Lato"/>
                <w:sz w:val="26"/>
                <w:szCs w:val="26"/>
              </w:rPr>
              <w:t>Subtítulo</w:t>
            </w:r>
          </w:p>
        </w:tc>
        <w:tc>
          <w:tcPr>
            <w:tcW w:w="5520" w:type="dxa"/>
            <w:vMerge/>
            <w:tcBorders>
              <w:left w:val="single" w:sz="12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57A51" w:rsidTr="00310C2D">
        <w:trPr>
          <w:trHeight w:val="420"/>
        </w:trPr>
        <w:tc>
          <w:tcPr>
            <w:tcW w:w="5520" w:type="dxa"/>
            <w:vMerge w:val="restart"/>
            <w:tcBorders>
              <w:top w:val="single" w:sz="12" w:space="0" w:color="1155CC"/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spacing w:before="240" w:after="240" w:line="240" w:lineRule="auto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Escribe el texto del cuerpo de la noticia, se refiere a los bloques de texto que desarrollan la noticia, desde los aspectos más importantes como qué, quién, dónde y cuándo, hasta información secundaria como por qué y cómo. Resulta fundamental revisar que l</w:t>
            </w:r>
            <w:r>
              <w:rPr>
                <w:rFonts w:ascii="Lato" w:eastAsia="Lato" w:hAnsi="Lato" w:cs="Lato"/>
              </w:rPr>
              <w:t>a redacción sea clara y fácil de entender. Conviene evitar las oraciones muy complejas.</w:t>
            </w:r>
          </w:p>
          <w:p w:rsidR="002C28A3" w:rsidRDefault="002C28A3">
            <w:pPr>
              <w:widowControl w:val="0"/>
              <w:spacing w:before="240" w:after="240" w:line="240" w:lineRule="auto"/>
              <w:jc w:val="both"/>
            </w:pPr>
          </w:p>
          <w:p w:rsidR="00F57A51" w:rsidRDefault="00B4505A">
            <w:pPr>
              <w:widowControl w:val="0"/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 wp14:anchorId="67D3666A" wp14:editId="340CCCD2">
                  <wp:extent cx="3371850" cy="2247900"/>
                  <wp:effectExtent l="0" t="0" r="0" b="0"/>
                  <wp:docPr id="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vMerge/>
            <w:tcBorders>
              <w:left w:val="single" w:sz="12" w:space="0" w:color="1155CC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57A51" w:rsidTr="00310C2D">
        <w:trPr>
          <w:trHeight w:val="420"/>
        </w:trPr>
        <w:tc>
          <w:tcPr>
            <w:tcW w:w="5520" w:type="dxa"/>
            <w:vMerge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20" w:type="dxa"/>
            <w:tcBorders>
              <w:top w:val="nil"/>
              <w:left w:val="single" w:sz="12" w:space="0" w:color="1155CC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  <w:sz w:val="26"/>
                <w:szCs w:val="26"/>
              </w:rPr>
              <w:t>Subtítulo</w:t>
            </w:r>
          </w:p>
        </w:tc>
      </w:tr>
      <w:tr w:rsidR="00F57A51" w:rsidTr="00310C2D">
        <w:trPr>
          <w:trHeight w:val="420"/>
        </w:trPr>
        <w:tc>
          <w:tcPr>
            <w:tcW w:w="5520" w:type="dxa"/>
            <w:vMerge/>
            <w:tcBorders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20" w:type="dxa"/>
            <w:vMerge w:val="restart"/>
            <w:tcBorders>
              <w:top w:val="nil"/>
              <w:left w:val="single" w:sz="12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before="240" w:after="240" w:line="240" w:lineRule="auto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Escribe el texto del cuerpo de la noticia, se refiere a los bloques de texto que desarrollan la noticia, desde los aspectos más importantes como qué, quién, dónde y cuándo, hasta información secundaria como por qué y cómo. Resulta fundamental revisar que l</w:t>
            </w:r>
            <w:r>
              <w:rPr>
                <w:rFonts w:ascii="Lato" w:eastAsia="Lato" w:hAnsi="Lato" w:cs="Lato"/>
              </w:rPr>
              <w:t>a redacción sea clara y fácil de entender. Conviene evitar las oraciones muy complejas.</w:t>
            </w:r>
          </w:p>
          <w:p w:rsidR="00F57A51" w:rsidRDefault="00B4505A">
            <w:pPr>
              <w:widowControl w:val="0"/>
              <w:spacing w:before="240" w:after="240" w:line="240" w:lineRule="auto"/>
              <w:jc w:val="both"/>
            </w:pPr>
            <w:r>
              <w:rPr>
                <w:rFonts w:ascii="Lato" w:eastAsia="Lato" w:hAnsi="Lato" w:cs="Lato"/>
              </w:rPr>
              <w:t>Además, para no aburrir al lector se pueden incorporar subtítulos después de cierta cantidad de texto. Esto atrae la atención sobre aspectos específicos de la noticia y permite destacar información importante que tal vez no entra en el tema principal de la</w:t>
            </w:r>
            <w:r>
              <w:rPr>
                <w:rFonts w:ascii="Lato" w:eastAsia="Lato" w:hAnsi="Lato" w:cs="Lato"/>
              </w:rPr>
              <w:t xml:space="preserve"> noticia.</w:t>
            </w:r>
          </w:p>
        </w:tc>
      </w:tr>
      <w:tr w:rsidR="00F57A51" w:rsidTr="00032B7F">
        <w:trPr>
          <w:trHeight w:val="420"/>
        </w:trPr>
        <w:tc>
          <w:tcPr>
            <w:tcW w:w="5520" w:type="dxa"/>
            <w:vMerge/>
            <w:tcBorders>
              <w:top w:val="nil"/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20" w:type="dxa"/>
            <w:vMerge/>
            <w:tcBorders>
              <w:left w:val="single" w:sz="12" w:space="0" w:color="1155CC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F57A51" w:rsidTr="00032B7F">
        <w:trPr>
          <w:trHeight w:val="420"/>
        </w:trPr>
        <w:tc>
          <w:tcPr>
            <w:tcW w:w="552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 w:rsidP="002C28A3">
            <w:pPr>
              <w:widowControl w:val="0"/>
              <w:spacing w:line="240" w:lineRule="auto"/>
              <w:jc w:val="right"/>
            </w:pPr>
            <w:r>
              <w:rPr>
                <w:rFonts w:ascii="Lato" w:eastAsia="Lato" w:hAnsi="Lato" w:cs="Lato"/>
                <w:sz w:val="18"/>
                <w:szCs w:val="18"/>
              </w:rPr>
              <w:t>Pág. 2</w:t>
            </w:r>
          </w:p>
        </w:tc>
      </w:tr>
    </w:tbl>
    <w:p w:rsidR="00F57A51" w:rsidRDefault="00F57A51"/>
    <w:p w:rsidR="00F57A51" w:rsidRDefault="00F57A51"/>
    <w:p w:rsidR="00F57A51" w:rsidRDefault="00F57A51"/>
    <w:tbl>
      <w:tblPr>
        <w:tblStyle w:val="a2"/>
        <w:tblW w:w="110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20"/>
        <w:gridCol w:w="5520"/>
      </w:tblGrid>
      <w:tr w:rsidR="00F57A51" w:rsidTr="00181F5C">
        <w:trPr>
          <w:trHeight w:val="420"/>
        </w:trPr>
        <w:tc>
          <w:tcPr>
            <w:tcW w:w="11040" w:type="dxa"/>
            <w:gridSpan w:val="2"/>
            <w:tcBorders>
              <w:top w:val="single" w:sz="12" w:space="0" w:color="1155CC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spacing w:line="240" w:lineRule="auto"/>
              <w:jc w:val="center"/>
              <w:rPr>
                <w:rFonts w:ascii="Lato" w:eastAsia="Lato" w:hAnsi="Lato" w:cs="Lato"/>
                <w:b/>
                <w:sz w:val="40"/>
                <w:szCs w:val="40"/>
              </w:rPr>
            </w:pPr>
            <w:r>
              <w:rPr>
                <w:rFonts w:ascii="Lato" w:eastAsia="Lato" w:hAnsi="Lato" w:cs="Lato"/>
                <w:b/>
                <w:sz w:val="40"/>
                <w:szCs w:val="40"/>
              </w:rPr>
              <w:t>Titular de la noticia</w:t>
            </w:r>
          </w:p>
        </w:tc>
      </w:tr>
      <w:tr w:rsidR="00F57A51" w:rsidTr="00181F5C">
        <w:trPr>
          <w:trHeight w:val="420"/>
        </w:trPr>
        <w:tc>
          <w:tcPr>
            <w:tcW w:w="11040" w:type="dxa"/>
            <w:gridSpan w:val="2"/>
            <w:tcBorders>
              <w:top w:val="nil"/>
              <w:left w:val="nil"/>
              <w:bottom w:val="single" w:sz="12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Lato" w:eastAsia="Lato" w:hAnsi="Lato" w:cs="Lato"/>
                <w:sz w:val="30"/>
                <w:szCs w:val="30"/>
              </w:rPr>
              <w:t xml:space="preserve">Subtítulo </w:t>
            </w:r>
          </w:p>
        </w:tc>
      </w:tr>
      <w:tr w:rsidR="00F57A51" w:rsidTr="00181F5C">
        <w:trPr>
          <w:trHeight w:val="4091"/>
        </w:trPr>
        <w:tc>
          <w:tcPr>
            <w:tcW w:w="5520" w:type="dxa"/>
            <w:vMerge w:val="restart"/>
            <w:tcBorders>
              <w:top w:val="single" w:sz="12" w:space="0" w:color="1155CC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spacing w:before="240" w:after="240" w:line="240" w:lineRule="auto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Escribe el texto del cuerpo de la noticia, se refiere a los bloques de texto que desarrollan la noticia, desde los aspectos más importantes como qué, quién, dónde y cuándo, hasta información secundaria como por qué y cómo. Resulta fundamental revisar que l</w:t>
            </w:r>
            <w:r>
              <w:rPr>
                <w:rFonts w:ascii="Lato" w:eastAsia="Lato" w:hAnsi="Lato" w:cs="Lato"/>
              </w:rPr>
              <w:t>a redacción sea clara y fácil de entender. Conviene evitar las oraciones muy complejas.</w:t>
            </w:r>
          </w:p>
          <w:p w:rsidR="00F57A51" w:rsidRDefault="00B4505A">
            <w:pPr>
              <w:widowControl w:val="0"/>
              <w:spacing w:before="240" w:after="240" w:line="240" w:lineRule="auto"/>
              <w:jc w:val="both"/>
            </w:pPr>
            <w:r>
              <w:rPr>
                <w:rFonts w:ascii="Lato" w:eastAsia="Lato" w:hAnsi="Lato" w:cs="Lato"/>
              </w:rPr>
              <w:t>Además, para no aburrir al lector se pueden incorporar subtítulos después de cierta cantidad de texto. Esto atrae la atención sobre aspectos específicos de la noticia y permite destacar información importante que tal vez no entra en el tema principal de la</w:t>
            </w:r>
            <w:r>
              <w:rPr>
                <w:rFonts w:ascii="Lato" w:eastAsia="Lato" w:hAnsi="Lato" w:cs="Lato"/>
              </w:rPr>
              <w:t xml:space="preserve"> noticia.</w:t>
            </w:r>
          </w:p>
        </w:tc>
        <w:tc>
          <w:tcPr>
            <w:tcW w:w="5520" w:type="dxa"/>
            <w:tcBorders>
              <w:top w:val="single" w:sz="12" w:space="0" w:color="1155CC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spacing w:before="240" w:after="240" w:line="240" w:lineRule="auto"/>
              <w:jc w:val="both"/>
              <w:rPr>
                <w:rFonts w:ascii="Lato" w:eastAsia="Lato" w:hAnsi="Lato" w:cs="Lato"/>
              </w:rPr>
            </w:pPr>
          </w:p>
          <w:p w:rsidR="00F57A51" w:rsidRDefault="00B4505A">
            <w:pPr>
              <w:widowControl w:val="0"/>
              <w:spacing w:line="240" w:lineRule="auto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noProof/>
                <w:lang w:val="es-ES"/>
              </w:rPr>
              <w:drawing>
                <wp:inline distT="114300" distB="114300" distL="114300" distR="114300" wp14:anchorId="354866EB" wp14:editId="35A123B5">
                  <wp:extent cx="3371850" cy="2247900"/>
                  <wp:effectExtent l="0" t="0" r="0" b="0"/>
                  <wp:docPr id="5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A51" w:rsidTr="00181F5C">
        <w:trPr>
          <w:trHeight w:val="420"/>
        </w:trPr>
        <w:tc>
          <w:tcPr>
            <w:tcW w:w="5520" w:type="dxa"/>
            <w:vMerge/>
            <w:tcBorders>
              <w:left w:val="nil"/>
              <w:bottom w:val="single" w:sz="12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spacing w:line="240" w:lineRule="auto"/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  <w:sz w:val="26"/>
                <w:szCs w:val="26"/>
              </w:rPr>
              <w:t>Subtítulo</w:t>
            </w:r>
          </w:p>
        </w:tc>
      </w:tr>
      <w:tr w:rsidR="00F57A51" w:rsidTr="008F2846">
        <w:trPr>
          <w:trHeight w:val="420"/>
        </w:trPr>
        <w:tc>
          <w:tcPr>
            <w:tcW w:w="5520" w:type="dxa"/>
            <w:tcBorders>
              <w:top w:val="single" w:sz="12" w:space="0" w:color="1155CC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Lato" w:eastAsia="Lato" w:hAnsi="Lato" w:cs="Lato"/>
                <w:b/>
                <w:sz w:val="34"/>
                <w:szCs w:val="34"/>
              </w:rPr>
              <w:t>Titular de la noticia</w:t>
            </w:r>
          </w:p>
        </w:tc>
        <w:tc>
          <w:tcPr>
            <w:tcW w:w="552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before="240" w:after="240" w:line="240" w:lineRule="auto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Escribe el texto del cuerpo de la noticia, se refiere a los bloques de texto que desarrollan la noticia, desde los aspectos más importantes como qué, quién, dónde y cuándo, hasta información secundaria como por qué y cómo. Resulta fundamental revisar que l</w:t>
            </w:r>
            <w:r>
              <w:rPr>
                <w:rFonts w:ascii="Lato" w:eastAsia="Lato" w:hAnsi="Lato" w:cs="Lato"/>
              </w:rPr>
              <w:t>a redacción sea clara y fácil de entender. Conviene evitar las oraciones muy complejas.</w:t>
            </w:r>
          </w:p>
        </w:tc>
      </w:tr>
      <w:tr w:rsidR="00F57A51" w:rsidTr="00181F5C">
        <w:trPr>
          <w:trHeight w:val="345"/>
        </w:trPr>
        <w:tc>
          <w:tcPr>
            <w:tcW w:w="5520" w:type="dxa"/>
            <w:tcBorders>
              <w:top w:val="nil"/>
              <w:left w:val="nil"/>
              <w:bottom w:val="single" w:sz="12" w:space="0" w:color="1155CC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line="240" w:lineRule="auto"/>
              <w:jc w:val="center"/>
            </w:pPr>
            <w:r>
              <w:rPr>
                <w:rFonts w:ascii="Lato" w:eastAsia="Lato" w:hAnsi="Lato" w:cs="Lato"/>
                <w:sz w:val="26"/>
                <w:szCs w:val="26"/>
              </w:rPr>
              <w:t>Subtítulo</w:t>
            </w:r>
          </w:p>
        </w:tc>
        <w:tc>
          <w:tcPr>
            <w:tcW w:w="5520" w:type="dxa"/>
            <w:vMerge/>
            <w:tcBorders>
              <w:left w:val="single" w:sz="12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spacing w:line="240" w:lineRule="auto"/>
            </w:pPr>
          </w:p>
        </w:tc>
      </w:tr>
      <w:tr w:rsidR="00F57A51" w:rsidTr="00181F5C">
        <w:trPr>
          <w:trHeight w:val="420"/>
        </w:trPr>
        <w:tc>
          <w:tcPr>
            <w:tcW w:w="5520" w:type="dxa"/>
            <w:vMerge w:val="restart"/>
            <w:tcBorders>
              <w:top w:val="single" w:sz="12" w:space="0" w:color="1155CC"/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spacing w:before="240" w:after="240" w:line="240" w:lineRule="auto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Escribe el texto del cuerpo de la noticia, se refiere a los bloques de texto que desarrollan la noticia, desde los aspectos más importantes como qué, quién, dónde y cuándo, hasta información secundaria como por qué y cómo. Resulta fundamental revisar que l</w:t>
            </w:r>
            <w:r>
              <w:rPr>
                <w:rFonts w:ascii="Lato" w:eastAsia="Lato" w:hAnsi="Lato" w:cs="Lato"/>
              </w:rPr>
              <w:t>a redacción sea clara y fácil de entender. Conviene evitar las oraciones muy complejas.</w:t>
            </w:r>
          </w:p>
          <w:p w:rsidR="00B4505A" w:rsidRDefault="00B4505A">
            <w:pPr>
              <w:widowControl w:val="0"/>
              <w:spacing w:before="240" w:after="240" w:line="240" w:lineRule="auto"/>
              <w:jc w:val="both"/>
            </w:pPr>
            <w:bookmarkStart w:id="3" w:name="_GoBack"/>
            <w:bookmarkEnd w:id="3"/>
          </w:p>
          <w:p w:rsidR="00F57A51" w:rsidRDefault="00B4505A">
            <w:pPr>
              <w:widowControl w:val="0"/>
              <w:spacing w:line="240" w:lineRule="auto"/>
            </w:pPr>
            <w:r>
              <w:rPr>
                <w:noProof/>
                <w:lang w:val="es-ES"/>
              </w:rPr>
              <w:drawing>
                <wp:inline distT="114300" distB="114300" distL="114300" distR="114300" wp14:anchorId="25A23951" wp14:editId="5B7DAA8C">
                  <wp:extent cx="3371850" cy="2247900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24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0" w:type="dxa"/>
            <w:vMerge/>
            <w:tcBorders>
              <w:left w:val="single" w:sz="12" w:space="0" w:color="1155CC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spacing w:line="240" w:lineRule="auto"/>
            </w:pPr>
          </w:p>
        </w:tc>
      </w:tr>
      <w:tr w:rsidR="00F57A51" w:rsidTr="00181F5C">
        <w:trPr>
          <w:trHeight w:val="420"/>
        </w:trPr>
        <w:tc>
          <w:tcPr>
            <w:tcW w:w="5520" w:type="dxa"/>
            <w:vMerge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spacing w:line="240" w:lineRule="auto"/>
            </w:pPr>
          </w:p>
        </w:tc>
        <w:tc>
          <w:tcPr>
            <w:tcW w:w="5520" w:type="dxa"/>
            <w:tcBorders>
              <w:top w:val="nil"/>
              <w:left w:val="single" w:sz="12" w:space="0" w:color="1155CC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B4505A">
            <w:pPr>
              <w:widowControl w:val="0"/>
              <w:spacing w:line="240" w:lineRule="auto"/>
            </w:pPr>
            <w:r>
              <w:rPr>
                <w:rFonts w:ascii="Lato" w:eastAsia="Lato" w:hAnsi="Lato" w:cs="Lato"/>
                <w:sz w:val="26"/>
                <w:szCs w:val="26"/>
              </w:rPr>
              <w:t>Subtítulo</w:t>
            </w:r>
          </w:p>
        </w:tc>
      </w:tr>
      <w:tr w:rsidR="00F57A51" w:rsidTr="00181F5C">
        <w:trPr>
          <w:trHeight w:val="420"/>
        </w:trPr>
        <w:tc>
          <w:tcPr>
            <w:tcW w:w="5520" w:type="dxa"/>
            <w:vMerge/>
            <w:tcBorders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spacing w:line="240" w:lineRule="auto"/>
            </w:pPr>
          </w:p>
        </w:tc>
        <w:tc>
          <w:tcPr>
            <w:tcW w:w="5520" w:type="dxa"/>
            <w:vMerge w:val="restart"/>
            <w:tcBorders>
              <w:top w:val="nil"/>
              <w:left w:val="single" w:sz="12" w:space="0" w:color="1155CC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before="240" w:after="240" w:line="240" w:lineRule="auto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Escribe el texto del cuerpo de la noticia, se refiere a los bloques de texto que desarrollan la noticia, desde los aspectos más importantes como qué, quién, dónde y cuándo, hasta información secundaria como por qué y cómo. Resulta fundamental revisar que l</w:t>
            </w:r>
            <w:r>
              <w:rPr>
                <w:rFonts w:ascii="Lato" w:eastAsia="Lato" w:hAnsi="Lato" w:cs="Lato"/>
              </w:rPr>
              <w:t>a redacción sea clara y fácil de entender. Conviene evitar las oraciones muy complejas.</w:t>
            </w:r>
          </w:p>
          <w:p w:rsidR="00F57A51" w:rsidRDefault="00B4505A">
            <w:pPr>
              <w:widowControl w:val="0"/>
              <w:spacing w:before="240" w:after="240" w:line="240" w:lineRule="auto"/>
              <w:jc w:val="both"/>
            </w:pPr>
            <w:r>
              <w:rPr>
                <w:rFonts w:ascii="Lato" w:eastAsia="Lato" w:hAnsi="Lato" w:cs="Lato"/>
              </w:rPr>
              <w:t>Además, para no aburrir al lector se pueden incorporar subtítulos después de cierta cantidad de texto. Esto atrae la atención sobre aspectos específicos de la noticia y permite destacar información importante que tal vez no entra en el tema principal de la</w:t>
            </w:r>
            <w:r>
              <w:rPr>
                <w:rFonts w:ascii="Lato" w:eastAsia="Lato" w:hAnsi="Lato" w:cs="Lato"/>
              </w:rPr>
              <w:t xml:space="preserve"> noticia.</w:t>
            </w:r>
          </w:p>
        </w:tc>
      </w:tr>
      <w:tr w:rsidR="00F57A51" w:rsidTr="008F2846">
        <w:trPr>
          <w:trHeight w:val="420"/>
        </w:trPr>
        <w:tc>
          <w:tcPr>
            <w:tcW w:w="5520" w:type="dxa"/>
            <w:vMerge/>
            <w:tcBorders>
              <w:top w:val="nil"/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spacing w:line="240" w:lineRule="auto"/>
            </w:pPr>
          </w:p>
        </w:tc>
        <w:tc>
          <w:tcPr>
            <w:tcW w:w="5520" w:type="dxa"/>
            <w:vMerge/>
            <w:tcBorders>
              <w:left w:val="single" w:sz="12" w:space="0" w:color="1155CC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F57A51">
            <w:pPr>
              <w:widowControl w:val="0"/>
              <w:spacing w:line="240" w:lineRule="auto"/>
            </w:pPr>
          </w:p>
        </w:tc>
      </w:tr>
      <w:tr w:rsidR="00F57A51" w:rsidTr="008F2846">
        <w:trPr>
          <w:trHeight w:val="420"/>
        </w:trPr>
        <w:tc>
          <w:tcPr>
            <w:tcW w:w="552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57A51" w:rsidRDefault="00F57A51">
            <w:pPr>
              <w:widowControl w:val="0"/>
              <w:spacing w:line="240" w:lineRule="auto"/>
            </w:pPr>
          </w:p>
        </w:tc>
        <w:tc>
          <w:tcPr>
            <w:tcW w:w="5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7A51" w:rsidRDefault="00B4505A">
            <w:pPr>
              <w:widowControl w:val="0"/>
              <w:spacing w:line="240" w:lineRule="auto"/>
              <w:jc w:val="right"/>
            </w:pPr>
            <w:r>
              <w:rPr>
                <w:rFonts w:ascii="Lato" w:eastAsia="Lato" w:hAnsi="Lato" w:cs="Lato"/>
                <w:sz w:val="18"/>
                <w:szCs w:val="18"/>
              </w:rPr>
              <w:t>Pág. 3</w:t>
            </w:r>
          </w:p>
        </w:tc>
      </w:tr>
    </w:tbl>
    <w:p w:rsidR="00F57A51" w:rsidRDefault="00F57A51"/>
    <w:sectPr w:rsidR="00F57A51" w:rsidSect="00E56EC6">
      <w:pgSz w:w="11907" w:h="16839" w:code="9"/>
      <w:pgMar w:top="567" w:right="567" w:bottom="567" w:left="56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swald">
    <w:charset w:val="00"/>
    <w:family w:val="auto"/>
    <w:pitch w:val="default"/>
  </w:font>
  <w:font w:name="La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7C7992"/>
    <w:multiLevelType w:val="multilevel"/>
    <w:tmpl w:val="2C2263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4"/>
  </w:compat>
  <w:rsids>
    <w:rsidRoot w:val="00F57A51"/>
    <w:rsid w:val="00032B7F"/>
    <w:rsid w:val="00181F5C"/>
    <w:rsid w:val="002C28A3"/>
    <w:rsid w:val="00310C2D"/>
    <w:rsid w:val="005D3C24"/>
    <w:rsid w:val="008F2846"/>
    <w:rsid w:val="00B4505A"/>
    <w:rsid w:val="00E56EC6"/>
    <w:rsid w:val="00F5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56E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56E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760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Alexandra</cp:lastModifiedBy>
  <cp:revision>6</cp:revision>
  <dcterms:created xsi:type="dcterms:W3CDTF">2021-07-25T04:49:00Z</dcterms:created>
  <dcterms:modified xsi:type="dcterms:W3CDTF">2021-07-25T04:57:00Z</dcterms:modified>
</cp:coreProperties>
</file>