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832"/>
        <w:tblW w:w="882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335"/>
        <w:gridCol w:w="1104"/>
        <w:gridCol w:w="883"/>
        <w:gridCol w:w="1279"/>
        <w:gridCol w:w="1251"/>
        <w:gridCol w:w="1303"/>
        <w:gridCol w:w="146"/>
      </w:tblGrid>
      <w:tr w:rsidR="009117D7" w:rsidRPr="009117D7" w14:paraId="30FCC818" w14:textId="77777777" w:rsidTr="009117D7">
        <w:trPr>
          <w:gridAfter w:val="1"/>
          <w:wAfter w:w="146" w:type="dxa"/>
          <w:trHeight w:val="525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35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MX"/>
              </w:rPr>
              <w:t>MUEBLERÍA SAN CRISTÓBAL</w:t>
            </w:r>
          </w:p>
        </w:tc>
      </w:tr>
      <w:tr w:rsidR="009117D7" w:rsidRPr="009117D7" w14:paraId="2C3A7360" w14:textId="77777777" w:rsidTr="009117D7">
        <w:trPr>
          <w:gridAfter w:val="1"/>
          <w:wAfter w:w="146" w:type="dxa"/>
          <w:trHeight w:val="465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700" w14:textId="3FB63CAB" w:rsidR="009117D7" w:rsidRPr="009117D7" w:rsidRDefault="00AE621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>ALMACÉN</w:t>
            </w:r>
            <w:r w:rsidR="009117D7" w:rsidRPr="009117D7"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 xml:space="preserve"> CENTR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36"/>
                <w:szCs w:val="36"/>
                <w:lang w:eastAsia="es-MX"/>
              </w:rPr>
              <w:t>AL</w:t>
            </w:r>
          </w:p>
        </w:tc>
      </w:tr>
      <w:tr w:rsidR="009117D7" w:rsidRPr="009117D7" w14:paraId="2CE89358" w14:textId="77777777" w:rsidTr="009117D7">
        <w:trPr>
          <w:gridAfter w:val="1"/>
          <w:wAfter w:w="146" w:type="dxa"/>
          <w:trHeight w:val="420"/>
        </w:trPr>
        <w:tc>
          <w:tcPr>
            <w:tcW w:w="8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4C3" w14:textId="6B02FEDC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 xml:space="preserve">INVENTARIO </w:t>
            </w:r>
            <w:r w:rsidR="00AE621E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s-MX"/>
              </w:rPr>
              <w:t>DE PRODUCTOS EN PROCESO</w:t>
            </w:r>
          </w:p>
        </w:tc>
      </w:tr>
      <w:tr w:rsidR="009117D7" w:rsidRPr="009117D7" w14:paraId="354E31EE" w14:textId="77777777" w:rsidTr="009117D7">
        <w:trPr>
          <w:gridAfter w:val="1"/>
          <w:wAfter w:w="146" w:type="dxa"/>
          <w:trHeight w:val="403"/>
        </w:trPr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D06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RESPONSABLE:</w:t>
            </w:r>
          </w:p>
        </w:tc>
        <w:tc>
          <w:tcPr>
            <w:tcW w:w="3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A903" w14:textId="3ED23092" w:rsidR="009117D7" w:rsidRPr="009117D7" w:rsidRDefault="00AE621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Miguel Ángel Robles</w:t>
            </w: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F6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  <w:tr w:rsidR="009117D7" w:rsidRPr="009117D7" w14:paraId="20432733" w14:textId="77777777" w:rsidTr="009117D7">
        <w:trPr>
          <w:trHeight w:val="123"/>
        </w:trPr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AEF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3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73A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12A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8D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117D7" w:rsidRPr="009117D7" w14:paraId="244A697A" w14:textId="77777777" w:rsidTr="009117D7"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E64" w14:textId="77777777" w:rsidR="009117D7" w:rsidRPr="009117D7" w:rsidRDefault="009117D7" w:rsidP="009117D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FECHA: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7B60" w14:textId="173644FC" w:rsidR="009117D7" w:rsidRPr="009117D7" w:rsidRDefault="00AE621E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9117D7"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2/0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  <w:r w:rsidR="009117D7"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/2020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050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vAlign w:val="center"/>
            <w:hideMark/>
          </w:tcPr>
          <w:p w14:paraId="07FA3185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5A54231" w14:textId="77777777" w:rsidTr="009117D7">
        <w:trPr>
          <w:trHeight w:val="300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B5C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Producto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D06" w14:textId="683AB71C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Conteo </w:t>
            </w:r>
            <w:r w:rsidR="00DE57E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E5D7" w14:textId="6C8A3001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25%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2798" w14:textId="43F85E02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50%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DECB" w14:textId="1EACC7B5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75%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CCB" w14:textId="532B05C0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95%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4051" w14:textId="35D09B2A" w:rsidR="009117D7" w:rsidRPr="009117D7" w:rsidRDefault="00DE57E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Error de producción / merma</w:t>
            </w:r>
          </w:p>
        </w:tc>
        <w:tc>
          <w:tcPr>
            <w:tcW w:w="146" w:type="dxa"/>
            <w:vAlign w:val="center"/>
            <w:hideMark/>
          </w:tcPr>
          <w:p w14:paraId="0D36429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A7A72A" w14:textId="77777777" w:rsidTr="009117D7">
        <w:trPr>
          <w:trHeight w:val="133"/>
        </w:trPr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398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CC54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6A6A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2B5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8ED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587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7D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54A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9117D7" w:rsidRPr="009117D7" w14:paraId="314AE3E9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C7B4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3AB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4DE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AB8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05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A1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6C8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7B47721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B3DB1D5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0F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AC4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FF4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23F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ECA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DEA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6CE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F24A0E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D4979A5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1238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Cama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C00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2D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56B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B66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F2D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FB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519CF40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C69FDCC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A0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EBC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1D7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6F8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B64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F99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56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FDFEBE8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D788518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3EC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E63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370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005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68D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B1A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964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650311A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1BC7EAE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9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Cabecera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E1B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D9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71E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599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FC8C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5DC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6C369BF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4EB3A2B8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F31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67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BD5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A3B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011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AE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AD8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28F4E18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2972DD1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8EE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CC5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04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B78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7E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067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03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33ACADE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4C57A8F5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A51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Buró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09C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F32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ED7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C13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71E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E48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37622CA6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83FD0A5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1E0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Espejo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142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8EA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4F5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C1CC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A69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F0B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7275475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AE5EC79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13BE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Espejo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5D0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84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231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F40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73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5B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1274745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71E0A36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9F99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88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DD5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182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0C3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E86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C7B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FA424A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5FFC95BF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654D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10D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E81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87F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8E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660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FF6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D8DB244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9363D77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9F51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EBF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972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9C4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96E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BAB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12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1482EC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23BD9653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BD2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Sillón 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0AA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FE4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B2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EDE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624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A8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713F57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2C5F24B3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C6C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2F0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7B0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05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12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30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4AC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13CCA192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E68BBD5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584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A58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E71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5E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044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25A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458C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7C65F4A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0EA66C14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7B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Mesa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F87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D04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F4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48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7E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CC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011E9E2A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618794F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54C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0545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034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08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8B1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1BF0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9D5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703B82D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4E166320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C83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5BF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40B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A3A5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DCF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AD0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F1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46" w:type="dxa"/>
            <w:vAlign w:val="center"/>
            <w:hideMark/>
          </w:tcPr>
          <w:p w14:paraId="41A7668F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03EBED2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A109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Silla 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B0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7CA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E4C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3E5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47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C95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1C4DD05A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84BE99A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6BFC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Alacena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796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8CF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1FA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796D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09C3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5C66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646A97BC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5210C4C9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EC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Alacena 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E601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03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1F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9ED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461E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C69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4EE56998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9373DCA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2151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Tarja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198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7E7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CAC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E37B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CD15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91F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46" w:type="dxa"/>
            <w:vAlign w:val="center"/>
            <w:hideMark/>
          </w:tcPr>
          <w:p w14:paraId="3FBFB95F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61E4DC6" w14:textId="77777777" w:rsidTr="009117D7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44C7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Cómoda 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4A55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4FA9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C36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14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A828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E94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6" w:type="dxa"/>
            <w:vAlign w:val="center"/>
            <w:hideMark/>
          </w:tcPr>
          <w:p w14:paraId="5E470882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4F69225" w14:textId="77777777" w:rsidTr="009117D7">
        <w:trPr>
          <w:trHeight w:val="300"/>
        </w:trPr>
        <w:tc>
          <w:tcPr>
            <w:tcW w:w="8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8A02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OBSERVACIONES</w:t>
            </w:r>
          </w:p>
        </w:tc>
        <w:tc>
          <w:tcPr>
            <w:tcW w:w="146" w:type="dxa"/>
            <w:vAlign w:val="center"/>
            <w:hideMark/>
          </w:tcPr>
          <w:p w14:paraId="4AAD49D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3352F118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9BDD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4207" w14:textId="77777777" w:rsidR="009117D7" w:rsidRPr="009117D7" w:rsidRDefault="009117D7" w:rsidP="009117D7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9117D7" w:rsidRPr="009117D7" w14:paraId="5AE4DE83" w14:textId="77777777" w:rsidTr="009117D7">
        <w:trPr>
          <w:trHeight w:val="123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E49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12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8047A12" w14:textId="77777777" w:rsidTr="009117D7">
        <w:trPr>
          <w:trHeight w:val="300"/>
        </w:trPr>
        <w:tc>
          <w:tcPr>
            <w:tcW w:w="86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286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 conteo del período actual coincide con lo esperado según el registro anterior y las entradas y salidas presentadas durante la semana. Las piezas en deterioro se han mantenido en almacén </w:t>
            </w:r>
            <w:r w:rsidRPr="009117D7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durante tres períodos continuos, por lo que es necesario trasladarlas a matriz, para que sean reparadas o se siga el procedimiento correspondiente.</w:t>
            </w:r>
          </w:p>
        </w:tc>
        <w:tc>
          <w:tcPr>
            <w:tcW w:w="146" w:type="dxa"/>
            <w:vAlign w:val="center"/>
            <w:hideMark/>
          </w:tcPr>
          <w:p w14:paraId="40CF9E9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1FB9DE03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F59B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E5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117D7" w:rsidRPr="009117D7" w14:paraId="50CBED2C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E43E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FF7B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A2A69AD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8282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0AE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77806BBA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033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800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117D7" w:rsidRPr="009117D7" w14:paraId="63B3374E" w14:textId="77777777" w:rsidTr="009117D7">
        <w:trPr>
          <w:trHeight w:val="300"/>
        </w:trPr>
        <w:tc>
          <w:tcPr>
            <w:tcW w:w="86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5B6" w14:textId="77777777" w:rsidR="009117D7" w:rsidRPr="009117D7" w:rsidRDefault="009117D7" w:rsidP="009117D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B367" w14:textId="77777777" w:rsidR="009117D7" w:rsidRPr="009117D7" w:rsidRDefault="009117D7" w:rsidP="009117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C96FDD1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D7"/>
    <w:rsid w:val="0065664D"/>
    <w:rsid w:val="009117D7"/>
    <w:rsid w:val="00AE621E"/>
    <w:rsid w:val="00D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62F"/>
  <w15:chartTrackingRefBased/>
  <w15:docId w15:val="{7476EAB7-A717-4196-A831-6F868B4F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2021-08-14T10:36:00Z</dcterms:created>
  <dcterms:modified xsi:type="dcterms:W3CDTF">2021-08-14T10:36:00Z</dcterms:modified>
</cp:coreProperties>
</file>