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D890" w14:textId="08E25A39" w:rsidR="003815F0" w:rsidRDefault="003815F0" w:rsidP="003815F0">
      <w:pPr>
        <w:pStyle w:val="NormalWeb"/>
        <w:jc w:val="center"/>
        <w:rPr>
          <w:b/>
          <w:color w:val="0066FF"/>
          <w:sz w:val="40"/>
          <w:szCs w:val="40"/>
          <w:lang w:val="es-VE"/>
        </w:rPr>
      </w:pPr>
      <w:r w:rsidRPr="003815F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1A0649" wp14:editId="6EABF26E">
            <wp:simplePos x="0" y="0"/>
            <wp:positionH relativeFrom="margin">
              <wp:align>center</wp:align>
            </wp:positionH>
            <wp:positionV relativeFrom="margin">
              <wp:posOffset>-219075</wp:posOffset>
            </wp:positionV>
            <wp:extent cx="801370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420E9" w14:textId="77777777" w:rsidR="003815F0" w:rsidRDefault="003815F0" w:rsidP="003815F0">
      <w:pPr>
        <w:pStyle w:val="NormalWeb"/>
        <w:jc w:val="center"/>
        <w:rPr>
          <w:b/>
          <w:color w:val="0066FF"/>
          <w:sz w:val="40"/>
          <w:szCs w:val="40"/>
          <w:lang w:val="es-VE"/>
        </w:rPr>
      </w:pPr>
    </w:p>
    <w:p w14:paraId="509297F7" w14:textId="558048DE" w:rsidR="003815F0" w:rsidRPr="003815F0" w:rsidRDefault="003815F0" w:rsidP="003815F0">
      <w:pPr>
        <w:pStyle w:val="NormalWeb"/>
        <w:jc w:val="center"/>
        <w:rPr>
          <w:b/>
          <w:color w:val="0066FF"/>
          <w:sz w:val="32"/>
          <w:szCs w:val="32"/>
          <w:lang w:val="es-VE"/>
        </w:rPr>
      </w:pPr>
      <w:r w:rsidRPr="003815F0">
        <w:rPr>
          <w:b/>
          <w:color w:val="0066FF"/>
          <w:sz w:val="32"/>
          <w:szCs w:val="32"/>
          <w:lang w:val="es-VE"/>
        </w:rPr>
        <w:t>FUNDACIÓN LUZ DE SANACIÓN</w:t>
      </w:r>
    </w:p>
    <w:p w14:paraId="7925FA51" w14:textId="77777777" w:rsidR="003815F0" w:rsidRDefault="003815F0" w:rsidP="003815F0">
      <w:pPr>
        <w:pStyle w:val="NormalWeb"/>
        <w:jc w:val="right"/>
        <w:rPr>
          <w:lang w:val="es-VE"/>
        </w:rPr>
      </w:pPr>
    </w:p>
    <w:p w14:paraId="22DCAD7B" w14:textId="56A4A2EB" w:rsidR="003815F0" w:rsidRPr="003815F0" w:rsidRDefault="003815F0" w:rsidP="003815F0">
      <w:pPr>
        <w:pStyle w:val="NormalWeb"/>
        <w:jc w:val="right"/>
        <w:rPr>
          <w:b/>
          <w:lang w:val="es-VE"/>
        </w:rPr>
      </w:pPr>
      <w:r w:rsidRPr="003815F0">
        <w:rPr>
          <w:b/>
          <w:lang w:val="es-VE"/>
        </w:rPr>
        <w:t>Navojoa, Sonora, 19 de mayo de 2022</w:t>
      </w:r>
    </w:p>
    <w:p w14:paraId="06F81DDB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 </w:t>
      </w:r>
    </w:p>
    <w:p w14:paraId="779E09AF" w14:textId="2E162DE5" w:rsidR="003815F0" w:rsidRPr="003815F0" w:rsidRDefault="003815F0" w:rsidP="003815F0">
      <w:pPr>
        <w:pStyle w:val="NormalWeb"/>
        <w:rPr>
          <w:b/>
          <w:lang w:val="es-VE"/>
        </w:rPr>
      </w:pPr>
      <w:r w:rsidRPr="003815F0">
        <w:rPr>
          <w:b/>
          <w:lang w:val="es-VE"/>
        </w:rPr>
        <w:t>A quien corresponda:</w:t>
      </w:r>
    </w:p>
    <w:p w14:paraId="04E68872" w14:textId="5FE3B935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Comenzamos por extenderle un cordial saludo y nuestros mejores deseos. Por medio de la presen</w:t>
      </w:r>
      <w:r>
        <w:rPr>
          <w:lang w:val="es-VE"/>
        </w:rPr>
        <w:t>te nos presentamos ante usted. S</w:t>
      </w:r>
      <w:r w:rsidRPr="003815F0">
        <w:rPr>
          <w:lang w:val="es-VE"/>
        </w:rPr>
        <w:t>omos una asociación de beneficencia dedicada a procurar calidad de vida, entretenimiento y a cumplir sueños para niños con cáncer en etapa terminal. La FUNDACIÓN LUZ DE SANACIÓN ha llevado sonrisas a estos pequeñines desde hace más de 10 años en la ciudad de Navojoa, aunque nuestros esfuerzos nos han llevado a otras locaciones dentro del gran estado de Sonora.</w:t>
      </w:r>
    </w:p>
    <w:p w14:paraId="1B0D3949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El motivo de esta carta es para extenderle la más atenta invitación a sumarse a nuestras actividades, ya sea a través de alguna aportación económica o en especie que su respetable empresa quisiera hacer. Adjunto a este correo encontrará nuestro calendario de actividades y descripciones detalladas de cada una de ellas, de manera que puedan conocer más sobre la fundación, así como poder apoyar en el área que más llame su atención.</w:t>
      </w:r>
    </w:p>
    <w:p w14:paraId="655B5E03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Como donataria registrada, estamos facultados para emitir la documentación fiscal correspondiente a nuestras actividades.</w:t>
      </w:r>
    </w:p>
    <w:p w14:paraId="7D3297A4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La Fundación Luz De Sanación no persigue ningún lucro o interés particular. Nuestra misión es llevar alegría a aquellos cuyo tiempo aquí es breve, pues todos somos dignos de vivir la felicidad sin importar quiénes seamos.</w:t>
      </w:r>
    </w:p>
    <w:p w14:paraId="18F066C4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Agradecemos de antemano su atención y colaboración, quedando a sus órdenes.</w:t>
      </w:r>
    </w:p>
    <w:p w14:paraId="59A32E2A" w14:textId="77777777" w:rsidR="003815F0" w:rsidRPr="003815F0" w:rsidRDefault="003815F0" w:rsidP="003815F0">
      <w:pPr>
        <w:pStyle w:val="NormalWeb"/>
        <w:rPr>
          <w:lang w:val="es-VE"/>
        </w:rPr>
      </w:pPr>
      <w:r w:rsidRPr="003815F0">
        <w:rPr>
          <w:lang w:val="es-VE"/>
        </w:rPr>
        <w:t> </w:t>
      </w:r>
    </w:p>
    <w:p w14:paraId="270E67EB" w14:textId="77777777" w:rsidR="00D9569C" w:rsidRDefault="00D9569C" w:rsidP="003815F0">
      <w:pPr>
        <w:pStyle w:val="NormalWeb"/>
        <w:jc w:val="center"/>
        <w:rPr>
          <w:b/>
          <w:lang w:val="es-VE"/>
        </w:rPr>
      </w:pPr>
    </w:p>
    <w:p w14:paraId="4311D94C" w14:textId="77777777" w:rsidR="00D9569C" w:rsidRDefault="00D9569C" w:rsidP="003815F0">
      <w:pPr>
        <w:pStyle w:val="NormalWeb"/>
        <w:jc w:val="center"/>
        <w:rPr>
          <w:b/>
          <w:lang w:val="es-VE"/>
        </w:rPr>
      </w:pPr>
    </w:p>
    <w:p w14:paraId="775E1FCF" w14:textId="6EB579E3" w:rsidR="003815F0" w:rsidRPr="003815F0" w:rsidRDefault="003815F0" w:rsidP="003815F0">
      <w:pPr>
        <w:pStyle w:val="NormalWeb"/>
        <w:jc w:val="center"/>
        <w:rPr>
          <w:b/>
          <w:lang w:val="es-VE"/>
        </w:rPr>
      </w:pPr>
      <w:r w:rsidRPr="003815F0">
        <w:rPr>
          <w:b/>
          <w:lang w:val="es-VE"/>
        </w:rPr>
        <w:t>Atentamente:</w:t>
      </w:r>
      <w:r w:rsidRPr="003815F0">
        <w:rPr>
          <w:b/>
          <w:lang w:val="es-VE"/>
        </w:rPr>
        <w:t> </w:t>
      </w:r>
    </w:p>
    <w:p w14:paraId="70F7337E" w14:textId="77777777" w:rsidR="003815F0" w:rsidRPr="003815F0" w:rsidRDefault="003815F0" w:rsidP="003815F0">
      <w:pPr>
        <w:pStyle w:val="NormalWeb"/>
        <w:jc w:val="center"/>
        <w:rPr>
          <w:b/>
          <w:lang w:val="es-VE"/>
        </w:rPr>
      </w:pPr>
      <w:r w:rsidRPr="003815F0">
        <w:rPr>
          <w:b/>
          <w:lang w:val="es-VE"/>
        </w:rPr>
        <w:t>Lic. Miriam Cervantes Ojeda</w:t>
      </w:r>
    </w:p>
    <w:p w14:paraId="7B00BA86" w14:textId="4B0A023D" w:rsidR="00FE7556" w:rsidRPr="00D9569C" w:rsidRDefault="003815F0" w:rsidP="00D9569C">
      <w:pPr>
        <w:pStyle w:val="NormalWeb"/>
        <w:jc w:val="center"/>
        <w:rPr>
          <w:b/>
          <w:lang w:val="es-VE"/>
        </w:rPr>
      </w:pPr>
      <w:r w:rsidRPr="003815F0">
        <w:rPr>
          <w:b/>
          <w:lang w:val="es-VE"/>
        </w:rPr>
        <w:t>Representante de la Fundación Luz de Sanación</w:t>
      </w:r>
      <w:bookmarkStart w:id="0" w:name="_GoBack"/>
      <w:bookmarkEnd w:id="0"/>
    </w:p>
    <w:sectPr w:rsidR="00FE7556" w:rsidRPr="00D9569C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670"/>
    <w:multiLevelType w:val="multilevel"/>
    <w:tmpl w:val="97E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3815F0"/>
    <w:rsid w:val="004B30B7"/>
    <w:rsid w:val="0052005F"/>
    <w:rsid w:val="009708F4"/>
    <w:rsid w:val="00A4392A"/>
    <w:rsid w:val="00A920E5"/>
    <w:rsid w:val="00D9569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2</cp:revision>
  <dcterms:created xsi:type="dcterms:W3CDTF">2022-05-20T02:18:00Z</dcterms:created>
  <dcterms:modified xsi:type="dcterms:W3CDTF">2022-05-20T02:18:00Z</dcterms:modified>
</cp:coreProperties>
</file>