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01.0" w:type="dxa"/>
        <w:jc w:val="left"/>
        <w:tblInd w:w="0.0" w:type="pct"/>
        <w:tblLayout w:type="fixed"/>
        <w:tblLook w:val="0000"/>
      </w:tblPr>
      <w:tblGrid>
        <w:gridCol w:w="5329"/>
        <w:gridCol w:w="5272"/>
        <w:tblGridChange w:id="0">
          <w:tblGrid>
            <w:gridCol w:w="5329"/>
            <w:gridCol w:w="5272"/>
          </w:tblGrid>
        </w:tblGridChange>
      </w:tblGrid>
      <w:tr>
        <w:trPr>
          <w:cantSplit w:val="0"/>
          <w:trHeight w:val="945" w:hRule="atLeast"/>
          <w:tblHeader w:val="0"/>
        </w:trPr>
        <w:tc>
          <w:tcPr>
            <w:tcMar>
              <w:bottom w:w="144.0" w:type="dxa"/>
            </w:tcMar>
            <w:vAlign w:val="bottom"/>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607e4c"/>
                <w:sz w:val="28"/>
                <w:szCs w:val="28"/>
                <w:u w:val="none"/>
                <w:shd w:fill="auto" w:val="clear"/>
                <w:vertAlign w:val="baseline"/>
              </w:rPr>
            </w:pPr>
            <w:r w:rsidDel="00000000" w:rsidR="00000000" w:rsidRPr="00000000">
              <w:rPr>
                <w:b w:val="1"/>
                <w:color w:val="607e4c"/>
                <w:sz w:val="28"/>
                <w:szCs w:val="28"/>
                <w:rtl w:val="0"/>
              </w:rPr>
              <w:t xml:space="preserve">Mi Autobiografía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607e4c"/>
                <w:sz w:val="28"/>
                <w:szCs w:val="28"/>
                <w:u w:val="none"/>
                <w:shd w:fill="auto" w:val="clear"/>
                <w:vertAlign w:val="baseline"/>
              </w:rPr>
            </w:pPr>
            <w:r w:rsidDel="00000000" w:rsidR="00000000" w:rsidRPr="00000000">
              <w:rPr>
                <w:b w:val="1"/>
                <w:i w:val="0"/>
                <w:smallCaps w:val="0"/>
                <w:strike w:val="0"/>
                <w:color w:val="607e4c"/>
                <w:sz w:val="28"/>
                <w:szCs w:val="28"/>
                <w:u w:val="none"/>
                <w:shd w:fill="auto" w:val="clear"/>
                <w:vertAlign w:val="baseline"/>
                <w:rtl w:val="0"/>
              </w:rPr>
              <w:t xml:space="preserve">C</w:t>
            </w:r>
            <w:r w:rsidDel="00000000" w:rsidR="00000000" w:rsidRPr="00000000">
              <w:rPr>
                <w:b w:val="1"/>
                <w:color w:val="607e4c"/>
                <w:sz w:val="28"/>
                <w:szCs w:val="28"/>
                <w:rtl w:val="0"/>
              </w:rPr>
              <w:t xml:space="preserve">harlie Lewis</w:t>
            </w:r>
            <w:r w:rsidDel="00000000" w:rsidR="00000000" w:rsidRPr="00000000">
              <w:rPr>
                <w:rtl w:val="0"/>
              </w:rPr>
            </w:r>
          </w:p>
        </w:tc>
        <w:tc>
          <w:tcPr>
            <w:tcMar>
              <w:top w:w="576.0" w:type="dxa"/>
            </w:tcMar>
            <w:vAlign w:val="center"/>
          </w:tcPr>
          <w:p w:rsidR="00000000" w:rsidDel="00000000" w:rsidP="00000000" w:rsidRDefault="00000000" w:rsidRPr="00000000" w14:paraId="00000004">
            <w:pPr>
              <w:pStyle w:val="Heading1"/>
              <w:spacing w:before="0" w:lineRule="auto"/>
              <w:jc w:val="right"/>
              <w:rPr/>
            </w:pPr>
            <w:bookmarkStart w:colFirst="0" w:colLast="0" w:name="_gjdgxs" w:id="0"/>
            <w:bookmarkEnd w:id="0"/>
            <w:r w:rsidDel="00000000" w:rsidR="00000000" w:rsidRPr="00000000">
              <w:rPr>
                <w:rtl w:val="0"/>
              </w:rPr>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720" w:line="360" w:lineRule="auto"/>
        <w:ind w:left="0" w:right="0" w:firstLine="0"/>
        <w:jc w:val="both"/>
        <w:rPr/>
      </w:pPr>
      <w:r w:rsidDel="00000000" w:rsidR="00000000" w:rsidRPr="00000000">
        <w:rPr>
          <w:rtl w:val="0"/>
        </w:rPr>
        <w:t xml:space="preserve">Mi nombre es Charlie Lewis, nací el 31 de mayo de 2005 en la ciudad de Kent, Reino Unido. Tengo una hermana mayor llamada Cori y un hermano menor llamado Oliver, los tres vivimos con nuestros padres Sarah y Henry. Cursé la escuela primaria en el colegio Santo Tomás, y a los 11 años me transferí al Instituto Hilderstone para estudiar la secundaria.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720" w:line="360" w:lineRule="auto"/>
        <w:ind w:left="0" w:right="0" w:firstLine="0"/>
        <w:jc w:val="both"/>
        <w:rPr/>
      </w:pPr>
      <w:r w:rsidDel="00000000" w:rsidR="00000000" w:rsidRPr="00000000">
        <w:rPr>
          <w:rtl w:val="0"/>
        </w:rPr>
        <w:t xml:space="preserve">Siempre fui muy bueno para las asignaturas de Arte, Inglés y Literatura. Desde los 12 años soy miembro del club de música donde aprendí a tocar el clarinete. Sin embargo, hace un año mi amigo Nick me convenció de intentar unirme al equipo de rugby, después de un par de prácticas la entrenadora Anna dijo que tenía talento como corredor y me dejó quedarme.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720" w:line="360" w:lineRule="auto"/>
        <w:ind w:left="0" w:right="0" w:firstLine="0"/>
        <w:jc w:val="both"/>
        <w:rPr/>
      </w:pPr>
      <w:r w:rsidDel="00000000" w:rsidR="00000000" w:rsidRPr="00000000">
        <w:rPr>
          <w:rtl w:val="0"/>
        </w:rPr>
        <w:t xml:space="preserve">Para el viaje de fin de curso, el instituto organizó un viaje a París con varios grupos de distintas clases. Esa fue una experiencia que disfruté muchísimo, porque pude viajar fuera del país acompañado de mis mejores amigos y conocer una cultura diferente. Hace tres meses recibí mi diploma de educación secundaria y estoy ansioso por comenzar a planear qué estudiaré en la universidad.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720" w:line="259" w:lineRule="auto"/>
        <w:ind w:left="0" w:right="0" w:firstLine="0"/>
        <w:jc w:val="left"/>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361" w:top="1888" w:left="862" w:right="86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3470.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70"/>
      <w:tblGridChange w:id="0">
        <w:tblGrid>
          <w:gridCol w:w="13470"/>
        </w:tblGrid>
      </w:tblGridChange>
    </w:tblGrid>
    <w:tr>
      <w:trPr>
        <w:cantSplit w:val="0"/>
        <w:trHeight w:val="136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9550805" cy="1090275"/>
                <wp:effectExtent b="0" l="0" r="0" t="0"/>
                <wp:docPr descr="diseño de olas verdes" id="1" name="image3.jpg"/>
                <a:graphic>
                  <a:graphicData uri="http://schemas.openxmlformats.org/drawingml/2006/picture">
                    <pic:pic>
                      <pic:nvPicPr>
                        <pic:cNvPr descr="diseño de olas verdes" id="0" name="image3.jpg"/>
                        <pic:cNvPicPr preferRelativeResize="0"/>
                      </pic:nvPicPr>
                      <pic:blipFill>
                        <a:blip r:embed="rId1"/>
                        <a:srcRect b="0" l="0" r="0" t="0"/>
                        <a:stretch>
                          <a:fillRect/>
                        </a:stretch>
                      </pic:blipFill>
                      <pic:spPr>
                        <a:xfrm>
                          <a:off x="0" y="0"/>
                          <a:ext cx="9550805" cy="10902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2408.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08"/>
      <w:tblGridChange w:id="0">
        <w:tblGrid>
          <w:gridCol w:w="12408"/>
        </w:tblGrid>
      </w:tblGridChange>
    </w:tblGrid>
    <w:tr>
      <w:trPr>
        <w:cantSplit w:val="0"/>
        <w:trHeight w:val="142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8108034" cy="925574"/>
                <wp:effectExtent b="0" l="0" r="0" t="0"/>
                <wp:docPr descr="Diseño abstracto de múltiples olas verdes en el pie de página" id="3" name="image1.jpg"/>
                <a:graphic>
                  <a:graphicData uri="http://schemas.openxmlformats.org/drawingml/2006/picture">
                    <pic:pic>
                      <pic:nvPicPr>
                        <pic:cNvPr descr="Diseño abstracto de múltiples olas verdes en el pie de página" id="0" name="image1.jpg"/>
                        <pic:cNvPicPr preferRelativeResize="0"/>
                      </pic:nvPicPr>
                      <pic:blipFill>
                        <a:blip r:embed="rId1"/>
                        <a:srcRect b="0" l="0" r="0" t="0"/>
                        <a:stretch>
                          <a:fillRect/>
                        </a:stretch>
                      </pic:blipFill>
                      <pic:spPr>
                        <a:xfrm>
                          <a:off x="0" y="0"/>
                          <a:ext cx="8108034" cy="92557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2278.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78"/>
      <w:tblGridChange w:id="0">
        <w:tblGrid>
          <w:gridCol w:w="12278"/>
        </w:tblGrid>
      </w:tblGridChange>
    </w:tblGrid>
    <w:tr>
      <w:trPr>
        <w:cantSplit w:val="0"/>
        <w:trHeight w:val="18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7987359" cy="972585"/>
                <wp:effectExtent b="0" l="0" r="0" t="0"/>
                <wp:docPr descr="Diseño abstracto de múltiples olas verdes en el encabezado" id="2" name="image2.jpg"/>
                <a:graphic>
                  <a:graphicData uri="http://schemas.openxmlformats.org/drawingml/2006/picture">
                    <pic:pic>
                      <pic:nvPicPr>
                        <pic:cNvPr descr="Diseño abstracto de múltiples olas verdes en el encabezado" id="0" name="image2.jpg"/>
                        <pic:cNvPicPr preferRelativeResize="0"/>
                      </pic:nvPicPr>
                      <pic:blipFill>
                        <a:blip r:embed="rId1"/>
                        <a:srcRect b="0" l="0" r="0" t="0"/>
                        <a:stretch>
                          <a:fillRect/>
                        </a:stretch>
                      </pic:blipFill>
                      <pic:spPr>
                        <a:xfrm>
                          <a:off x="0" y="0"/>
                          <a:ext cx="7987359" cy="97258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Franklin Gothic" w:cs="Franklin Gothic" w:eastAsia="Franklin Gothic" w:hAnsi="Franklin Gothic"/>
      <w:color w:val="3d5157"/>
      <w:sz w:val="36"/>
      <w:szCs w:val="36"/>
    </w:rPr>
  </w:style>
  <w:style w:type="paragraph" w:styleId="Heading2">
    <w:name w:val="heading 2"/>
    <w:basedOn w:val="Normal"/>
    <w:next w:val="Normal"/>
    <w:pPr>
      <w:keepNext w:val="1"/>
      <w:keepLines w:val="1"/>
      <w:spacing w:after="0" w:before="40" w:lineRule="auto"/>
    </w:pPr>
    <w:rPr>
      <w:rFonts w:ascii="Franklin Gothic" w:cs="Franklin Gothic" w:eastAsia="Franklin Gothic" w:hAnsi="Franklin Gothic"/>
      <w:color w:val="4f6228"/>
      <w:sz w:val="26"/>
      <w:szCs w:val="26"/>
    </w:rPr>
  </w:style>
  <w:style w:type="paragraph" w:styleId="Heading3">
    <w:name w:val="heading 3"/>
    <w:basedOn w:val="Normal"/>
    <w:next w:val="Normal"/>
    <w:pPr>
      <w:keepNext w:val="1"/>
      <w:keepLines w:val="1"/>
      <w:spacing w:after="0" w:before="40" w:lineRule="auto"/>
    </w:pPr>
    <w:rPr>
      <w:rFonts w:ascii="Franklin Gothic" w:cs="Franklin Gothic" w:eastAsia="Franklin Gothic" w:hAnsi="Franklin Gothic"/>
      <w:color w:val="4f6228"/>
    </w:rPr>
  </w:style>
  <w:style w:type="paragraph" w:styleId="Heading4">
    <w:name w:val="heading 4"/>
    <w:basedOn w:val="Normal"/>
    <w:next w:val="Normal"/>
    <w:pPr>
      <w:keepNext w:val="1"/>
      <w:keepLines w:val="1"/>
      <w:spacing w:after="0" w:before="40" w:lineRule="auto"/>
    </w:pPr>
    <w:rPr>
      <w:rFonts w:ascii="Franklin Gothic" w:cs="Franklin Gothic" w:eastAsia="Franklin Gothic" w:hAnsi="Franklin Gothic"/>
      <w:i w:val="1"/>
      <w:color w:val="4f6228"/>
    </w:rPr>
  </w:style>
  <w:style w:type="paragraph" w:styleId="Heading5">
    <w:name w:val="heading 5"/>
    <w:basedOn w:val="Normal"/>
    <w:next w:val="Normal"/>
    <w:pPr>
      <w:keepNext w:val="1"/>
      <w:keepLines w:val="1"/>
      <w:spacing w:after="0" w:before="80" w:lineRule="auto"/>
    </w:pPr>
    <w:rPr>
      <w:rFonts w:ascii="Franklin Gothic" w:cs="Franklin Gothic" w:eastAsia="Franklin Gothic" w:hAnsi="Franklin Gothic"/>
      <w:color w:val="4f6228"/>
    </w:rPr>
  </w:style>
  <w:style w:type="paragraph" w:styleId="Heading6">
    <w:name w:val="heading 6"/>
    <w:basedOn w:val="Normal"/>
    <w:next w:val="Normal"/>
    <w:pPr>
      <w:keepNext w:val="1"/>
      <w:keepLines w:val="1"/>
      <w:spacing w:after="0" w:before="120" w:lineRule="auto"/>
    </w:pPr>
    <w:rPr>
      <w:rFonts w:ascii="Franklin Gothic" w:cs="Franklin Gothic" w:eastAsia="Franklin Gothic" w:hAnsi="Franklin Gothic"/>
      <w:color w:val="4f6228"/>
    </w:rPr>
  </w:style>
  <w:style w:type="paragraph" w:styleId="Title">
    <w:name w:val="Title"/>
    <w:basedOn w:val="Normal"/>
    <w:next w:val="Normal"/>
    <w:pPr>
      <w:spacing w:after="0" w:line="240" w:lineRule="auto"/>
    </w:pPr>
    <w:rPr>
      <w:rFonts w:ascii="Franklin Gothic" w:cs="Franklin Gothic" w:eastAsia="Franklin Gothic" w:hAnsi="Franklin Gothic"/>
      <w:color w:val="000000"/>
      <w:sz w:val="56"/>
      <w:szCs w:val="56"/>
    </w:rPr>
  </w:style>
  <w:style w:type="paragraph" w:styleId="Subtitle">
    <w:name w:val="Subtitle"/>
    <w:basedOn w:val="Normal"/>
    <w:next w:val="Normal"/>
    <w:pPr/>
    <w:rPr>
      <w:color w:val="5a5a5a"/>
      <w:sz w:val="22"/>
      <w:szCs w:val="22"/>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