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6242" w14:textId="77777777" w:rsidR="009856F9" w:rsidRPr="005A3627" w:rsidRDefault="009856F9" w:rsidP="009856F9">
      <w:pPr>
        <w:jc w:val="center"/>
        <w:rPr>
          <w:rFonts w:ascii="Montserrat" w:eastAsia="Times New Roman" w:hAnsi="Montserrat" w:cs="Times New Roman"/>
          <w:b/>
          <w:bCs/>
          <w:color w:val="000000"/>
          <w:sz w:val="48"/>
          <w:szCs w:val="48"/>
          <w:u w:val="single"/>
          <w:lang w:val="es-MX" w:eastAsia="en-GB"/>
        </w:rPr>
      </w:pPr>
      <w:r w:rsidRPr="005A362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u w:val="single"/>
          <w:lang w:val="es-MX" w:eastAsia="en-GB"/>
        </w:rPr>
        <w:t>PLAN DE CAPACITACIÓN</w:t>
      </w:r>
    </w:p>
    <w:p w14:paraId="46A45E7C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2AC99317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121C9D3E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6EC91CBA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345FF72B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609A002A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0F053968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5677FEB5" w14:textId="67113566" w:rsidR="009856F9" w:rsidRPr="005A3627" w:rsidRDefault="00E536C6" w:rsidP="009856F9">
      <w:pPr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val="es-MX" w:eastAsia="en-GB"/>
        </w:rPr>
      </w:pPr>
      <w:r>
        <w:rPr>
          <w:rFonts w:ascii="Montserrat" w:eastAsia="Times New Roman" w:hAnsi="Montserrat" w:cs="Times New Roman"/>
          <w:color w:val="000000"/>
          <w:sz w:val="36"/>
          <w:szCs w:val="36"/>
          <w:lang w:val="es-MX" w:eastAsia="en-GB"/>
        </w:rPr>
        <w:t>[</w:t>
      </w:r>
      <w:r w:rsidRPr="00E536C6">
        <w:rPr>
          <w:rFonts w:ascii="Montserrat" w:eastAsia="Times New Roman" w:hAnsi="Montserrat" w:cs="Times New Roman"/>
          <w:color w:val="000000"/>
          <w:sz w:val="36"/>
          <w:szCs w:val="36"/>
          <w:highlight w:val="yellow"/>
          <w:lang w:val="es-MX" w:eastAsia="en-GB"/>
        </w:rPr>
        <w:t>NOMBRE DE LA EMPRESA</w:t>
      </w:r>
      <w:r>
        <w:rPr>
          <w:rFonts w:ascii="Montserrat" w:eastAsia="Times New Roman" w:hAnsi="Montserrat" w:cs="Times New Roman"/>
          <w:color w:val="000000"/>
          <w:sz w:val="36"/>
          <w:szCs w:val="36"/>
          <w:lang w:val="es-MX" w:eastAsia="en-GB"/>
        </w:rPr>
        <w:t>]</w:t>
      </w:r>
    </w:p>
    <w:p w14:paraId="54733ADF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63A66409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0158A41C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09C7CCB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E6C618C" w14:textId="321A8B15" w:rsidR="009856F9" w:rsidRPr="005A3627" w:rsidRDefault="00E536C6" w:rsidP="009856F9">
      <w:pPr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val="es-MX" w:eastAsia="en-GB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val="es-MX" w:eastAsia="en-GB"/>
        </w:rPr>
        <w:t>[</w:t>
      </w:r>
      <w:r w:rsidRPr="00E536C6">
        <w:rPr>
          <w:rFonts w:ascii="Montserrat" w:eastAsia="Times New Roman" w:hAnsi="Montserrat" w:cs="Times New Roman"/>
          <w:color w:val="000000"/>
          <w:sz w:val="28"/>
          <w:szCs w:val="28"/>
          <w:highlight w:val="yellow"/>
          <w:lang w:val="es-MX" w:eastAsia="en-GB"/>
        </w:rPr>
        <w:t>PERIODO QUE CUBRE EL PLAN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val="es-MX" w:eastAsia="en-GB"/>
        </w:rPr>
        <w:t>]</w:t>
      </w:r>
    </w:p>
    <w:p w14:paraId="2EE70915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70544092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6B3E07FD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5C564EE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0BDC737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B907121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7F50EB42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5E5E2EDF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5E39106E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E38299F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5BA1948C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60CCAC41" w14:textId="77777777" w:rsidR="009856F9" w:rsidRPr="009856F9" w:rsidRDefault="009856F9" w:rsidP="009856F9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26F91AF2" w14:textId="77777777" w:rsidR="009856F9" w:rsidRPr="009856F9" w:rsidRDefault="009856F9" w:rsidP="009856F9">
      <w:pPr>
        <w:jc w:val="right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3D8B8DE1" w14:textId="40C7FEB4" w:rsidR="009856F9" w:rsidRPr="009856F9" w:rsidRDefault="009856F9" w:rsidP="009856F9">
      <w:pPr>
        <w:jc w:val="right"/>
        <w:rPr>
          <w:rFonts w:ascii="Montserrat" w:eastAsia="Times New Roman" w:hAnsi="Montserrat" w:cs="Times New Roman"/>
          <w:color w:val="000000"/>
          <w:lang w:val="es-MX" w:eastAsia="en-GB"/>
        </w:rPr>
      </w:pPr>
      <w:r w:rsidRPr="009856F9">
        <w:rPr>
          <w:rFonts w:ascii="Montserrat" w:eastAsia="Times New Roman" w:hAnsi="Montserrat" w:cs="Times New Roman"/>
          <w:color w:val="000000"/>
          <w:lang w:val="es-MX" w:eastAsia="en-GB"/>
        </w:rPr>
        <w:t xml:space="preserve">Elaborado por: </w:t>
      </w:r>
      <w:r w:rsidR="00E536C6">
        <w:rPr>
          <w:rFonts w:ascii="Montserrat" w:eastAsia="Times New Roman" w:hAnsi="Montserrat" w:cs="Times New Roman"/>
          <w:color w:val="000000"/>
          <w:lang w:val="es-MX" w:eastAsia="en-GB"/>
        </w:rPr>
        <w:t>[</w:t>
      </w:r>
      <w:r w:rsidR="00E536C6" w:rsidRPr="00E536C6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AUTOR</w:t>
      </w:r>
      <w:r w:rsidR="00E536C6">
        <w:rPr>
          <w:rFonts w:ascii="Montserrat" w:eastAsia="Times New Roman" w:hAnsi="Montserrat" w:cs="Times New Roman"/>
          <w:color w:val="000000"/>
          <w:lang w:val="es-MX" w:eastAsia="en-GB"/>
        </w:rPr>
        <w:t>]</w:t>
      </w:r>
    </w:p>
    <w:p w14:paraId="72F9CA5D" w14:textId="5210AAC8" w:rsidR="002E1C2A" w:rsidRDefault="00E536C6" w:rsidP="009856F9">
      <w:pPr>
        <w:jc w:val="right"/>
        <w:rPr>
          <w:rFonts w:ascii="Montserrat" w:eastAsia="Times New Roman" w:hAnsi="Montserrat" w:cs="Times New Roman"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color w:val="000000"/>
          <w:lang w:val="es-MX" w:eastAsia="en-GB"/>
        </w:rPr>
        <w:t>[</w:t>
      </w:r>
      <w:r w:rsidRPr="00E536C6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PUESTO DEL AUTOR</w:t>
      </w:r>
      <w:r>
        <w:rPr>
          <w:rFonts w:ascii="Montserrat" w:eastAsia="Times New Roman" w:hAnsi="Montserrat" w:cs="Times New Roman"/>
          <w:color w:val="000000"/>
          <w:lang w:val="es-MX" w:eastAsia="en-GB"/>
        </w:rPr>
        <w:t>]</w:t>
      </w:r>
    </w:p>
    <w:p w14:paraId="0B3CA513" w14:textId="37D67DF5" w:rsidR="009856F9" w:rsidRDefault="009856F9" w:rsidP="009856F9">
      <w:pPr>
        <w:jc w:val="right"/>
        <w:rPr>
          <w:rFonts w:ascii="Montserrat" w:eastAsia="Times New Roman" w:hAnsi="Montserrat" w:cs="Times New Roman"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color w:val="000000"/>
          <w:lang w:val="es-MX" w:eastAsia="en-GB"/>
        </w:rPr>
        <w:t xml:space="preserve">Fecha de presentación: </w:t>
      </w:r>
      <w:r w:rsidR="00E536C6">
        <w:rPr>
          <w:rFonts w:ascii="Montserrat" w:eastAsia="Times New Roman" w:hAnsi="Montserrat" w:cs="Times New Roman"/>
          <w:color w:val="000000"/>
          <w:lang w:val="es-MX" w:eastAsia="en-GB"/>
        </w:rPr>
        <w:t>[</w:t>
      </w:r>
      <w:r w:rsidR="00E536C6" w:rsidRPr="00E536C6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DD/MM/AAAA</w:t>
      </w:r>
      <w:r w:rsidR="00E536C6">
        <w:rPr>
          <w:rFonts w:ascii="Montserrat" w:eastAsia="Times New Roman" w:hAnsi="Montserrat" w:cs="Times New Roman"/>
          <w:color w:val="000000"/>
          <w:lang w:val="es-MX" w:eastAsia="en-GB"/>
        </w:rPr>
        <w:t>]</w:t>
      </w:r>
    </w:p>
    <w:p w14:paraId="0B459DE1" w14:textId="77777777" w:rsidR="009856F9" w:rsidRDefault="009856F9" w:rsidP="009856F9">
      <w:pPr>
        <w:jc w:val="both"/>
        <w:rPr>
          <w:rFonts w:ascii="Montserrat" w:eastAsia="Times New Roman" w:hAnsi="Montserrat" w:cs="Times New Roman"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color w:val="000000"/>
          <w:lang w:val="es-MX" w:eastAsia="en-GB"/>
        </w:rPr>
        <w:lastRenderedPageBreak/>
        <w:br w:type="page"/>
      </w:r>
    </w:p>
    <w:p w14:paraId="492C4047" w14:textId="1D85C9BB" w:rsidR="009856F9" w:rsidRPr="009856F9" w:rsidRDefault="009856F9" w:rsidP="009856F9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lastRenderedPageBreak/>
        <w:t>PRESENTACIÓN</w:t>
      </w:r>
    </w:p>
    <w:p w14:paraId="505EC8D2" w14:textId="77777777" w:rsidR="009856F9" w:rsidRDefault="009856F9" w:rsidP="009856F9">
      <w:pPr>
        <w:jc w:val="both"/>
        <w:rPr>
          <w:lang w:val="en-MX"/>
        </w:rPr>
      </w:pPr>
    </w:p>
    <w:p w14:paraId="3D13B1A0" w14:textId="3165CFA9" w:rsidR="009856F9" w:rsidRPr="00AF0D28" w:rsidRDefault="009856F9" w:rsidP="009856F9">
      <w:pPr>
        <w:jc w:val="both"/>
        <w:rPr>
          <w:lang w:val="es-ES"/>
        </w:rPr>
      </w:pPr>
      <w:r w:rsidRPr="009856F9">
        <w:rPr>
          <w:lang w:val="en-MX"/>
        </w:rPr>
        <w:t xml:space="preserve">El Plan de Capacitación para el </w:t>
      </w:r>
      <w:r w:rsidR="00E536C6">
        <w:rPr>
          <w:lang w:val="es-ES"/>
        </w:rPr>
        <w:t>[</w:t>
      </w:r>
      <w:r w:rsidR="00E536C6" w:rsidRPr="00E536C6">
        <w:rPr>
          <w:highlight w:val="yellow"/>
          <w:lang w:val="es-ES"/>
        </w:rPr>
        <w:t>PERIODO QUE CUBRE EL PLAN</w:t>
      </w:r>
      <w:r w:rsidR="00E536C6">
        <w:rPr>
          <w:lang w:val="es-ES"/>
        </w:rPr>
        <w:t>]</w:t>
      </w:r>
      <w:r w:rsidRPr="009856F9">
        <w:rPr>
          <w:lang w:val="en-MX"/>
        </w:rPr>
        <w:t xml:space="preserve"> representa un instrumento que determina las prioridades de capacitación de los colaboradores de </w:t>
      </w:r>
      <w:r w:rsidR="00AF0D28">
        <w:rPr>
          <w:lang w:val="es-ES"/>
        </w:rPr>
        <w:t>[</w:t>
      </w:r>
      <w:r w:rsidR="00AF0D28" w:rsidRPr="00AF0D28">
        <w:rPr>
          <w:highlight w:val="yellow"/>
          <w:lang w:val="es-ES"/>
        </w:rPr>
        <w:t>NOMBRE DE LA EMPRESA</w:t>
      </w:r>
      <w:r w:rsidR="00AF0D28">
        <w:rPr>
          <w:lang w:val="es-ES"/>
        </w:rPr>
        <w:t>]</w:t>
      </w:r>
    </w:p>
    <w:p w14:paraId="78A07C96" w14:textId="2A595DAE" w:rsidR="009856F9" w:rsidRPr="009856F9" w:rsidRDefault="009856F9" w:rsidP="009856F9">
      <w:pPr>
        <w:jc w:val="both"/>
        <w:rPr>
          <w:lang w:val="en-MX"/>
        </w:rPr>
      </w:pPr>
      <w:r w:rsidRPr="009856F9">
        <w:rPr>
          <w:lang w:val="en-MX"/>
        </w:rPr>
        <w:t xml:space="preserve">La capacitación es un proceso educativo de naturaleza estratégica aplicado organizada y sistemáticamente, a través del cual el personal de una empresa adquiere o desarrolla conocimientos y habilidades específicas relacionadas con el trabajo, y modifica sus actitudes frente a diversos aspectos de la organización, puesto o ambiente laboral. Como componente dentro del proceso de desarrollo de </w:t>
      </w:r>
      <w:r w:rsidR="00AF0D28">
        <w:rPr>
          <w:lang w:val="es-ES"/>
        </w:rPr>
        <w:t>[ÁREA A LA QUE SE APLICARÁ EL PLAN]</w:t>
      </w:r>
      <w:r w:rsidRPr="009856F9">
        <w:rPr>
          <w:lang w:val="en-MX"/>
        </w:rPr>
        <w:t>, la capacitación implica, por un lado, una sucesión definida de condiciones y etapas dirigidas a lograr la integración del colaborador a su puesto en la organización, el incremento y mantenimiento de su eficiencia, así como su progreso personal y laboral para la empresa; por otro, un conjunto de metodologías, técnicas y recursos para el desarrollo de planes y la implantación de acciones específicas de la empresa para su mejora continua.</w:t>
      </w:r>
    </w:p>
    <w:p w14:paraId="6E0AEB22" w14:textId="77777777" w:rsidR="009856F9" w:rsidRPr="009856F9" w:rsidRDefault="009856F9" w:rsidP="009856F9">
      <w:pPr>
        <w:jc w:val="both"/>
        <w:rPr>
          <w:lang w:val="en-MX"/>
        </w:rPr>
      </w:pPr>
      <w:r w:rsidRPr="009856F9">
        <w:rPr>
          <w:lang w:val="en-MX"/>
        </w:rPr>
        <w:t>De esta forma, la capacitación constituye un factor importante para que el colaborador brinde aportes significativos en el puesto asignado, ya que es un proceso constante que busca la mayor eficiencia y productividad en sus actividades, mientras que también contribuye a elevar el rendimiento, la moral y el ingenio creativo del colaborador.</w:t>
      </w:r>
    </w:p>
    <w:p w14:paraId="6A3F80F3" w14:textId="026EF4CF" w:rsidR="009856F9" w:rsidRPr="009856F9" w:rsidRDefault="009856F9" w:rsidP="009856F9">
      <w:pPr>
        <w:jc w:val="both"/>
        <w:rPr>
          <w:lang w:val="en-MX"/>
        </w:rPr>
      </w:pPr>
      <w:r w:rsidRPr="009856F9">
        <w:rPr>
          <w:lang w:val="en-MX"/>
        </w:rPr>
        <w:t xml:space="preserve">El presente Plan de Capacitación incluye </w:t>
      </w:r>
      <w:r w:rsidR="00AF0D28">
        <w:rPr>
          <w:lang w:val="es-ES"/>
        </w:rPr>
        <w:t>[PERSONAL O PÚBLICO AL QUE VA DIRIGIDO EL PLAN]</w:t>
      </w:r>
      <w:r w:rsidRPr="009856F9">
        <w:rPr>
          <w:lang w:val="en-MX"/>
        </w:rPr>
        <w:t xml:space="preserve">, mismos que serán agrupados de acuerdo con sus áreas de actividad y con temas puntuales, dirigidos a sus necesidades particulares. Se contemplaron también las opiniones y sugerencias recogidas en las Evaluaciones de Desempeño Laboral; al mismo tiempo, sus costos están contemplados dentro de los Procedimientos de Capacitación, con un presupuesto asignado de </w:t>
      </w:r>
      <w:r w:rsidR="00AF0D28">
        <w:rPr>
          <w:lang w:val="es-ES"/>
        </w:rPr>
        <w:t>[COSTO DE IMPLEMENTACIÓN DEL PLAN]</w:t>
      </w:r>
      <w:r w:rsidRPr="009856F9">
        <w:rPr>
          <w:lang w:val="en-MX"/>
        </w:rPr>
        <w:t>.</w:t>
      </w:r>
    </w:p>
    <w:p w14:paraId="4563BD46" w14:textId="1CC43369" w:rsidR="009856F9" w:rsidRDefault="009856F9" w:rsidP="009856F9">
      <w:pPr>
        <w:jc w:val="both"/>
        <w:rPr>
          <w:lang w:val="en-MX"/>
        </w:rPr>
      </w:pPr>
      <w:r w:rsidRPr="009856F9">
        <w:rPr>
          <w:lang w:val="en-MX"/>
        </w:rPr>
        <w:t>La finalidad del presente documento es cumplir con los objetivos, en lo que a capacitación se refiere, del Plan Empresarial.</w:t>
      </w:r>
    </w:p>
    <w:p w14:paraId="70856007" w14:textId="34052848" w:rsidR="006A3CA1" w:rsidRDefault="006A3CA1">
      <w:pPr>
        <w:rPr>
          <w:lang w:val="en-MX"/>
        </w:rPr>
      </w:pPr>
      <w:r>
        <w:rPr>
          <w:lang w:val="en-MX"/>
        </w:rPr>
        <w:br w:type="page"/>
      </w:r>
    </w:p>
    <w:p w14:paraId="12C4B408" w14:textId="28151925" w:rsidR="006A3CA1" w:rsidRPr="006A3CA1" w:rsidRDefault="006A3CA1" w:rsidP="006A3CA1">
      <w:pPr>
        <w:jc w:val="center"/>
        <w:rPr>
          <w:b/>
          <w:bCs/>
          <w:lang w:val="en-MX"/>
        </w:rPr>
      </w:pPr>
      <w:r w:rsidRPr="006A3CA1">
        <w:rPr>
          <w:b/>
          <w:bCs/>
          <w:lang w:val="es-ES"/>
        </w:rPr>
        <w:lastRenderedPageBreak/>
        <w:t>P</w:t>
      </w:r>
      <w:r w:rsidRPr="006A3CA1">
        <w:rPr>
          <w:b/>
          <w:bCs/>
          <w:lang w:val="en-MX"/>
        </w:rPr>
        <w:t>LAN DE CAPACITACIÓN Y RECURSOS HUMANOS</w:t>
      </w:r>
    </w:p>
    <w:p w14:paraId="1F3B5B18" w14:textId="77777777" w:rsidR="006A3CA1" w:rsidRPr="006A3CA1" w:rsidRDefault="006A3CA1" w:rsidP="006A3CA1">
      <w:pPr>
        <w:jc w:val="both"/>
        <w:rPr>
          <w:lang w:val="en-MX"/>
        </w:rPr>
      </w:pPr>
    </w:p>
    <w:p w14:paraId="4322666F" w14:textId="77777777" w:rsidR="006A3CA1" w:rsidRPr="006A3CA1" w:rsidRDefault="006A3CA1" w:rsidP="006A3CA1">
      <w:pPr>
        <w:jc w:val="both"/>
        <w:rPr>
          <w:b/>
          <w:bCs/>
          <w:lang w:val="en-MX"/>
        </w:rPr>
      </w:pPr>
      <w:r w:rsidRPr="006A3CA1">
        <w:rPr>
          <w:b/>
          <w:bCs/>
          <w:lang w:val="en-MX"/>
        </w:rPr>
        <w:t>I. ACTIVIDAD DE LA EMPRESA</w:t>
      </w:r>
    </w:p>
    <w:p w14:paraId="0AB21CBC" w14:textId="46936241" w:rsidR="006A3CA1" w:rsidRPr="006A3CA1" w:rsidRDefault="00F42BFE" w:rsidP="006A3CA1">
      <w:pPr>
        <w:jc w:val="both"/>
        <w:rPr>
          <w:lang w:val="en-MX"/>
        </w:rPr>
      </w:pPr>
      <w:r>
        <w:rPr>
          <w:lang w:val="es-ES"/>
        </w:rPr>
        <w:t>[</w:t>
      </w:r>
      <w:r w:rsidRPr="00F42BFE">
        <w:rPr>
          <w:highlight w:val="yellow"/>
          <w:lang w:val="es-ES"/>
        </w:rPr>
        <w:t>NOMBRE DE LA EMPRESA</w:t>
      </w:r>
      <w:r>
        <w:rPr>
          <w:lang w:val="es-ES"/>
        </w:rPr>
        <w:t>]</w:t>
      </w:r>
      <w:r w:rsidR="006A3CA1" w:rsidRPr="006A3CA1">
        <w:rPr>
          <w:lang w:val="en-MX"/>
        </w:rPr>
        <w:t xml:space="preserve">. es una empresa privada dedicada </w:t>
      </w:r>
      <w:r>
        <w:rPr>
          <w:lang w:val="es-ES"/>
        </w:rPr>
        <w:t>[</w:t>
      </w:r>
      <w:r w:rsidRPr="00F42BFE">
        <w:rPr>
          <w:highlight w:val="yellow"/>
          <w:lang w:val="es-ES"/>
        </w:rPr>
        <w:t>GIRO O ACTIVIDAD PROFESIONAL DE LA EMPRESA</w:t>
      </w:r>
      <w:r>
        <w:rPr>
          <w:lang w:val="es-ES"/>
        </w:rPr>
        <w:t>]</w:t>
      </w:r>
      <w:r w:rsidR="006A3CA1" w:rsidRPr="006A3CA1">
        <w:rPr>
          <w:lang w:val="en-MX"/>
        </w:rPr>
        <w:t>.</w:t>
      </w:r>
    </w:p>
    <w:p w14:paraId="6E0511FD" w14:textId="77777777" w:rsidR="006A3CA1" w:rsidRPr="006A3CA1" w:rsidRDefault="006A3CA1" w:rsidP="006A3CA1">
      <w:pPr>
        <w:jc w:val="both"/>
        <w:rPr>
          <w:lang w:val="en-MX"/>
        </w:rPr>
      </w:pPr>
    </w:p>
    <w:p w14:paraId="539011DE" w14:textId="77777777" w:rsidR="006A3CA1" w:rsidRPr="006A3CA1" w:rsidRDefault="006A3CA1" w:rsidP="006A3CA1">
      <w:pPr>
        <w:jc w:val="both"/>
        <w:rPr>
          <w:b/>
          <w:bCs/>
          <w:lang w:val="en-MX"/>
        </w:rPr>
      </w:pPr>
      <w:r w:rsidRPr="006A3CA1">
        <w:rPr>
          <w:b/>
          <w:bCs/>
          <w:lang w:val="en-MX"/>
        </w:rPr>
        <w:t>II. JUSTIFICACIÓN</w:t>
      </w:r>
    </w:p>
    <w:p w14:paraId="7B6C072A" w14:textId="37F73C35" w:rsidR="006A3CA1" w:rsidRPr="006A3CA1" w:rsidRDefault="006A3CA1" w:rsidP="006A3CA1">
      <w:pPr>
        <w:jc w:val="both"/>
        <w:rPr>
          <w:lang w:val="en-MX"/>
        </w:rPr>
      </w:pPr>
      <w:r w:rsidRPr="006A3CA1">
        <w:rPr>
          <w:lang w:val="en-MX"/>
        </w:rPr>
        <w:t xml:space="preserve">Para las empresas, el activo más importante es el personal implicado en las actividades laborales. Para empresas </w:t>
      </w:r>
      <w:r w:rsidR="00F42BFE">
        <w:rPr>
          <w:lang w:val="es-ES"/>
        </w:rPr>
        <w:t>[</w:t>
      </w:r>
      <w:r w:rsidR="00F42BFE" w:rsidRPr="00F42BFE">
        <w:rPr>
          <w:highlight w:val="yellow"/>
          <w:lang w:val="es-ES"/>
        </w:rPr>
        <w:t>GIRO DE LA EMPRESA</w:t>
      </w:r>
      <w:r w:rsidR="00F42BFE">
        <w:rPr>
          <w:lang w:val="es-ES"/>
        </w:rPr>
        <w:t>]</w:t>
      </w:r>
      <w:r w:rsidRPr="006A3CA1">
        <w:rPr>
          <w:lang w:val="en-MX"/>
        </w:rPr>
        <w:t>, esto es doblemente cierto pues la conducta y rendimiento de los empleados influye directamente en la calidad y optimización de los servicios brindados.</w:t>
      </w:r>
    </w:p>
    <w:p w14:paraId="2FB544D3" w14:textId="77777777" w:rsidR="006A3CA1" w:rsidRPr="006A3CA1" w:rsidRDefault="006A3CA1" w:rsidP="006A3CA1">
      <w:pPr>
        <w:jc w:val="both"/>
        <w:rPr>
          <w:lang w:val="en-MX"/>
        </w:rPr>
      </w:pPr>
      <w:r w:rsidRPr="006A3CA1">
        <w:rPr>
          <w:lang w:val="en-MX"/>
        </w:rPr>
        <w:t>Contar con una plantilla motivada y trabajando en equipo es el pilar fundamental en el que las organizaciones cimentan sus logros. Ambos aspectos, además de constituir dos importantes fuerzas para mantener a cualquier negocio en condiciones competitivas, son parte esencial de las bases de los nuevos enfoques administrativos y gerenciales.</w:t>
      </w:r>
    </w:p>
    <w:p w14:paraId="14C0DBF0" w14:textId="77777777" w:rsidR="006A3CA1" w:rsidRPr="006A3CA1" w:rsidRDefault="006A3CA1" w:rsidP="006A3CA1">
      <w:pPr>
        <w:jc w:val="both"/>
        <w:rPr>
          <w:lang w:val="en-MX"/>
        </w:rPr>
      </w:pPr>
      <w:r w:rsidRPr="006A3CA1">
        <w:rPr>
          <w:lang w:val="en-MX"/>
        </w:rPr>
        <w:t>La existencia de una fuerza laboral motivada radica en la calidad del trato que recibe por parte de ejecutivos y funcionarios; en la confianza, respeto y consideración que los directivos les otorguen de manera diaria. Por otro lado, el ambiente laboral y lo que éste facilite el cumplimento de las labores diarias también influye en gran medida.</w:t>
      </w:r>
    </w:p>
    <w:p w14:paraId="46D4C44F" w14:textId="77777777" w:rsidR="006A3CA1" w:rsidRPr="006A3CA1" w:rsidRDefault="006A3CA1" w:rsidP="006A3CA1">
      <w:pPr>
        <w:jc w:val="both"/>
        <w:rPr>
          <w:lang w:val="en-MX"/>
        </w:rPr>
      </w:pPr>
      <w:r w:rsidRPr="006A3CA1">
        <w:rPr>
          <w:lang w:val="en-MX"/>
        </w:rPr>
        <w:t>Hoy en día, las organizaciones nacionales e internacionales ponen cada vez más peso en incrementar la motivación y en valorar las aportaciones de la fuerza laboral con la intención de obtener mayores ganancias y posiciones más competitivas en sus respectivos mercados.</w:t>
      </w:r>
    </w:p>
    <w:p w14:paraId="0C31C5D7" w14:textId="77777777" w:rsidR="006A3CA1" w:rsidRPr="006A3CA1" w:rsidRDefault="006A3CA1" w:rsidP="006A3CA1">
      <w:pPr>
        <w:jc w:val="both"/>
        <w:rPr>
          <w:lang w:val="en-MX"/>
        </w:rPr>
      </w:pPr>
      <w:r w:rsidRPr="006A3CA1">
        <w:rPr>
          <w:lang w:val="en-MX"/>
        </w:rPr>
        <w:t>Con este enfoque, el tema de la capacitación se ha convertido en un elemento esencial para mantener, modificar o cambiar las actitudes y comportamientos de las personas dentro de las organizaciones, dirigiéndose a la optimización de los servicios de asesoría y consultoría empresarial.</w:t>
      </w:r>
    </w:p>
    <w:p w14:paraId="44E70EC6" w14:textId="6AA7EAB9" w:rsidR="006A3CA1" w:rsidRDefault="006A3CA1" w:rsidP="006A3CA1">
      <w:pPr>
        <w:jc w:val="both"/>
        <w:rPr>
          <w:lang w:val="en-MX"/>
        </w:rPr>
      </w:pPr>
      <w:r w:rsidRPr="006A3CA1">
        <w:rPr>
          <w:lang w:val="en-MX"/>
        </w:rPr>
        <w:t xml:space="preserve">A partir de este contexto es que se plantea el siguiente Plan de Capacitación para </w:t>
      </w:r>
      <w:r w:rsidR="00F42BFE">
        <w:rPr>
          <w:lang w:val="es-ES"/>
        </w:rPr>
        <w:t>[</w:t>
      </w:r>
      <w:r w:rsidR="00F42BFE" w:rsidRPr="00F42BFE">
        <w:rPr>
          <w:highlight w:val="yellow"/>
          <w:lang w:val="es-ES"/>
        </w:rPr>
        <w:t>FINALIDAD DEL PLAN DE CAPACITACIÓN</w:t>
      </w:r>
      <w:r w:rsidR="00F42BFE">
        <w:rPr>
          <w:lang w:val="es-ES"/>
        </w:rPr>
        <w:t>]</w:t>
      </w:r>
      <w:r w:rsidRPr="006A3CA1">
        <w:rPr>
          <w:lang w:val="en-MX"/>
        </w:rPr>
        <w:t>.</w:t>
      </w:r>
    </w:p>
    <w:p w14:paraId="07AC60A2" w14:textId="77777777" w:rsidR="006A3CA1" w:rsidRDefault="006A3CA1">
      <w:pPr>
        <w:rPr>
          <w:lang w:val="en-MX"/>
        </w:rPr>
      </w:pPr>
      <w:r>
        <w:rPr>
          <w:lang w:val="en-MX"/>
        </w:rPr>
        <w:br w:type="page"/>
      </w:r>
    </w:p>
    <w:p w14:paraId="446E9C3C" w14:textId="77777777" w:rsidR="00090559" w:rsidRPr="00090559" w:rsidRDefault="00090559" w:rsidP="00090559">
      <w:pPr>
        <w:jc w:val="both"/>
        <w:rPr>
          <w:b/>
          <w:bCs/>
          <w:lang w:val="en-MX"/>
        </w:rPr>
      </w:pPr>
      <w:r w:rsidRPr="00090559">
        <w:rPr>
          <w:b/>
          <w:bCs/>
          <w:lang w:val="en-MX"/>
        </w:rPr>
        <w:lastRenderedPageBreak/>
        <w:t>III. ALCANCE</w:t>
      </w:r>
    </w:p>
    <w:p w14:paraId="77F75667" w14:textId="6F6A4C89" w:rsidR="00090559" w:rsidRPr="00090559" w:rsidRDefault="00090559" w:rsidP="00090559">
      <w:pPr>
        <w:jc w:val="both"/>
        <w:rPr>
          <w:lang w:val="en-MX"/>
        </w:rPr>
      </w:pPr>
      <w:r w:rsidRPr="00090559">
        <w:rPr>
          <w:lang w:val="en-MX"/>
        </w:rPr>
        <w:t xml:space="preserve">El presente plan de capacitación es de naturaleza obligatoria para todo el personal activo dentro de la empresa </w:t>
      </w:r>
      <w:r w:rsidR="00F42BFE">
        <w:rPr>
          <w:lang w:val="es-ES"/>
        </w:rPr>
        <w:t>[</w:t>
      </w:r>
      <w:r w:rsidR="00F42BFE" w:rsidRPr="00F42BFE">
        <w:rPr>
          <w:highlight w:val="yellow"/>
          <w:lang w:val="es-ES"/>
        </w:rPr>
        <w:t>NOMBRE DE LA EMPRESA</w:t>
      </w:r>
      <w:r w:rsidR="00F42BFE">
        <w:rPr>
          <w:lang w:val="es-ES"/>
        </w:rPr>
        <w:t>]</w:t>
      </w:r>
      <w:r w:rsidRPr="00090559">
        <w:rPr>
          <w:lang w:val="en-MX"/>
        </w:rPr>
        <w:t>.</w:t>
      </w:r>
    </w:p>
    <w:p w14:paraId="66BA974A" w14:textId="77777777" w:rsidR="00090559" w:rsidRPr="00090559" w:rsidRDefault="00090559" w:rsidP="00090559">
      <w:pPr>
        <w:jc w:val="both"/>
        <w:rPr>
          <w:b/>
          <w:bCs/>
          <w:lang w:val="en-MX"/>
        </w:rPr>
      </w:pPr>
    </w:p>
    <w:p w14:paraId="1F4AE50D" w14:textId="77777777" w:rsidR="00090559" w:rsidRPr="00090559" w:rsidRDefault="00090559" w:rsidP="00090559">
      <w:pPr>
        <w:jc w:val="both"/>
        <w:rPr>
          <w:b/>
          <w:bCs/>
          <w:lang w:val="en-MX"/>
        </w:rPr>
      </w:pPr>
      <w:r w:rsidRPr="00090559">
        <w:rPr>
          <w:b/>
          <w:bCs/>
          <w:lang w:val="en-MX"/>
        </w:rPr>
        <w:t>IV. FINES DEL PLAN DE CAPACITACIÓN</w:t>
      </w:r>
    </w:p>
    <w:p w14:paraId="54F4E52C" w14:textId="77777777" w:rsidR="00090559" w:rsidRPr="00090559" w:rsidRDefault="00090559" w:rsidP="00090559">
      <w:pPr>
        <w:jc w:val="both"/>
        <w:rPr>
          <w:lang w:val="en-MX"/>
        </w:rPr>
      </w:pPr>
      <w:r w:rsidRPr="00090559">
        <w:rPr>
          <w:lang w:val="en-MX"/>
        </w:rPr>
        <w:t>Dado que el propósito genera es impulsar la eficacia organizacional, la capacitación se lleva a cabo para contribuir a:</w:t>
      </w:r>
    </w:p>
    <w:p w14:paraId="5EE0ECCB" w14:textId="29869663" w:rsidR="009856F9" w:rsidRDefault="00F42BFE" w:rsidP="00090559">
      <w:pPr>
        <w:pStyle w:val="ListParagraph"/>
        <w:numPr>
          <w:ilvl w:val="0"/>
          <w:numId w:val="1"/>
        </w:numPr>
        <w:jc w:val="both"/>
        <w:rPr>
          <w:lang w:val="en-MX"/>
        </w:rPr>
      </w:pPr>
      <w:r>
        <w:rPr>
          <w:lang w:val="es-ES"/>
        </w:rPr>
        <w:t>[</w:t>
      </w:r>
      <w:r w:rsidRPr="00F42BFE">
        <w:rPr>
          <w:highlight w:val="yellow"/>
          <w:lang w:val="es-ES"/>
        </w:rPr>
        <w:t>ENLSITA EN ESTE ESPACIO LOS FINES QUE SE PRETENDEN ALCANZAR CON LA IMPLEMENTACIÓN DEL PLAN</w:t>
      </w:r>
      <w:r>
        <w:rPr>
          <w:lang w:val="es-ES"/>
        </w:rPr>
        <w:t>]</w:t>
      </w:r>
      <w:r w:rsidR="00090559" w:rsidRPr="00090559">
        <w:rPr>
          <w:lang w:val="en-MX"/>
        </w:rPr>
        <w:t>.</w:t>
      </w:r>
    </w:p>
    <w:p w14:paraId="040605FC" w14:textId="77777777" w:rsidR="001B3019" w:rsidRDefault="001B3019" w:rsidP="001B3019">
      <w:pPr>
        <w:jc w:val="both"/>
        <w:rPr>
          <w:lang w:val="en-MX"/>
        </w:rPr>
      </w:pPr>
    </w:p>
    <w:p w14:paraId="347ECDD9" w14:textId="127A3946" w:rsidR="001B3019" w:rsidRPr="009F600A" w:rsidRDefault="001B3019" w:rsidP="001B3019">
      <w:pPr>
        <w:jc w:val="both"/>
        <w:rPr>
          <w:b/>
          <w:bCs/>
          <w:lang w:val="en-MX"/>
        </w:rPr>
      </w:pPr>
      <w:r w:rsidRPr="001B3019">
        <w:rPr>
          <w:b/>
          <w:bCs/>
          <w:lang w:val="en-MX"/>
        </w:rPr>
        <w:t>VI. METAS</w:t>
      </w:r>
    </w:p>
    <w:p w14:paraId="7FABBB6B" w14:textId="7BD652E8" w:rsidR="001B3019" w:rsidRPr="001B3019" w:rsidRDefault="00F42BFE" w:rsidP="001B3019">
      <w:pPr>
        <w:jc w:val="both"/>
        <w:rPr>
          <w:lang w:val="en-MX"/>
        </w:rPr>
      </w:pPr>
      <w:r>
        <w:rPr>
          <w:lang w:val="es-ES"/>
        </w:rPr>
        <w:t>[</w:t>
      </w:r>
      <w:r w:rsidRPr="00F42BFE">
        <w:rPr>
          <w:highlight w:val="yellow"/>
          <w:lang w:val="es-ES"/>
        </w:rPr>
        <w:t>ESCRIBE AQUÍ LA MISIÓN GENERAL DEL PLAN DE CAPACITACIÓN</w:t>
      </w:r>
      <w:r>
        <w:rPr>
          <w:lang w:val="es-ES"/>
        </w:rPr>
        <w:t>]</w:t>
      </w:r>
      <w:r w:rsidR="001B3019" w:rsidRPr="001B3019">
        <w:rPr>
          <w:lang w:val="en-MX"/>
        </w:rPr>
        <w:t>.</w:t>
      </w:r>
    </w:p>
    <w:p w14:paraId="7A4203E9" w14:textId="77777777" w:rsidR="001B3019" w:rsidRPr="001B3019" w:rsidRDefault="001B3019" w:rsidP="001B3019">
      <w:pPr>
        <w:jc w:val="both"/>
        <w:rPr>
          <w:lang w:val="en-MX"/>
        </w:rPr>
      </w:pPr>
    </w:p>
    <w:p w14:paraId="519CEE37" w14:textId="77777777" w:rsidR="001B3019" w:rsidRPr="001B3019" w:rsidRDefault="001B3019" w:rsidP="001B3019">
      <w:pPr>
        <w:jc w:val="both"/>
        <w:rPr>
          <w:b/>
          <w:bCs/>
          <w:lang w:val="en-MX"/>
        </w:rPr>
      </w:pPr>
      <w:r w:rsidRPr="001B3019">
        <w:rPr>
          <w:b/>
          <w:bCs/>
          <w:lang w:val="en-MX"/>
        </w:rPr>
        <w:t>VII. ESTRATEGIAS</w:t>
      </w:r>
    </w:p>
    <w:p w14:paraId="57B7219A" w14:textId="273E0CB5" w:rsidR="001B3019" w:rsidRPr="001B3019" w:rsidRDefault="001B3019" w:rsidP="001B3019">
      <w:pPr>
        <w:jc w:val="both"/>
        <w:rPr>
          <w:lang w:val="en-MX"/>
        </w:rPr>
      </w:pPr>
      <w:r w:rsidRPr="001B3019">
        <w:rPr>
          <w:lang w:val="en-MX"/>
        </w:rPr>
        <w:t>Las estrategias que utilizará este plan de capacitación serán:</w:t>
      </w:r>
    </w:p>
    <w:p w14:paraId="3E45CC58" w14:textId="3DF50305" w:rsidR="009F600A" w:rsidRDefault="00F42BFE" w:rsidP="001B3019">
      <w:pPr>
        <w:pStyle w:val="ListParagraph"/>
        <w:numPr>
          <w:ilvl w:val="0"/>
          <w:numId w:val="2"/>
        </w:numPr>
        <w:jc w:val="both"/>
        <w:rPr>
          <w:lang w:val="en-MX"/>
        </w:rPr>
      </w:pPr>
      <w:r>
        <w:rPr>
          <w:lang w:val="es-ES"/>
        </w:rPr>
        <w:t>[ENLISTA AQUÍ LAS ESTRATEGIAS QUE OCUPARÁ TU PLAN DE CAPACITACIÓN</w:t>
      </w:r>
    </w:p>
    <w:p w14:paraId="7253D010" w14:textId="77777777" w:rsidR="009F600A" w:rsidRPr="009F600A" w:rsidRDefault="009F600A" w:rsidP="00F42BFE">
      <w:pPr>
        <w:pStyle w:val="ListParagraph"/>
        <w:jc w:val="both"/>
        <w:rPr>
          <w:lang w:val="en-MX"/>
        </w:rPr>
      </w:pPr>
    </w:p>
    <w:p w14:paraId="26BB7C8A" w14:textId="77777777" w:rsidR="009F600A" w:rsidRDefault="009F600A" w:rsidP="009F600A">
      <w:pPr>
        <w:jc w:val="both"/>
        <w:rPr>
          <w:b/>
          <w:bCs/>
          <w:lang w:val="en-MX"/>
        </w:rPr>
      </w:pPr>
    </w:p>
    <w:p w14:paraId="2D56ED8E" w14:textId="77777777" w:rsidR="009F600A" w:rsidRDefault="009F600A" w:rsidP="009F600A">
      <w:pPr>
        <w:jc w:val="both"/>
        <w:rPr>
          <w:b/>
          <w:bCs/>
          <w:lang w:val="en-MX"/>
        </w:rPr>
      </w:pPr>
    </w:p>
    <w:p w14:paraId="1EC50EBD" w14:textId="77777777" w:rsidR="009F600A" w:rsidRDefault="009F600A" w:rsidP="009F600A">
      <w:pPr>
        <w:jc w:val="both"/>
        <w:rPr>
          <w:b/>
          <w:bCs/>
          <w:lang w:val="en-MX"/>
        </w:rPr>
      </w:pPr>
    </w:p>
    <w:p w14:paraId="2AA28612" w14:textId="77777777" w:rsidR="009F600A" w:rsidRDefault="009F600A" w:rsidP="009F600A">
      <w:pPr>
        <w:jc w:val="both"/>
        <w:rPr>
          <w:b/>
          <w:bCs/>
          <w:lang w:val="en-MX"/>
        </w:rPr>
      </w:pPr>
    </w:p>
    <w:p w14:paraId="2E54B572" w14:textId="77777777" w:rsidR="009F600A" w:rsidRDefault="009F600A" w:rsidP="009F600A">
      <w:pPr>
        <w:jc w:val="both"/>
        <w:rPr>
          <w:b/>
          <w:bCs/>
          <w:lang w:val="en-MX"/>
        </w:rPr>
      </w:pPr>
    </w:p>
    <w:p w14:paraId="35314A81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1775186C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05FF1117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0C0E5EE1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162F4DD0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4652C209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17801E13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2BAB34E0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37662598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44705ADD" w14:textId="77777777" w:rsidR="00F42BFE" w:rsidRDefault="00F42BFE" w:rsidP="009F600A">
      <w:pPr>
        <w:jc w:val="both"/>
        <w:rPr>
          <w:b/>
          <w:bCs/>
          <w:lang w:val="en-MX"/>
        </w:rPr>
      </w:pPr>
    </w:p>
    <w:p w14:paraId="20F51C71" w14:textId="64BD1235" w:rsidR="001B3019" w:rsidRPr="009F600A" w:rsidRDefault="001B3019" w:rsidP="009F600A">
      <w:pPr>
        <w:jc w:val="both"/>
        <w:rPr>
          <w:lang w:val="en-MX"/>
        </w:rPr>
      </w:pPr>
      <w:r w:rsidRPr="009F600A">
        <w:rPr>
          <w:b/>
          <w:bCs/>
          <w:lang w:val="en-MX"/>
        </w:rPr>
        <w:lastRenderedPageBreak/>
        <w:t>VIII. TIPOS, MODALIDADES Y NIVELES DE CAPACITACIÓN</w:t>
      </w:r>
    </w:p>
    <w:p w14:paraId="7650D56B" w14:textId="77777777" w:rsidR="001B3019" w:rsidRPr="001B3019" w:rsidRDefault="001B3019" w:rsidP="001B3019">
      <w:pPr>
        <w:jc w:val="both"/>
        <w:rPr>
          <w:lang w:val="en-MX"/>
        </w:rPr>
      </w:pPr>
    </w:p>
    <w:p w14:paraId="161856D2" w14:textId="77777777" w:rsidR="001B3019" w:rsidRPr="009F600A" w:rsidRDefault="001B3019" w:rsidP="001B3019">
      <w:pPr>
        <w:jc w:val="both"/>
        <w:rPr>
          <w:b/>
          <w:bCs/>
          <w:lang w:val="en-MX"/>
        </w:rPr>
      </w:pPr>
      <w:r w:rsidRPr="009F600A">
        <w:rPr>
          <w:b/>
          <w:bCs/>
          <w:lang w:val="en-MX"/>
        </w:rPr>
        <w:t>8.1 Tipos de Capacitación</w:t>
      </w:r>
    </w:p>
    <w:p w14:paraId="03D24EA3" w14:textId="19347C4F" w:rsidR="00F42BFE" w:rsidRPr="001B3019" w:rsidRDefault="001B3019" w:rsidP="00F42BFE">
      <w:pPr>
        <w:jc w:val="both"/>
        <w:rPr>
          <w:lang w:val="en-MX"/>
        </w:rPr>
      </w:pPr>
      <w:r w:rsidRPr="001B3019">
        <w:rPr>
          <w:lang w:val="en-MX"/>
        </w:rPr>
        <w:t xml:space="preserve">El presente plan de capacitación hará uso de un modelo </w:t>
      </w:r>
      <w:r w:rsidR="00F42BFE">
        <w:rPr>
          <w:lang w:val="es-ES"/>
        </w:rPr>
        <w:t>[</w:t>
      </w:r>
      <w:r w:rsidR="00F42BFE" w:rsidRPr="00F42BFE">
        <w:rPr>
          <w:highlight w:val="yellow"/>
          <w:lang w:val="es-ES"/>
        </w:rPr>
        <w:t>DEFINE EL TIPO DE PLAN QUE APLICARÁS O LOS TIPOS, EN CASO DE SER MIXTO</w:t>
      </w:r>
      <w:r w:rsidR="00F42BFE">
        <w:rPr>
          <w:lang w:val="es-ES"/>
        </w:rPr>
        <w:t>]</w:t>
      </w:r>
      <w:r w:rsidRPr="001B3019">
        <w:rPr>
          <w:lang w:val="en-MX"/>
        </w:rPr>
        <w:t>.</w:t>
      </w:r>
    </w:p>
    <w:p w14:paraId="6B3B724B" w14:textId="673CE111" w:rsidR="001B3019" w:rsidRPr="001B3019" w:rsidRDefault="001B3019" w:rsidP="001B3019">
      <w:pPr>
        <w:jc w:val="both"/>
        <w:rPr>
          <w:lang w:val="en-MX"/>
        </w:rPr>
      </w:pPr>
      <w:r w:rsidRPr="001B3019">
        <w:rPr>
          <w:lang w:val="en-MX"/>
        </w:rPr>
        <w:t>.</w:t>
      </w:r>
    </w:p>
    <w:p w14:paraId="629C84E8" w14:textId="77777777" w:rsidR="001B3019" w:rsidRPr="001B3019" w:rsidRDefault="001B3019" w:rsidP="001B3019">
      <w:pPr>
        <w:jc w:val="both"/>
        <w:rPr>
          <w:lang w:val="en-MX"/>
        </w:rPr>
      </w:pPr>
    </w:p>
    <w:p w14:paraId="29A39438" w14:textId="77777777" w:rsidR="001B3019" w:rsidRPr="009F600A" w:rsidRDefault="001B3019" w:rsidP="001B3019">
      <w:pPr>
        <w:jc w:val="both"/>
        <w:rPr>
          <w:b/>
          <w:bCs/>
          <w:lang w:val="en-MX"/>
        </w:rPr>
      </w:pPr>
      <w:r w:rsidRPr="009F600A">
        <w:rPr>
          <w:b/>
          <w:bCs/>
          <w:lang w:val="en-MX"/>
        </w:rPr>
        <w:t>8.2 Modalidades de Capacitación</w:t>
      </w:r>
    </w:p>
    <w:p w14:paraId="79F7BF26" w14:textId="77777777" w:rsidR="001B3019" w:rsidRPr="001B3019" w:rsidRDefault="001B3019" w:rsidP="001B3019">
      <w:pPr>
        <w:jc w:val="both"/>
        <w:rPr>
          <w:lang w:val="en-MX"/>
        </w:rPr>
      </w:pPr>
      <w:r w:rsidRPr="001B3019">
        <w:rPr>
          <w:lang w:val="en-MX"/>
        </w:rPr>
        <w:t>Los tipos de capacitación enunciados pueden adoptar cualquiera de las siguientes modalidades:</w:t>
      </w:r>
    </w:p>
    <w:p w14:paraId="63A0A156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Formación</w:t>
      </w:r>
      <w:r w:rsidRPr="001B3019">
        <w:rPr>
          <w:lang w:val="en-MX"/>
        </w:rPr>
        <w:t>: El propósito de esta modalidad es impartir conocimientos básicos orientados a proporcionar una visión general y amplia en relación con el contexto de desenvolvimiento.</w:t>
      </w:r>
    </w:p>
    <w:p w14:paraId="37E58199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Actualización</w:t>
      </w:r>
      <w:r w:rsidRPr="001B3019">
        <w:rPr>
          <w:lang w:val="en-MX"/>
        </w:rPr>
        <w:t>: Se orienta a proporcionar conocimientos y experiencias derivadas de avances tecnológicos - científicos en una determinada actividad.</w:t>
      </w:r>
    </w:p>
    <w:p w14:paraId="5923F442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Especialización</w:t>
      </w:r>
      <w:r w:rsidRPr="001B3019">
        <w:rPr>
          <w:lang w:val="en-MX"/>
        </w:rPr>
        <w:t>: Se busca la profundización y dominio de conocimientos y experiencias; el desarrollo de habilidades sobre un área específica de actividad.</w:t>
      </w:r>
    </w:p>
    <w:p w14:paraId="69764298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Perfeccionamiento</w:t>
      </w:r>
      <w:r w:rsidRPr="001B3019">
        <w:rPr>
          <w:lang w:val="en-MX"/>
        </w:rPr>
        <w:t>: Se propone completar, ampliar o desarrollar el nivel de conocimientos y experiencias, con la intención de potenciar el desempeño de funciones técnicas, profesionales, directivas o de gestión.</w:t>
      </w:r>
    </w:p>
    <w:p w14:paraId="1BDC1BBA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Complementación</w:t>
      </w:r>
      <w:r w:rsidRPr="001B3019">
        <w:rPr>
          <w:lang w:val="en-MX"/>
        </w:rPr>
        <w:t>: Su propósito es reforzar la formación de un colaborador que maneja solo parte de los conocimientos o habilidades demandados por su puesto y requiere alcanzar el nivel que este exige.</w:t>
      </w:r>
    </w:p>
    <w:p w14:paraId="66206EEF" w14:textId="77777777" w:rsidR="001B3019" w:rsidRPr="001B3019" w:rsidRDefault="001B3019" w:rsidP="001B3019">
      <w:pPr>
        <w:jc w:val="both"/>
        <w:rPr>
          <w:lang w:val="en-MX"/>
        </w:rPr>
      </w:pPr>
    </w:p>
    <w:p w14:paraId="054CA1CB" w14:textId="77777777" w:rsidR="001B3019" w:rsidRPr="009F600A" w:rsidRDefault="001B3019" w:rsidP="001B3019">
      <w:pPr>
        <w:jc w:val="both"/>
        <w:rPr>
          <w:b/>
          <w:bCs/>
          <w:lang w:val="en-MX"/>
        </w:rPr>
      </w:pPr>
      <w:r w:rsidRPr="009F600A">
        <w:rPr>
          <w:b/>
          <w:bCs/>
          <w:lang w:val="en-MX"/>
        </w:rPr>
        <w:t>8.3 Niveles de Capacitación</w:t>
      </w:r>
    </w:p>
    <w:p w14:paraId="389268B6" w14:textId="77777777" w:rsidR="001B3019" w:rsidRPr="001B3019" w:rsidRDefault="001B3019" w:rsidP="001B3019">
      <w:pPr>
        <w:jc w:val="both"/>
        <w:rPr>
          <w:lang w:val="en-MX"/>
        </w:rPr>
      </w:pPr>
      <w:r w:rsidRPr="001B3019">
        <w:rPr>
          <w:lang w:val="en-MX"/>
        </w:rPr>
        <w:t>Para este plan de capacitación se han considerado los siguientes niveles:</w:t>
      </w:r>
    </w:p>
    <w:p w14:paraId="06347E07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Básico</w:t>
      </w:r>
      <w:r w:rsidRPr="001B3019">
        <w:rPr>
          <w:lang w:val="en-MX"/>
        </w:rPr>
        <w:t>: Dirigido al personal de nuevo ingreso o que recientemente ha cambiado de puesto.</w:t>
      </w:r>
    </w:p>
    <w:p w14:paraId="19621B2B" w14:textId="77777777" w:rsidR="001B3019" w:rsidRPr="001B3019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Intermedio</w:t>
      </w:r>
      <w:r w:rsidRPr="001B3019">
        <w:rPr>
          <w:lang w:val="en-MX"/>
        </w:rPr>
        <w:t>: Orientado al personal que requiere profundizar sus conocimientos y experiencia en una ocupación determinada, o en algún aspecto de ella.</w:t>
      </w:r>
    </w:p>
    <w:p w14:paraId="029CF810" w14:textId="7F877889" w:rsidR="009F600A" w:rsidRDefault="001B3019" w:rsidP="001B3019">
      <w:pPr>
        <w:jc w:val="both"/>
        <w:rPr>
          <w:lang w:val="en-MX"/>
        </w:rPr>
      </w:pPr>
      <w:r w:rsidRPr="009F600A">
        <w:rPr>
          <w:b/>
          <w:bCs/>
          <w:lang w:val="en-MX"/>
        </w:rPr>
        <w:t>Avanzado</w:t>
      </w:r>
      <w:r w:rsidRPr="001B3019">
        <w:rPr>
          <w:lang w:val="en-MX"/>
        </w:rPr>
        <w:t>: Dirigido al personal que necesita de una visión integral y profunda sobre un área, actividad o campos relacionados.</w:t>
      </w:r>
    </w:p>
    <w:p w14:paraId="3C2D46B5" w14:textId="75D1BE37" w:rsidR="009F600A" w:rsidRPr="009F600A" w:rsidRDefault="009F600A" w:rsidP="009F600A">
      <w:pPr>
        <w:rPr>
          <w:b/>
          <w:bCs/>
          <w:lang w:val="en-MX"/>
        </w:rPr>
      </w:pPr>
      <w:r>
        <w:rPr>
          <w:lang w:val="en-MX"/>
        </w:rPr>
        <w:br w:type="page"/>
      </w:r>
      <w:r w:rsidRPr="009F600A">
        <w:rPr>
          <w:b/>
          <w:bCs/>
          <w:lang w:val="en-MX"/>
        </w:rPr>
        <w:lastRenderedPageBreak/>
        <w:t>IX. Acciones a Desarrollar</w:t>
      </w:r>
    </w:p>
    <w:p w14:paraId="4D6BC8CE" w14:textId="77777777" w:rsidR="009F600A" w:rsidRPr="009F600A" w:rsidRDefault="009F600A" w:rsidP="009F600A">
      <w:pPr>
        <w:jc w:val="both"/>
        <w:rPr>
          <w:lang w:val="en-MX"/>
        </w:rPr>
      </w:pPr>
      <w:r w:rsidRPr="009F600A">
        <w:rPr>
          <w:lang w:val="en-MX"/>
        </w:rPr>
        <w:t>El presente plan contempla los siguientes temas, mismos que permitirán al personal capitalizar el contenido y mejorar la calidad del trabajo de recursos humanos:</w:t>
      </w:r>
    </w:p>
    <w:p w14:paraId="3B03635F" w14:textId="77777777" w:rsidR="009F600A" w:rsidRPr="009F600A" w:rsidRDefault="009F600A" w:rsidP="009F600A">
      <w:pPr>
        <w:jc w:val="both"/>
        <w:rPr>
          <w:lang w:val="en-MX"/>
        </w:rPr>
      </w:pPr>
    </w:p>
    <w:p w14:paraId="5C067A1C" w14:textId="34737071" w:rsidR="001B3019" w:rsidRPr="00F42BFE" w:rsidRDefault="00F42BFE" w:rsidP="009F600A">
      <w:pPr>
        <w:jc w:val="both"/>
        <w:rPr>
          <w:lang w:val="es-ES"/>
        </w:rPr>
      </w:pPr>
      <w:r>
        <w:rPr>
          <w:b/>
          <w:bCs/>
          <w:lang w:val="es-ES"/>
        </w:rPr>
        <w:t>[DESARROLLA LOS TEMARIOS Y EL CONTENIDO DE CADA MÓDULO PARA TU PLAN DE CAPACITACIÓN]</w:t>
      </w:r>
    </w:p>
    <w:p w14:paraId="5F2640BD" w14:textId="598E8E71" w:rsidR="009F600A" w:rsidRDefault="009F600A" w:rsidP="009F600A">
      <w:pPr>
        <w:jc w:val="both"/>
        <w:rPr>
          <w:lang w:val="en-MX"/>
        </w:rPr>
      </w:pPr>
    </w:p>
    <w:p w14:paraId="58F25546" w14:textId="77777777" w:rsidR="00F42BFE" w:rsidRDefault="00F42BFE">
      <w:pPr>
        <w:rPr>
          <w:b/>
          <w:bCs/>
          <w:lang w:val="en-MX"/>
        </w:rPr>
      </w:pPr>
      <w:r>
        <w:rPr>
          <w:b/>
          <w:bCs/>
          <w:lang w:val="en-MX"/>
        </w:rPr>
        <w:br w:type="page"/>
      </w:r>
    </w:p>
    <w:p w14:paraId="5EFA58CC" w14:textId="4BAD7871" w:rsidR="009F600A" w:rsidRPr="009F600A" w:rsidRDefault="009F600A" w:rsidP="009F600A">
      <w:pPr>
        <w:jc w:val="both"/>
        <w:rPr>
          <w:b/>
          <w:bCs/>
          <w:lang w:val="en-MX"/>
        </w:rPr>
      </w:pPr>
      <w:r w:rsidRPr="009F600A">
        <w:rPr>
          <w:b/>
          <w:bCs/>
          <w:lang w:val="en-MX"/>
        </w:rPr>
        <w:lastRenderedPageBreak/>
        <w:t>X. RECURSOS</w:t>
      </w:r>
    </w:p>
    <w:p w14:paraId="452D62E6" w14:textId="77777777" w:rsidR="009F600A" w:rsidRPr="009F600A" w:rsidRDefault="009F600A" w:rsidP="009F600A">
      <w:pPr>
        <w:jc w:val="both"/>
        <w:rPr>
          <w:lang w:val="en-MX"/>
        </w:rPr>
      </w:pPr>
    </w:p>
    <w:p w14:paraId="7937F4C2" w14:textId="2A0CD1F6" w:rsidR="009F600A" w:rsidRPr="009F600A" w:rsidRDefault="009F600A" w:rsidP="009F600A">
      <w:pPr>
        <w:jc w:val="both"/>
        <w:rPr>
          <w:lang w:val="en-MX"/>
        </w:rPr>
      </w:pPr>
      <w:r w:rsidRPr="009F600A">
        <w:rPr>
          <w:b/>
          <w:bCs/>
          <w:lang w:val="en-MX"/>
        </w:rPr>
        <w:t>10.1. HUMANOS</w:t>
      </w:r>
      <w:r w:rsidRPr="009F600A">
        <w:rPr>
          <w:lang w:val="en-MX"/>
        </w:rPr>
        <w:t xml:space="preserve">: </w:t>
      </w:r>
      <w:r w:rsidR="00F42BFE">
        <w:rPr>
          <w:lang w:val="es-ES"/>
        </w:rPr>
        <w:t>[</w:t>
      </w:r>
      <w:r w:rsidR="00F42BFE" w:rsidRPr="00F42BFE">
        <w:rPr>
          <w:highlight w:val="yellow"/>
          <w:lang w:val="es-ES"/>
        </w:rPr>
        <w:t>DEFINE LOS RECURSOS HUMANOS A UTILIZAR DURANTE LA IMPLEMENTACIÓN DEL PLAN</w:t>
      </w:r>
      <w:r w:rsidR="00F42BFE">
        <w:rPr>
          <w:lang w:val="es-ES"/>
        </w:rPr>
        <w:t>]</w:t>
      </w:r>
      <w:r w:rsidRPr="009F600A">
        <w:rPr>
          <w:lang w:val="en-MX"/>
        </w:rPr>
        <w:t>.</w:t>
      </w:r>
    </w:p>
    <w:p w14:paraId="3D42A495" w14:textId="48DF8CD4" w:rsidR="009F600A" w:rsidRDefault="009F600A" w:rsidP="009F600A">
      <w:pPr>
        <w:jc w:val="both"/>
        <w:rPr>
          <w:b/>
          <w:bCs/>
          <w:lang w:val="en-MX"/>
        </w:rPr>
      </w:pPr>
      <w:r w:rsidRPr="009F600A">
        <w:rPr>
          <w:b/>
          <w:bCs/>
          <w:lang w:val="en-MX"/>
        </w:rPr>
        <w:t>10.2 MATERIALES</w:t>
      </w:r>
    </w:p>
    <w:p w14:paraId="432A7F47" w14:textId="0CFA7085" w:rsidR="00F42BFE" w:rsidRPr="009F600A" w:rsidRDefault="00F42BFE" w:rsidP="009F600A">
      <w:pPr>
        <w:jc w:val="both"/>
        <w:rPr>
          <w:b/>
          <w:bCs/>
          <w:lang w:val="en-MX"/>
        </w:rPr>
      </w:pPr>
      <w:r>
        <w:rPr>
          <w:lang w:val="es-ES"/>
        </w:rPr>
        <w:t>[</w:t>
      </w:r>
      <w:r w:rsidRPr="00F42BFE">
        <w:rPr>
          <w:highlight w:val="yellow"/>
          <w:lang w:val="es-ES"/>
        </w:rPr>
        <w:t xml:space="preserve">DEFINE LOS RECURSOS </w:t>
      </w:r>
      <w:r>
        <w:rPr>
          <w:highlight w:val="yellow"/>
          <w:lang w:val="es-ES"/>
        </w:rPr>
        <w:t>MATERIALES</w:t>
      </w:r>
      <w:r w:rsidRPr="00F42BFE">
        <w:rPr>
          <w:highlight w:val="yellow"/>
          <w:lang w:val="es-ES"/>
        </w:rPr>
        <w:t xml:space="preserve"> A UTILIZAR DURANTE LA IMPLEMENTACIÓN DEL PLAN</w:t>
      </w:r>
      <w:r>
        <w:rPr>
          <w:lang w:val="es-ES"/>
        </w:rPr>
        <w:t>]</w:t>
      </w:r>
    </w:p>
    <w:p w14:paraId="3739A8DB" w14:textId="4B2158AC" w:rsidR="009F600A" w:rsidRDefault="00E518A8" w:rsidP="00E518A8">
      <w:pPr>
        <w:rPr>
          <w:b/>
          <w:bCs/>
          <w:lang w:val="en-MX"/>
        </w:rPr>
      </w:pPr>
      <w:r>
        <w:rPr>
          <w:lang w:val="en-MX"/>
        </w:rPr>
        <w:br w:type="page"/>
      </w:r>
      <w:r w:rsidRPr="00E518A8">
        <w:rPr>
          <w:b/>
          <w:bCs/>
          <w:lang w:val="en-MX"/>
        </w:rPr>
        <w:lastRenderedPageBreak/>
        <w:t>XI. CRONOGRAMA</w:t>
      </w:r>
    </w:p>
    <w:p w14:paraId="5953A223" w14:textId="788008E1" w:rsidR="00E518A8" w:rsidRDefault="00E518A8" w:rsidP="00E518A8">
      <w:pPr>
        <w:rPr>
          <w:b/>
          <w:bCs/>
          <w:lang w:val="en-MX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842"/>
        <w:gridCol w:w="572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708"/>
      </w:tblGrid>
      <w:tr w:rsidR="00E518A8" w14:paraId="572468F6" w14:textId="77777777" w:rsidTr="00C83B60">
        <w:tc>
          <w:tcPr>
            <w:tcW w:w="1832" w:type="dxa"/>
          </w:tcPr>
          <w:p w14:paraId="10E2E59A" w14:textId="35F27B13" w:rsidR="00E518A8" w:rsidRPr="00E518A8" w:rsidRDefault="00E518A8" w:rsidP="00E518A8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 A DESARROLLAR</w:t>
            </w:r>
          </w:p>
        </w:tc>
        <w:tc>
          <w:tcPr>
            <w:tcW w:w="6952" w:type="dxa"/>
            <w:gridSpan w:val="12"/>
          </w:tcPr>
          <w:p w14:paraId="429B33F0" w14:textId="0495230A" w:rsidR="00E518A8" w:rsidRPr="00E518A8" w:rsidRDefault="00E518A8" w:rsidP="00E518A8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MESES</w:t>
            </w:r>
          </w:p>
        </w:tc>
      </w:tr>
      <w:tr w:rsidR="00E518A8" w14:paraId="50964421" w14:textId="77777777" w:rsidTr="00C83B60">
        <w:tc>
          <w:tcPr>
            <w:tcW w:w="1832" w:type="dxa"/>
          </w:tcPr>
          <w:p w14:paraId="2ADB78F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73" w:type="dxa"/>
          </w:tcPr>
          <w:p w14:paraId="40BD50A9" w14:textId="686DE383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</w:tc>
        <w:tc>
          <w:tcPr>
            <w:tcW w:w="567" w:type="dxa"/>
          </w:tcPr>
          <w:p w14:paraId="39CC3990" w14:textId="5ABE1139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567" w:type="dxa"/>
          </w:tcPr>
          <w:p w14:paraId="6AC91ECE" w14:textId="48A7A27B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567" w:type="dxa"/>
          </w:tcPr>
          <w:p w14:paraId="40AFA857" w14:textId="62111C4D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</w:p>
        </w:tc>
        <w:tc>
          <w:tcPr>
            <w:tcW w:w="567" w:type="dxa"/>
          </w:tcPr>
          <w:p w14:paraId="2DD9F3D7" w14:textId="4577AB16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567" w:type="dxa"/>
          </w:tcPr>
          <w:p w14:paraId="1D6C379B" w14:textId="1AEB412A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6</w:t>
            </w:r>
          </w:p>
        </w:tc>
        <w:tc>
          <w:tcPr>
            <w:tcW w:w="567" w:type="dxa"/>
          </w:tcPr>
          <w:p w14:paraId="5B9DE722" w14:textId="4E2F9763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7</w:t>
            </w:r>
          </w:p>
        </w:tc>
        <w:tc>
          <w:tcPr>
            <w:tcW w:w="567" w:type="dxa"/>
          </w:tcPr>
          <w:p w14:paraId="53B8FB89" w14:textId="12CF9479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8</w:t>
            </w:r>
          </w:p>
        </w:tc>
        <w:tc>
          <w:tcPr>
            <w:tcW w:w="567" w:type="dxa"/>
          </w:tcPr>
          <w:p w14:paraId="7A969E18" w14:textId="7B6FFA82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9</w:t>
            </w:r>
          </w:p>
        </w:tc>
        <w:tc>
          <w:tcPr>
            <w:tcW w:w="567" w:type="dxa"/>
          </w:tcPr>
          <w:p w14:paraId="7F3BEB10" w14:textId="52FD5484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10</w:t>
            </w:r>
          </w:p>
        </w:tc>
        <w:tc>
          <w:tcPr>
            <w:tcW w:w="567" w:type="dxa"/>
          </w:tcPr>
          <w:p w14:paraId="38B5B7D4" w14:textId="2BFE9597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11</w:t>
            </w:r>
          </w:p>
        </w:tc>
        <w:tc>
          <w:tcPr>
            <w:tcW w:w="709" w:type="dxa"/>
          </w:tcPr>
          <w:p w14:paraId="2E5A12F6" w14:textId="6161B77F" w:rsidR="00E518A8" w:rsidRPr="00E518A8" w:rsidRDefault="00E518A8" w:rsidP="00C83B6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12</w:t>
            </w:r>
          </w:p>
        </w:tc>
      </w:tr>
      <w:tr w:rsidR="00E518A8" w14:paraId="2A57566F" w14:textId="77777777" w:rsidTr="00C83B60">
        <w:tc>
          <w:tcPr>
            <w:tcW w:w="1832" w:type="dxa"/>
          </w:tcPr>
          <w:p w14:paraId="2FC07AE2" w14:textId="58D8C25E" w:rsidR="00E518A8" w:rsidRPr="00E518A8" w:rsidRDefault="00F42BFE" w:rsidP="00E518A8">
            <w:pPr>
              <w:rPr>
                <w:lang w:val="es-ES"/>
              </w:rPr>
            </w:pPr>
            <w:r>
              <w:rPr>
                <w:lang w:val="es-ES"/>
              </w:rPr>
              <w:t>[</w:t>
            </w:r>
            <w:r w:rsidRPr="00F42BFE">
              <w:rPr>
                <w:highlight w:val="yellow"/>
                <w:lang w:val="es-ES"/>
              </w:rPr>
              <w:t>ESCRIBE AQUÍ LAS ACTIVIDADES Y LOS TIEMPOS EN QUE SE DESARROLLARÁN</w:t>
            </w:r>
            <w:r>
              <w:rPr>
                <w:lang w:val="es-ES"/>
              </w:rPr>
              <w:t>]</w:t>
            </w:r>
          </w:p>
        </w:tc>
        <w:tc>
          <w:tcPr>
            <w:tcW w:w="573" w:type="dxa"/>
          </w:tcPr>
          <w:p w14:paraId="0637023A" w14:textId="7EBB5DED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75D218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ADCAD5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EF3706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C2CBC71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B4639C1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02280F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6B9A9F8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BBA51B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5DD5297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6B6296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655FE169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0CAEA8B7" w14:textId="77777777" w:rsidTr="00C83B60">
        <w:tc>
          <w:tcPr>
            <w:tcW w:w="1832" w:type="dxa"/>
          </w:tcPr>
          <w:p w14:paraId="739B9944" w14:textId="0EA58335" w:rsidR="00E518A8" w:rsidRPr="00E518A8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3353C7B4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02123ED" w14:textId="750F5577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26C0548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51347E4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FB9BA2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327C0E8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7203EC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B1612F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8E36FE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849557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05FF6C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1C8A9CD0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3F29748B" w14:textId="77777777" w:rsidTr="00C83B60">
        <w:tc>
          <w:tcPr>
            <w:tcW w:w="1832" w:type="dxa"/>
          </w:tcPr>
          <w:p w14:paraId="238B1D18" w14:textId="7EA73090" w:rsidR="00E518A8" w:rsidRPr="00E518A8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2AE7E66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D7FD318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BD1FDFC" w14:textId="684EA68C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52098436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221F96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C6928C6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94E1DA7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4D474E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5955E3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E4D3D7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43C39B4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657E73B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31633965" w14:textId="77777777" w:rsidTr="00C83B60">
        <w:tc>
          <w:tcPr>
            <w:tcW w:w="1832" w:type="dxa"/>
          </w:tcPr>
          <w:p w14:paraId="3468BC28" w14:textId="6EFEF9DF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3107253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A2AC0C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531CB4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24F9BAF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3147A50" w14:textId="2C582D7D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73A5451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657C70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07B9C1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11F961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3CEB11F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B6DE35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11B6EB07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3B6BBE6A" w14:textId="77777777" w:rsidTr="00C83B60">
        <w:tc>
          <w:tcPr>
            <w:tcW w:w="1832" w:type="dxa"/>
          </w:tcPr>
          <w:p w14:paraId="469DA6F7" w14:textId="46C4E010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291B3251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366061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C03C6A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7E957B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DD6561A" w14:textId="31E41C16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2B208C1" w14:textId="4DD5EC13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3067769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A1F9977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94F3C0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FBF780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F6D161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56F6216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56639354" w14:textId="77777777" w:rsidTr="00C83B60">
        <w:tc>
          <w:tcPr>
            <w:tcW w:w="1832" w:type="dxa"/>
          </w:tcPr>
          <w:p w14:paraId="2F74AE1E" w14:textId="09D4AFFD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2A4884E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B202B46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C28F897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AD5A2BB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0D0ACA9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07CA93C" w14:textId="584BB588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9753479" w14:textId="22CE82AD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706AB8FB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94769C6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3B19CA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FD4B18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7DAC4F1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305BED20" w14:textId="77777777" w:rsidTr="00C83B60">
        <w:tc>
          <w:tcPr>
            <w:tcW w:w="1832" w:type="dxa"/>
          </w:tcPr>
          <w:p w14:paraId="4517D329" w14:textId="3F703F26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3E0C96F9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408A87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B32FD0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E21A054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B10857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3DDF77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56C1941" w14:textId="70B4847D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F1197DA" w14:textId="6777DE4B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30FB3361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FEED80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8E2121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13DD6AE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6A008FF0" w14:textId="77777777" w:rsidTr="00C83B60">
        <w:tc>
          <w:tcPr>
            <w:tcW w:w="1832" w:type="dxa"/>
          </w:tcPr>
          <w:p w14:paraId="51A4B519" w14:textId="50335E29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36C45D1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6333EF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703C29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64C85BB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0B301D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E5B7E90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71316C9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025DC08A" w14:textId="2C5C6C53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1B0255A" w14:textId="7C97CCF7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3D95E8E1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3B13E1E5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04CDE616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1115CE5C" w14:textId="77777777" w:rsidTr="00C83B60">
        <w:tc>
          <w:tcPr>
            <w:tcW w:w="1832" w:type="dxa"/>
          </w:tcPr>
          <w:p w14:paraId="329EE200" w14:textId="5DB01E10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1450DE7D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D7415A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96ED8D7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C81AD0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5D71E0F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8A91AB6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A729C4B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49E2E3D4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04B1C27" w14:textId="6F2CFFC0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7C83B95D" w14:textId="669F2B3F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46B23A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709" w:type="dxa"/>
          </w:tcPr>
          <w:p w14:paraId="7D4311FB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  <w:tr w:rsidR="00E518A8" w14:paraId="18CF5BB3" w14:textId="77777777" w:rsidTr="00C83B60">
        <w:tc>
          <w:tcPr>
            <w:tcW w:w="1832" w:type="dxa"/>
          </w:tcPr>
          <w:p w14:paraId="0C9A62C9" w14:textId="487E3D7B" w:rsidR="00E518A8" w:rsidRPr="00C83B60" w:rsidRDefault="00E518A8" w:rsidP="00E518A8">
            <w:pPr>
              <w:rPr>
                <w:lang w:val="es-ES"/>
              </w:rPr>
            </w:pPr>
          </w:p>
        </w:tc>
        <w:tc>
          <w:tcPr>
            <w:tcW w:w="573" w:type="dxa"/>
          </w:tcPr>
          <w:p w14:paraId="19CC77D0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41D2248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7CB8F51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5E9EE0B2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01F042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10F00153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26F91DC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D3B946A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21B98B24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  <w:tc>
          <w:tcPr>
            <w:tcW w:w="567" w:type="dxa"/>
          </w:tcPr>
          <w:p w14:paraId="661B9574" w14:textId="1B643AB5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4B4177E1" w14:textId="034AF21F" w:rsidR="00E518A8" w:rsidRPr="00793348" w:rsidRDefault="00E518A8" w:rsidP="00E518A8">
            <w:pPr>
              <w:rPr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29A0CC6E" w14:textId="77777777" w:rsidR="00E518A8" w:rsidRDefault="00E518A8" w:rsidP="00E518A8">
            <w:pPr>
              <w:rPr>
                <w:b/>
                <w:bCs/>
                <w:lang w:val="en-MX"/>
              </w:rPr>
            </w:pPr>
          </w:p>
        </w:tc>
      </w:tr>
    </w:tbl>
    <w:p w14:paraId="62E19CB8" w14:textId="77777777" w:rsidR="00E518A8" w:rsidRPr="00E518A8" w:rsidRDefault="00E518A8" w:rsidP="00E518A8">
      <w:pPr>
        <w:rPr>
          <w:b/>
          <w:bCs/>
          <w:lang w:val="en-MX"/>
        </w:rPr>
      </w:pPr>
    </w:p>
    <w:sectPr w:rsidR="00E518A8" w:rsidRPr="00E518A8" w:rsidSect="00991F6B">
      <w:pgSz w:w="11906" w:h="16838"/>
      <w:pgMar w:top="1417" w:right="1701" w:bottom="1417" w:left="1701" w:header="708" w:footer="708" w:gutter="0"/>
      <w:pgBorders w:offsetFrom="page">
        <w:top w:val="thinThickSmallGap" w:sz="48" w:space="24" w:color="E7E6E6" w:themeColor="background2"/>
        <w:left w:val="thinThickSmallGap" w:sz="48" w:space="24" w:color="E7E6E6" w:themeColor="background2"/>
        <w:bottom w:val="thickThinSmallGap" w:sz="48" w:space="24" w:color="E7E6E6" w:themeColor="background2"/>
        <w:right w:val="thickThinSmallGap" w:sz="48" w:space="24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F4F8E"/>
    <w:multiLevelType w:val="hybridMultilevel"/>
    <w:tmpl w:val="6E0C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663C6"/>
    <w:multiLevelType w:val="hybridMultilevel"/>
    <w:tmpl w:val="B80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A"/>
    <w:rsid w:val="00090559"/>
    <w:rsid w:val="00180DFC"/>
    <w:rsid w:val="001B3019"/>
    <w:rsid w:val="001B4FFD"/>
    <w:rsid w:val="002E1C2A"/>
    <w:rsid w:val="004B30B7"/>
    <w:rsid w:val="0052005F"/>
    <w:rsid w:val="005A3627"/>
    <w:rsid w:val="006A3CA1"/>
    <w:rsid w:val="00793348"/>
    <w:rsid w:val="009708F4"/>
    <w:rsid w:val="009856F9"/>
    <w:rsid w:val="009F600A"/>
    <w:rsid w:val="00A004A8"/>
    <w:rsid w:val="00A4392A"/>
    <w:rsid w:val="00A920E5"/>
    <w:rsid w:val="00AF0D28"/>
    <w:rsid w:val="00C83B60"/>
    <w:rsid w:val="00E518A8"/>
    <w:rsid w:val="00E536C6"/>
    <w:rsid w:val="00F4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8AD7"/>
  <w15:chartTrackingRefBased/>
  <w15:docId w15:val="{456EAA1B-0973-4AA0-82F1-2EF1573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59"/>
    <w:pPr>
      <w:ind w:left="720"/>
      <w:contextualSpacing/>
    </w:pPr>
  </w:style>
  <w:style w:type="table" w:styleId="TableGrid">
    <w:name w:val="Table Grid"/>
    <w:basedOn w:val="TableNormal"/>
    <w:uiPriority w:val="39"/>
    <w:rsid w:val="00E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Ruiz</dc:creator>
  <cp:keywords/>
  <dc:description/>
  <cp:lastModifiedBy>Chac Bron-Yr-Aur</cp:lastModifiedBy>
  <cp:revision>3</cp:revision>
  <dcterms:created xsi:type="dcterms:W3CDTF">2022-02-10T01:31:00Z</dcterms:created>
  <dcterms:modified xsi:type="dcterms:W3CDTF">2022-02-10T01:52:00Z</dcterms:modified>
</cp:coreProperties>
</file>