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D7EB" w14:textId="2B79E4CA" w:rsidR="00572C53" w:rsidRDefault="00E11925" w:rsidP="009F75F1">
      <w:pPr>
        <w:pStyle w:val="Title"/>
      </w:pPr>
      <w:r>
        <w:t>SALA DE AUDIO</w:t>
      </w:r>
    </w:p>
    <w:p w14:paraId="5A3D3593" w14:textId="5BB39765" w:rsidR="00572C53" w:rsidRDefault="00572C53" w:rsidP="009F75F1">
      <w:pPr>
        <w:pStyle w:val="Subtitle"/>
      </w:pPr>
    </w:p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iseño de tabla de fecha y cuadros de colores"/>
      </w:tblPr>
      <w:tblGrid>
        <w:gridCol w:w="2236"/>
        <w:gridCol w:w="6717"/>
      </w:tblGrid>
      <w:tr w:rsidR="009F75F1" w14:paraId="78AE7226" w14:textId="77777777" w:rsidTr="009F75F1">
        <w:trPr>
          <w:trHeight w:val="360"/>
        </w:trPr>
        <w:sdt>
          <w:sdtPr>
            <w:alias w:val="Escribe la fecha:"/>
            <w:tag w:val="Escribe la fecha:"/>
            <w:id w:val="-1691985381"/>
            <w:placeholder>
              <w:docPart w:val="AF267B4DEDCCCB46B48ABBDD2C411089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793D351F" w14:textId="3A35C704" w:rsidR="009F75F1" w:rsidRDefault="00E11925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18/03/2022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3C2BD59B" w14:textId="77777777" w:rsidR="009F75F1" w:rsidRPr="00C51A5F" w:rsidRDefault="009F75F1">
            <w:pPr>
              <w:spacing w:after="0"/>
            </w:pPr>
          </w:p>
        </w:tc>
      </w:tr>
    </w:tbl>
    <w:p w14:paraId="510ADC02" w14:textId="77777777" w:rsidR="00E11925" w:rsidRDefault="00E11925" w:rsidP="00E11925">
      <w:pPr>
        <w:pStyle w:val="Informacindecontacto"/>
        <w:rPr>
          <w:b/>
          <w:color w:val="auto"/>
          <w:lang w:val="es-MX" w:bidi="es-MX"/>
        </w:rPr>
      </w:pPr>
    </w:p>
    <w:p w14:paraId="747AA769" w14:textId="4B4FD77E" w:rsidR="00E11925" w:rsidRPr="00E11925" w:rsidRDefault="00E11925" w:rsidP="00E11925">
      <w:pPr>
        <w:pStyle w:val="Informacindecontacto"/>
        <w:rPr>
          <w:b/>
          <w:color w:val="auto"/>
          <w:lang w:val="es-MX" w:bidi="es-MX"/>
        </w:rPr>
      </w:pPr>
      <w:r w:rsidRPr="00E11925">
        <w:rPr>
          <w:b/>
          <w:color w:val="auto"/>
          <w:lang w:val="es-MX" w:bidi="es-MX"/>
        </w:rPr>
        <w:t>Estimado usuario,</w:t>
      </w:r>
    </w:p>
    <w:p w14:paraId="20754AF4" w14:textId="77777777" w:rsidR="00E11925" w:rsidRPr="00E11925" w:rsidRDefault="00E11925" w:rsidP="00E11925">
      <w:pPr>
        <w:pStyle w:val="Informacindecontacto"/>
        <w:rPr>
          <w:b/>
          <w:color w:val="auto"/>
          <w:lang w:val="es-MX" w:bidi="es-MX"/>
        </w:rPr>
      </w:pPr>
    </w:p>
    <w:p w14:paraId="4EC92405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Es un placer para nosotros saludarte y poner a tus órdenes nuestros servicios en producción de audio profesional.</w:t>
      </w:r>
    </w:p>
    <w:p w14:paraId="1577A232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</w:p>
    <w:p w14:paraId="29960B7E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Durante los últimos 8 años, Sala de Audio  ha trabajado arduamente para convertirse en uno de los estudios de mejor calidad en lo que refiere a producción de audio. En ese tiempo hemos logrado colaborar con las más grandes casas productoras del país, así como para servicios de streaming como Netflix y Amazon Prime.</w:t>
      </w:r>
    </w:p>
    <w:p w14:paraId="7C43A481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</w:p>
    <w:p w14:paraId="4A0AF0DC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Sony Music y Universal han usado nuestras instalaciones y el talento de nuestros ingenieros de audio para masterizar y mezclar algunos de sus más recientes éxitos.</w:t>
      </w:r>
    </w:p>
    <w:p w14:paraId="20C6F57A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</w:p>
    <w:p w14:paraId="0BC3FCBA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En Sala de Audio contamos con servicios profesionales de:</w:t>
      </w:r>
    </w:p>
    <w:p w14:paraId="67BF6952" w14:textId="77777777" w:rsidR="00E11925" w:rsidRDefault="00E11925" w:rsidP="00E11925">
      <w:pPr>
        <w:pStyle w:val="Informacindecontacto"/>
        <w:rPr>
          <w:bCs/>
          <w:color w:val="auto"/>
          <w:lang w:val="es-MX" w:bidi="es-MX"/>
        </w:rPr>
      </w:pPr>
    </w:p>
    <w:p w14:paraId="6E463B27" w14:textId="503DA0FF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 xml:space="preserve">+ </w:t>
      </w:r>
      <w:r w:rsidRPr="00E11925">
        <w:rPr>
          <w:bCs/>
          <w:color w:val="auto"/>
          <w:lang w:val="es-MX" w:bidi="es-MX"/>
        </w:rPr>
        <w:t>Grabación (música, doblaje, voz para comerciales, cine y televisión)</w:t>
      </w:r>
    </w:p>
    <w:p w14:paraId="17583B62" w14:textId="7379E85D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 xml:space="preserve">+ </w:t>
      </w:r>
      <w:r w:rsidRPr="00E11925">
        <w:rPr>
          <w:bCs/>
          <w:color w:val="auto"/>
          <w:lang w:val="es-MX" w:bidi="es-MX"/>
        </w:rPr>
        <w:t>Producción</w:t>
      </w:r>
    </w:p>
    <w:p w14:paraId="2EEAEDF4" w14:textId="36CAF2C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 xml:space="preserve">+ </w:t>
      </w:r>
      <w:r w:rsidRPr="00E11925">
        <w:rPr>
          <w:bCs/>
          <w:color w:val="auto"/>
          <w:lang w:val="es-MX" w:bidi="es-MX"/>
        </w:rPr>
        <w:t>Post Producción</w:t>
      </w:r>
    </w:p>
    <w:p w14:paraId="05B76AD5" w14:textId="36CECB84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 xml:space="preserve">+ </w:t>
      </w:r>
      <w:r w:rsidRPr="00E11925">
        <w:rPr>
          <w:bCs/>
          <w:color w:val="auto"/>
          <w:lang w:val="es-MX" w:bidi="es-MX"/>
        </w:rPr>
        <w:t>Masterización</w:t>
      </w:r>
    </w:p>
    <w:p w14:paraId="688A21E7" w14:textId="768444C9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 xml:space="preserve">+ </w:t>
      </w:r>
      <w:r w:rsidRPr="00E11925">
        <w:rPr>
          <w:bCs/>
          <w:color w:val="auto"/>
          <w:lang w:val="es-MX" w:bidi="es-MX"/>
        </w:rPr>
        <w:t>Remezcla</w:t>
      </w:r>
    </w:p>
    <w:p w14:paraId="1643816C" w14:textId="77777777" w:rsidR="00E11925" w:rsidRPr="00E11925" w:rsidRDefault="00E11925" w:rsidP="00E11925">
      <w:pPr>
        <w:pStyle w:val="Informacindecontacto"/>
        <w:rPr>
          <w:bCs/>
          <w:color w:val="auto"/>
          <w:lang w:val="es-MX" w:bidi="es-MX"/>
        </w:rPr>
      </w:pPr>
    </w:p>
    <w:p w14:paraId="00913092" w14:textId="77777777" w:rsidR="00E11925" w:rsidRDefault="00E11925" w:rsidP="00E11925">
      <w:pPr>
        <w:pStyle w:val="Informacindecontacto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Nuestro staff está a tus órdenes en esta misma dirección de correo o en los teléfonos: 55-89-62-31-05 // 55-78-14-65-36</w:t>
      </w:r>
    </w:p>
    <w:p w14:paraId="07D85301" w14:textId="77777777" w:rsidR="00E11925" w:rsidRDefault="00E11925" w:rsidP="00E11925">
      <w:pPr>
        <w:pStyle w:val="Informacindecontacto"/>
        <w:rPr>
          <w:bCs/>
          <w:color w:val="auto"/>
          <w:lang w:val="es-MX" w:bidi="es-MX"/>
        </w:rPr>
      </w:pPr>
    </w:p>
    <w:p w14:paraId="5DE34271" w14:textId="77777777" w:rsidR="00E11925" w:rsidRDefault="00E11925" w:rsidP="00E11925">
      <w:pPr>
        <w:pStyle w:val="Informacindecontacto"/>
        <w:rPr>
          <w:b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¡Esperamos estar en contacto contigo pronto y crear sonidos espectaculares juntos!</w:t>
      </w:r>
      <w:r w:rsidRPr="00E11925">
        <w:rPr>
          <w:b/>
          <w:color w:val="auto"/>
          <w:lang w:val="es-MX" w:bidi="es-MX"/>
        </w:rPr>
        <w:t xml:space="preserve"> </w:t>
      </w:r>
    </w:p>
    <w:p w14:paraId="1DA898B3" w14:textId="77777777" w:rsidR="00E11925" w:rsidRDefault="00E11925" w:rsidP="00E11925">
      <w:pPr>
        <w:pStyle w:val="Informacindecontacto"/>
        <w:rPr>
          <w:b/>
          <w:color w:val="auto"/>
          <w:lang w:val="es-MX" w:bidi="es-MX"/>
        </w:rPr>
      </w:pPr>
    </w:p>
    <w:p w14:paraId="07C57F10" w14:textId="7278C19D" w:rsidR="00572C53" w:rsidRPr="00E11925" w:rsidRDefault="00A96C5A" w:rsidP="00E11925">
      <w:pPr>
        <w:pStyle w:val="Informacindecontacto"/>
        <w:rPr>
          <w:bCs/>
          <w:color w:val="auto"/>
          <w:lang w:val="es-MX" w:bidi="es-MX"/>
        </w:rPr>
      </w:pPr>
      <w:sdt>
        <w:sdtPr>
          <w:alias w:val="Atentamente:"/>
          <w:tag w:val="Atentamente:"/>
          <w:id w:val="-168485379"/>
          <w:placeholder>
            <w:docPart w:val="9B856C275E50AC4BADEA835200E7B37C"/>
          </w:placeholder>
          <w:temporary/>
          <w:showingPlcHdr/>
          <w15:appearance w15:val="hidden"/>
        </w:sdtPr>
        <w:sdtEndPr/>
        <w:sdtContent>
          <w:r w:rsidR="00572C53" w:rsidRPr="00791E6F">
            <w:rPr>
              <w:lang w:val="es-MX" w:bidi="es-MX"/>
            </w:rPr>
            <w:t>Atentamente,</w:t>
          </w:r>
        </w:sdtContent>
      </w:sdt>
    </w:p>
    <w:p w14:paraId="2BB9BF46" w14:textId="77777777" w:rsidR="00E11925" w:rsidRDefault="00E11925" w:rsidP="00E5695E">
      <w:pPr>
        <w:pStyle w:val="Signature"/>
      </w:pPr>
    </w:p>
    <w:p w14:paraId="1FFC1E94" w14:textId="2FBDEAB9" w:rsidR="000C2A26" w:rsidRDefault="000C2A26" w:rsidP="000C2A26">
      <w:pPr>
        <w:pStyle w:val="Signature"/>
      </w:pPr>
      <w:r>
        <w:t>Ricardo Macías</w:t>
      </w:r>
    </w:p>
    <w:p w14:paraId="262DE690" w14:textId="3EEAF1AF" w:rsidR="000C2A26" w:rsidRPr="000C2A26" w:rsidRDefault="000C2A26" w:rsidP="000C2A26">
      <w:pPr>
        <w:pStyle w:val="Signature"/>
        <w:rPr>
          <w:b w:val="0"/>
          <w:bCs/>
        </w:rPr>
      </w:pPr>
      <w:r w:rsidRPr="000C2A26">
        <w:rPr>
          <w:b w:val="0"/>
          <w:bCs/>
        </w:rPr>
        <w:t>Atención a clientes</w:t>
      </w:r>
      <w:r>
        <w:rPr>
          <w:b w:val="0"/>
          <w:bCs/>
        </w:rPr>
        <w:br/>
        <w:t>rmacias@saladeaudio.com</w:t>
      </w:r>
    </w:p>
    <w:p w14:paraId="49F2F123" w14:textId="77777777" w:rsidR="000C2A26" w:rsidRPr="000C2A26" w:rsidRDefault="000C2A26" w:rsidP="000C2A26">
      <w:pPr>
        <w:pStyle w:val="Signature"/>
        <w:rPr>
          <w:b w:val="0"/>
          <w:bCs/>
        </w:rPr>
      </w:pPr>
    </w:p>
    <w:p w14:paraId="0819A8DB" w14:textId="77777777" w:rsidR="000C2A26" w:rsidRPr="000C2A26" w:rsidRDefault="000C2A26" w:rsidP="000C2A26">
      <w:pPr>
        <w:pStyle w:val="Signature"/>
      </w:pPr>
      <w:r w:rsidRPr="000C2A26">
        <w:t>Sala de Audio</w:t>
      </w:r>
    </w:p>
    <w:p w14:paraId="5B6F8491" w14:textId="77777777" w:rsidR="000C2A26" w:rsidRPr="000C2A26" w:rsidRDefault="000C2A26" w:rsidP="000C2A26">
      <w:pPr>
        <w:pStyle w:val="Signature"/>
        <w:rPr>
          <w:b w:val="0"/>
          <w:bCs/>
        </w:rPr>
      </w:pPr>
      <w:r w:rsidRPr="000C2A26">
        <w:rPr>
          <w:b w:val="0"/>
          <w:bCs/>
        </w:rPr>
        <w:t>Camino al Desierto de los Leones #1547</w:t>
      </w:r>
    </w:p>
    <w:p w14:paraId="603D928E" w14:textId="77777777" w:rsidR="000C2A26" w:rsidRPr="000C2A26" w:rsidRDefault="000C2A26" w:rsidP="000C2A26">
      <w:pPr>
        <w:pStyle w:val="Signature"/>
        <w:rPr>
          <w:b w:val="0"/>
          <w:bCs/>
        </w:rPr>
      </w:pPr>
      <w:r w:rsidRPr="000C2A26">
        <w:rPr>
          <w:b w:val="0"/>
          <w:bCs/>
        </w:rPr>
        <w:t xml:space="preserve">Col. San Ángel </w:t>
      </w:r>
      <w:proofErr w:type="spellStart"/>
      <w:r w:rsidRPr="000C2A26">
        <w:rPr>
          <w:b w:val="0"/>
          <w:bCs/>
        </w:rPr>
        <w:t>Inn</w:t>
      </w:r>
      <w:proofErr w:type="spellEnd"/>
    </w:p>
    <w:p w14:paraId="3EA84CC6" w14:textId="1FB2F717" w:rsidR="009F75F1" w:rsidRPr="000C2A26" w:rsidRDefault="000C2A26" w:rsidP="000C2A26">
      <w:pPr>
        <w:pStyle w:val="Signature"/>
        <w:rPr>
          <w:b w:val="0"/>
          <w:bCs/>
          <w:lang w:val="en-MX"/>
        </w:rPr>
      </w:pPr>
      <w:r w:rsidRPr="000C2A26">
        <w:rPr>
          <w:b w:val="0"/>
          <w:bCs/>
        </w:rPr>
        <w:t>CDMX</w:t>
      </w:r>
    </w:p>
    <w:sectPr w:rsidR="009F75F1" w:rsidRPr="000C2A26" w:rsidSect="001913DE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1520" w14:textId="77777777" w:rsidR="00A96C5A" w:rsidRDefault="00A96C5A">
      <w:pPr>
        <w:spacing w:after="0" w:line="240" w:lineRule="auto"/>
      </w:pPr>
      <w:r>
        <w:separator/>
      </w:r>
    </w:p>
  </w:endnote>
  <w:endnote w:type="continuationSeparator" w:id="0">
    <w:p w14:paraId="4DF9ED79" w14:textId="77777777" w:rsidR="00A96C5A" w:rsidRDefault="00A9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EF94" w14:textId="77777777" w:rsidR="003E6ED7" w:rsidRDefault="00CA2A3E" w:rsidP="00572C53">
    <w:pPr>
      <w:pStyle w:val="Footer"/>
    </w:pPr>
    <w:r>
      <w:rPr>
        <w:lang w:val="es-MX" w:bidi="es-MX"/>
      </w:rPr>
      <w:t xml:space="preserve">Página </w:t>
    </w:r>
    <w:r>
      <w:rPr>
        <w:sz w:val="20"/>
        <w:szCs w:val="2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sz w:val="20"/>
        <w:szCs w:val="20"/>
        <w:lang w:val="es-MX" w:bidi="es-MX"/>
      </w:rPr>
      <w:fldChar w:fldCharType="separate"/>
    </w:r>
    <w:r w:rsidR="00E5695E" w:rsidRPr="00E5695E">
      <w:rPr>
        <w:noProof/>
        <w:sz w:val="24"/>
        <w:szCs w:val="24"/>
        <w:lang w:val="es-MX" w:bidi="es-MX"/>
      </w:rPr>
      <w:t>4</w:t>
    </w:r>
    <w:r>
      <w:rPr>
        <w:noProof/>
        <w:sz w:val="24"/>
        <w:szCs w:val="24"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EF93" w14:textId="77777777" w:rsidR="00A96C5A" w:rsidRDefault="00A96C5A">
      <w:pPr>
        <w:spacing w:after="0" w:line="240" w:lineRule="auto"/>
      </w:pPr>
      <w:r>
        <w:separator/>
      </w:r>
    </w:p>
  </w:footnote>
  <w:footnote w:type="continuationSeparator" w:id="0">
    <w:p w14:paraId="25870F16" w14:textId="77777777" w:rsidR="00A96C5A" w:rsidRDefault="00A9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echa:"/>
      <w:tag w:val="Fecha:"/>
      <w:id w:val="-71898195"/>
      <w:placeholder>
        <w:docPart w:val="629DBA79494AD2468093AA560C63E273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42B33320" w14:textId="4D25EC74" w:rsidR="003E6ED7" w:rsidRPr="00D26BC0" w:rsidRDefault="00E11925" w:rsidP="00572C53">
        <w:pPr>
          <w:pStyle w:val="Header"/>
        </w:pPr>
        <w:r>
          <w:t>18/03/2022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020DF"/>
    <w:multiLevelType w:val="hybridMultilevel"/>
    <w:tmpl w:val="8F62335A"/>
    <w:lvl w:ilvl="0" w:tplc="1868A48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EstilodelistaMedia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25"/>
    <w:rsid w:val="0006365B"/>
    <w:rsid w:val="00071266"/>
    <w:rsid w:val="000B0038"/>
    <w:rsid w:val="000B0B11"/>
    <w:rsid w:val="000C2A26"/>
    <w:rsid w:val="00101344"/>
    <w:rsid w:val="00126F8E"/>
    <w:rsid w:val="001437C8"/>
    <w:rsid w:val="00151E26"/>
    <w:rsid w:val="001913DE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B41D9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96C5A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11925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1E657"/>
  <w15:docId w15:val="{6383E95E-5C7D-1F4C-A392-200E9BF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es-E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42"/>
  </w:style>
  <w:style w:type="paragraph" w:styleId="Heading1">
    <w:name w:val="heading 1"/>
    <w:basedOn w:val="Normal"/>
    <w:next w:val="Normal"/>
    <w:link w:val="Heading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Informacindecontacto">
    <w:name w:val="Información de contacto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DE5C4A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9F75F1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  <w:lang w:eastAsia="ja-JP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5695E"/>
    <w:rPr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51E26"/>
    <w:rPr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EstilodelistaMediana">
    <w:name w:val="Estilo de lista Mediana"/>
    <w:uiPriority w:val="9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Encabezadopar">
    <w:name w:val="Encabezado par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239"/>
    <w:rPr>
      <w:sz w:val="23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2239"/>
    <w:rPr>
      <w:sz w:val="23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2239"/>
    <w:rPr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2239"/>
    <w:rPr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2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239"/>
    <w:rPr>
      <w:sz w:val="23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2239"/>
    <w:rPr>
      <w:sz w:val="23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2239"/>
    <w:rPr>
      <w:sz w:val="23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2239"/>
    <w:rPr>
      <w:szCs w:val="16"/>
      <w:lang w:eastAsia="ja-JP"/>
    </w:rPr>
  </w:style>
  <w:style w:type="table" w:styleId="ColorfulGrid">
    <w:name w:val="Colorful Grid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39"/>
    <w:rPr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39"/>
    <w:rPr>
      <w:b/>
      <w:bCs/>
      <w:szCs w:val="20"/>
      <w:lang w:eastAsia="ja-JP"/>
    </w:rPr>
  </w:style>
  <w:style w:type="table" w:styleId="DarkList">
    <w:name w:val="Dark List"/>
    <w:basedOn w:val="Table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2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2239"/>
    <w:rPr>
      <w:sz w:val="23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239"/>
    <w:rPr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39"/>
    <w:rPr>
      <w:szCs w:val="20"/>
      <w:lang w:eastAsia="ja-JP"/>
    </w:rPr>
  </w:style>
  <w:style w:type="table" w:styleId="GridTable1Light">
    <w:name w:val="Grid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2239"/>
  </w:style>
  <w:style w:type="paragraph" w:styleId="HTMLAddress">
    <w:name w:val="HTML Address"/>
    <w:basedOn w:val="Normal"/>
    <w:link w:val="HTMLAd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B822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22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2239"/>
  </w:style>
  <w:style w:type="paragraph" w:styleId="List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2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2239"/>
    <w:rPr>
      <w:sz w:val="23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2239"/>
  </w:style>
  <w:style w:type="table" w:styleId="PlainTable1">
    <w:name w:val="Plain Table 1"/>
    <w:basedOn w:val="Table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8223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860"/>
  </w:style>
  <w:style w:type="character" w:styleId="IntenseEmphasis">
    <w:name w:val="Intense Emphasis"/>
    <w:basedOn w:val="DefaultParagraphFon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46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70860"/>
    <w:rPr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04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970860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9F75F1"/>
    <w:rPr>
      <w:rFonts w:eastAsiaTheme="minorEastAsia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163925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DBA79494AD2468093AA560C63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8D6A-A03A-EB49-82EF-42314AB7E804}"/>
      </w:docPartPr>
      <w:docPartBody>
        <w:p w:rsidR="00000000" w:rsidRDefault="0018212C">
          <w:pPr>
            <w:pStyle w:val="629DBA79494AD2468093AA560C63E273"/>
          </w:pPr>
          <w:r>
            <w:rPr>
              <w:lang w:val="es-MX" w:bidi="es-MX"/>
            </w:rPr>
            <w:t>NOMBRE DE LA EMPRESA DEL REMITENTE</w:t>
          </w:r>
        </w:p>
      </w:docPartBody>
    </w:docPart>
    <w:docPart>
      <w:docPartPr>
        <w:name w:val="AF267B4DEDCCCB46B48ABBDD2C41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6CD1-BF5F-CB47-8F9C-57D2E59FE4C7}"/>
      </w:docPartPr>
      <w:docPartBody>
        <w:p w:rsidR="00000000" w:rsidRDefault="0018212C">
          <w:pPr>
            <w:pStyle w:val="AF267B4DEDCCCB46B48ABBDD2C411089"/>
          </w:pPr>
          <w:r w:rsidRPr="00DC56F5">
            <w:rPr>
              <w:lang w:val="es-MX" w:bidi="es-MX"/>
            </w:rPr>
            <w:t>Fecha</w:t>
          </w:r>
        </w:p>
      </w:docPartBody>
    </w:docPart>
    <w:docPart>
      <w:docPartPr>
        <w:name w:val="9B856C275E50AC4BADEA835200E7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596E-078A-2B40-8412-15EF567E9DF2}"/>
      </w:docPartPr>
      <w:docPartBody>
        <w:p w:rsidR="00000000" w:rsidRDefault="0018212C">
          <w:pPr>
            <w:pStyle w:val="9B856C275E50AC4BADEA835200E7B37C"/>
          </w:pPr>
          <w:r w:rsidRPr="00791E6F">
            <w:rPr>
              <w:lang w:val="es-MX" w:bidi="es-MX"/>
            </w:rPr>
            <w:t>Atentamente,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C"/>
    <w:rsid w:val="001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9DBA79494AD2468093AA560C63E273">
    <w:name w:val="629DBA79494AD2468093AA560C63E273"/>
  </w:style>
  <w:style w:type="paragraph" w:customStyle="1" w:styleId="489CDD2B3DBFBD48ACDF903146EFB494">
    <w:name w:val="489CDD2B3DBFBD48ACDF903146EFB494"/>
  </w:style>
  <w:style w:type="paragraph" w:customStyle="1" w:styleId="AF267B4DEDCCCB46B48ABBDD2C411089">
    <w:name w:val="AF267B4DEDCCCB46B48ABBDD2C411089"/>
  </w:style>
  <w:style w:type="paragraph" w:customStyle="1" w:styleId="3AAADD1DE1985941AF44A4FE71A19B62">
    <w:name w:val="3AAADD1DE1985941AF44A4FE71A19B62"/>
  </w:style>
  <w:style w:type="paragraph" w:customStyle="1" w:styleId="95F881A7B6A7BA46BDCBFB8D4F1BC110">
    <w:name w:val="95F881A7B6A7BA46BDCBFB8D4F1BC110"/>
  </w:style>
  <w:style w:type="paragraph" w:customStyle="1" w:styleId="BF64104E6742A24AB7EC5FEC4F79F47D">
    <w:name w:val="BF64104E6742A24AB7EC5FEC4F79F47D"/>
  </w:style>
  <w:style w:type="paragraph" w:customStyle="1" w:styleId="6D8523A3AE2CDB4B985D572C919B4A82">
    <w:name w:val="6D8523A3AE2CDB4B985D572C919B4A82"/>
  </w:style>
  <w:style w:type="paragraph" w:customStyle="1" w:styleId="9FD0A347176FE84FB9309E04011CEB3E">
    <w:name w:val="9FD0A347176FE84FB9309E04011CEB3E"/>
  </w:style>
  <w:style w:type="paragraph" w:customStyle="1" w:styleId="1D9C91619C1D144F9670D6647654A99C">
    <w:name w:val="1D9C91619C1D144F9670D6647654A99C"/>
  </w:style>
  <w:style w:type="paragraph" w:customStyle="1" w:styleId="B762DBF31FE7B543B61C61173ECDC0FA">
    <w:name w:val="B762DBF31FE7B543B61C61173ECDC0FA"/>
  </w:style>
  <w:style w:type="paragraph" w:customStyle="1" w:styleId="364F28BC1130C44682E70C5944FAE5E6">
    <w:name w:val="364F28BC1130C44682E70C5944FAE5E6"/>
  </w:style>
  <w:style w:type="paragraph" w:customStyle="1" w:styleId="9B856C275E50AC4BADEA835200E7B37C">
    <w:name w:val="9B856C275E50AC4BADEA835200E7B37C"/>
  </w:style>
  <w:style w:type="paragraph" w:customStyle="1" w:styleId="B914A2E4789B144C9154F9826206E12C">
    <w:name w:val="B914A2E4789B144C9154F9826206E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9357-0480-44D0-A0E5-72BE1C7D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tf16392563_win32.dotx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 Bron-Yr-Aur</dc:creator>
  <dc:description>18/03/2022</dc:description>
  <cp:lastModifiedBy>Chac Bron-Yr-Aur</cp:lastModifiedBy>
  <cp:revision>1</cp:revision>
  <dcterms:created xsi:type="dcterms:W3CDTF">2022-03-03T18:35:00Z</dcterms:created>
  <dcterms:modified xsi:type="dcterms:W3CDTF">2022-03-03T18:57:00Z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