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28695F" w:rsidRPr="00A76FAC" w:rsidRDefault="00A76FAC" w:rsidP="0028695F">
      <w:pPr>
        <w:pStyle w:val="Ttulo"/>
        <w:rPr>
          <w:rFonts w:ascii="Georgia" w:eastAsia="Times New Roman" w:hAnsi="Georgia"/>
          <w:b/>
          <w:sz w:val="48"/>
          <w:szCs w:val="48"/>
          <w:highlight w:val="green"/>
          <w:u w:val="single"/>
          <w:lang w:val="es-VE"/>
        </w:rPr>
      </w:pPr>
      <w:r w:rsidRPr="00A76FAC">
        <w:rPr>
          <w:rFonts w:ascii="Georgia" w:eastAsia="Times New Roman" w:hAnsi="Georgia"/>
          <w:b/>
          <w:noProof/>
          <w:sz w:val="48"/>
          <w:szCs w:val="48"/>
          <w:highlight w:val="green"/>
          <w:u w:val="single"/>
          <w:lang w:val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1076325" y="8953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60930" cy="1404620"/>
                <wp:effectExtent l="0" t="0" r="2032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AC" w:rsidRPr="00A76FAC" w:rsidRDefault="00A76FAC" w:rsidP="00A76FA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A76FAC">
                              <w:rPr>
                                <w:rFonts w:ascii="Georgia" w:hAnsi="Georgia"/>
                                <w:sz w:val="28"/>
                                <w:szCs w:val="28"/>
                                <w:lang w:val="es-VE"/>
                              </w:rPr>
                              <w:t>INSERTA AQUÍ UNA IMAGEN REFERENTE AL TEMA DE LA NOTA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4.7pt;margin-top:0;width:185.9pt;height:110.6pt;z-index:251658240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" fillcolor="#e2efd9 [665]" strokecolor="#a8d08d [1945]">
                <v:textbox style="mso-fit-shape-to-text:t">
                  <w:txbxContent>
                    <w:p w:rsidR="00A76FAC" w:rsidRPr="00A76FAC" w:rsidRDefault="00A76FAC" w:rsidP="00A76FAC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es-VE"/>
                        </w:rPr>
                      </w:pPr>
                      <w:r w:rsidRPr="00A76FAC">
                        <w:rPr>
                          <w:rFonts w:ascii="Georgia" w:hAnsi="Georgia"/>
                          <w:sz w:val="28"/>
                          <w:szCs w:val="28"/>
                          <w:lang w:val="es-VE"/>
                        </w:rPr>
                        <w:t>INSERTA AQUÍ UNA IMAGEN REFERENTE AL TEMA DE LA NOTA (OPCIONAL)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76FAC">
        <w:rPr>
          <w:rFonts w:ascii="Georgia" w:eastAsia="Times New Roman" w:hAnsi="Georgia"/>
          <w:b/>
          <w:sz w:val="48"/>
          <w:szCs w:val="48"/>
          <w:highlight w:val="green"/>
          <w:u w:val="single"/>
          <w:lang w:val="es-VE"/>
        </w:rPr>
        <w:t>Escribe aquí el título de tu nota informativa corta para niños de primaria</w:t>
      </w:r>
      <w:bookmarkStart w:id="0" w:name="_GoBack"/>
      <w:bookmarkEnd w:id="0"/>
    </w:p>
    <w:p w:rsidR="0028695F" w:rsidRPr="00A76FAC" w:rsidRDefault="00A76FAC" w:rsidP="002869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32"/>
          <w:highlight w:val="green"/>
          <w:lang w:val="es-VE"/>
        </w:rPr>
      </w:pPr>
      <w:r w:rsidRPr="00A76FAC">
        <w:rPr>
          <w:rFonts w:ascii="Georgia" w:eastAsia="Times New Roman" w:hAnsi="Georgia" w:cs="Times New Roman"/>
          <w:sz w:val="32"/>
          <w:szCs w:val="32"/>
          <w:highlight w:val="green"/>
          <w:lang w:val="es-VE"/>
        </w:rPr>
        <w:t>Escribe aquí la entrada o párrafo introductorio donde dejas claro el mensaje central de la nota informativa.</w:t>
      </w:r>
    </w:p>
    <w:p w:rsidR="0028695F" w:rsidRPr="00A76FAC" w:rsidRDefault="00A76FAC" w:rsidP="002869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32"/>
          <w:highlight w:val="green"/>
          <w:lang w:val="es-VE"/>
        </w:rPr>
      </w:pPr>
      <w:r w:rsidRPr="00A76FAC">
        <w:rPr>
          <w:rFonts w:ascii="Georgia" w:eastAsia="Times New Roman" w:hAnsi="Georgia" w:cs="Times New Roman"/>
          <w:sz w:val="32"/>
          <w:szCs w:val="32"/>
          <w:highlight w:val="green"/>
          <w:lang w:val="es-VE"/>
        </w:rPr>
        <w:t>Continúa desarrollando el tema de la nota respondiendo a preguntas clave como: ¿Qué? ¿Dónde? ¿Cuándo? Y ¿Quiénes?</w:t>
      </w:r>
    </w:p>
    <w:p w:rsidR="00705991" w:rsidRPr="0028695F" w:rsidRDefault="00A76FAC">
      <w:pPr>
        <w:rPr>
          <w:lang w:val="es-VE"/>
        </w:rPr>
      </w:pPr>
      <w:r w:rsidRPr="00A76FAC">
        <w:rPr>
          <w:rFonts w:ascii="Georgia" w:eastAsia="Times New Roman" w:hAnsi="Georgia" w:cs="Times New Roman"/>
          <w:sz w:val="32"/>
          <w:szCs w:val="32"/>
          <w:highlight w:val="green"/>
          <w:lang w:val="es-VE"/>
        </w:rPr>
        <w:t>Culmina la nota revelando datos no tan relevantes pero importantes de conocer. Recuerda que lo recomendable es no excederse de 300 palabras.</w:t>
      </w:r>
    </w:p>
    <w:sectPr w:rsidR="00705991" w:rsidRPr="0028695F" w:rsidSect="00A76FAC">
      <w:pgSz w:w="12240" w:h="15840"/>
      <w:pgMar w:top="1417" w:right="1701" w:bottom="1417" w:left="1701" w:header="708" w:footer="708" w:gutter="0"/>
      <w:pgBorders w:offsetFrom="page">
        <w:top w:val="single" w:sz="24" w:space="24" w:color="A8D08D" w:themeColor="accent6" w:themeTint="99"/>
        <w:left w:val="single" w:sz="24" w:space="24" w:color="A8D08D" w:themeColor="accent6" w:themeTint="99"/>
        <w:bottom w:val="single" w:sz="24" w:space="24" w:color="A8D08D" w:themeColor="accent6" w:themeTint="99"/>
        <w:right w:val="single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5F"/>
    <w:rsid w:val="0028695F"/>
    <w:rsid w:val="00705991"/>
    <w:rsid w:val="00A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573C"/>
  <w15:chartTrackingRefBased/>
  <w15:docId w15:val="{7229A8A8-BC07-4E22-9AD5-12E8A767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869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869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869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69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2022-07-13T13:42:00Z</dcterms:created>
  <dcterms:modified xsi:type="dcterms:W3CDTF">2022-07-13T13:42:00Z</dcterms:modified>
</cp:coreProperties>
</file>