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6A" w:rsidRPr="002341BC" w:rsidRDefault="00271C6A" w:rsidP="002341BC">
      <w:pPr>
        <w:jc w:val="center"/>
        <w:rPr>
          <w:rFonts w:ascii="Bavista Soulare" w:hAnsi="Bavista Soulare" w:cs="Times New Roman"/>
          <w:color w:val="943634" w:themeColor="accent2" w:themeShade="BF"/>
          <w:sz w:val="44"/>
        </w:rPr>
      </w:pPr>
      <w:r w:rsidRPr="002341BC">
        <w:rPr>
          <w:rFonts w:ascii="Bavista Soulare" w:hAnsi="Bavista Soulare" w:cs="Times New Roman"/>
          <w:color w:val="943634" w:themeColor="accent2" w:themeShade="BF"/>
          <w:sz w:val="44"/>
        </w:rPr>
        <w:t>C</w:t>
      </w:r>
      <w:r w:rsidRPr="002341BC">
        <w:rPr>
          <w:rFonts w:ascii="Bavista Soulare" w:hAnsi="Bavista Soulare" w:cs="Times New Roman"/>
          <w:color w:val="D99594" w:themeColor="accent2" w:themeTint="99"/>
          <w:sz w:val="44"/>
        </w:rPr>
        <w:t>a</w:t>
      </w:r>
      <w:r w:rsidRPr="002341BC">
        <w:rPr>
          <w:rFonts w:ascii="Bavista Soulare" w:hAnsi="Bavista Soulare" w:cs="Times New Roman"/>
          <w:color w:val="943634" w:themeColor="accent2" w:themeShade="BF"/>
          <w:sz w:val="44"/>
        </w:rPr>
        <w:t>c</w:t>
      </w:r>
      <w:r w:rsidRPr="002341BC">
        <w:rPr>
          <w:rFonts w:ascii="Bavista Soulare" w:hAnsi="Bavista Soulare" w:cs="Times New Roman"/>
          <w:color w:val="D99594" w:themeColor="accent2" w:themeTint="99"/>
          <w:sz w:val="44"/>
        </w:rPr>
        <w:t>a</w:t>
      </w:r>
      <w:r w:rsidRPr="002341BC">
        <w:rPr>
          <w:rFonts w:ascii="Bavista Soulare" w:hAnsi="Bavista Soulare" w:cs="Times New Roman"/>
          <w:color w:val="943634" w:themeColor="accent2" w:themeShade="BF"/>
          <w:sz w:val="44"/>
        </w:rPr>
        <w:t>o Eventos</w:t>
      </w:r>
      <w:r w:rsidR="002341BC">
        <w:rPr>
          <w:rFonts w:ascii="Bavista Soulare" w:hAnsi="Bavista Soulare" w:cs="Times New Roman"/>
          <w:color w:val="943634" w:themeColor="accent2" w:themeShade="BF"/>
          <w:sz w:val="44"/>
        </w:rPr>
        <w:br/>
      </w:r>
      <w:r w:rsidRPr="00B000C5">
        <w:rPr>
          <w:rFonts w:ascii="Times New Roman" w:hAnsi="Times New Roman" w:cs="Times New Roman"/>
          <w:sz w:val="24"/>
        </w:rPr>
        <w:t>Av. José Félix Ribas, calle Trébol #32. Ciudad de México, México</w:t>
      </w:r>
      <w:r w:rsidR="00B000C5" w:rsidRPr="00B000C5">
        <w:rPr>
          <w:rFonts w:ascii="Times New Roman" w:hAnsi="Times New Roman" w:cs="Times New Roman"/>
          <w:color w:val="943634" w:themeColor="accent2" w:themeShade="BF"/>
          <w:sz w:val="44"/>
        </w:rPr>
        <w:br/>
      </w:r>
      <w:r w:rsidRPr="00B000C5">
        <w:rPr>
          <w:rFonts w:ascii="Times New Roman" w:hAnsi="Times New Roman" w:cs="Times New Roman"/>
          <w:sz w:val="24"/>
        </w:rPr>
        <w:t>Tel.: 555-55555</w:t>
      </w:r>
      <w:r w:rsidR="00B000C5" w:rsidRPr="00B000C5">
        <w:rPr>
          <w:rFonts w:ascii="Times New Roman" w:hAnsi="Times New Roman" w:cs="Times New Roman"/>
          <w:sz w:val="24"/>
        </w:rPr>
        <w:t xml:space="preserve"> </w:t>
      </w:r>
      <w:r w:rsidR="00B000C5">
        <w:rPr>
          <w:rFonts w:ascii="Times New Roman" w:hAnsi="Times New Roman" w:cs="Times New Roman"/>
          <w:sz w:val="24"/>
        </w:rPr>
        <w:t>|</w:t>
      </w:r>
      <w:r w:rsidR="00B000C5" w:rsidRPr="00B000C5">
        <w:rPr>
          <w:rFonts w:ascii="Times New Roman" w:hAnsi="Times New Roman" w:cs="Times New Roman"/>
          <w:sz w:val="24"/>
        </w:rPr>
        <w:t xml:space="preserve"> </w:t>
      </w:r>
      <w:r w:rsidR="002341BC" w:rsidRPr="00B000C5">
        <w:rPr>
          <w:rFonts w:ascii="Times New Roman" w:hAnsi="Times New Roman" w:cs="Times New Roman"/>
          <w:sz w:val="24"/>
        </w:rPr>
        <w:t>cacaoeventos@mail.com</w:t>
      </w:r>
      <w:r w:rsidR="002341BC" w:rsidRPr="00B000C5">
        <w:rPr>
          <w:rFonts w:ascii="Times New Roman" w:hAnsi="Times New Roman" w:cs="Times New Roman"/>
          <w:color w:val="943634" w:themeColor="accent2" w:themeShade="BF"/>
          <w:sz w:val="44"/>
        </w:rPr>
        <w:br/>
      </w:r>
      <w:r w:rsidRPr="00B000C5">
        <w:rPr>
          <w:rFonts w:ascii="Times New Roman" w:hAnsi="Times New Roman" w:cs="Times New Roman"/>
          <w:sz w:val="24"/>
        </w:rPr>
        <w:t>www.cacaoeventos.com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</w:p>
    <w:p w:rsidR="00271C6A" w:rsidRPr="00271C6A" w:rsidRDefault="00271C6A" w:rsidP="002341BC">
      <w:pPr>
        <w:jc w:val="right"/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Ciudad de México, 25 de abril de 2022</w:t>
      </w:r>
    </w:p>
    <w:p w:rsidR="00271C6A" w:rsidRPr="00271C6A" w:rsidRDefault="002341BC" w:rsidP="00271C6A">
      <w:pPr>
        <w:rPr>
          <w:rFonts w:ascii="Times New Roman" w:hAnsi="Times New Roman" w:cs="Times New Roman"/>
          <w:sz w:val="24"/>
        </w:rPr>
      </w:pPr>
      <w:r w:rsidRPr="00893DC3">
        <w:rPr>
          <w:rFonts w:ascii="Times New Roman" w:hAnsi="Times New Roman" w:cs="Times New Roman"/>
          <w:b/>
          <w:sz w:val="24"/>
        </w:rPr>
        <w:t>Silhouette: Agencia de modelos</w:t>
      </w:r>
      <w:r>
        <w:rPr>
          <w:rFonts w:ascii="Times New Roman" w:hAnsi="Times New Roman" w:cs="Times New Roman"/>
          <w:sz w:val="24"/>
        </w:rPr>
        <w:br/>
      </w:r>
      <w:r w:rsidR="00271C6A" w:rsidRPr="00271C6A">
        <w:rPr>
          <w:rFonts w:ascii="Times New Roman" w:hAnsi="Times New Roman" w:cs="Times New Roman"/>
          <w:sz w:val="24"/>
        </w:rPr>
        <w:t>Río Blanco #65, Colon</w:t>
      </w:r>
      <w:r>
        <w:rPr>
          <w:rFonts w:ascii="Times New Roman" w:hAnsi="Times New Roman" w:cs="Times New Roman"/>
          <w:sz w:val="24"/>
        </w:rPr>
        <w:t>ia del Valle, Ciudad de México.</w:t>
      </w:r>
    </w:p>
    <w:p w:rsidR="00271C6A" w:rsidRPr="00271C6A" w:rsidRDefault="002341BC" w:rsidP="00271C6A">
      <w:pPr>
        <w:rPr>
          <w:rFonts w:ascii="Times New Roman" w:hAnsi="Times New Roman" w:cs="Times New Roman"/>
          <w:sz w:val="24"/>
        </w:rPr>
      </w:pPr>
      <w:r w:rsidRPr="00893DC3">
        <w:rPr>
          <w:rFonts w:ascii="Times New Roman" w:hAnsi="Times New Roman" w:cs="Times New Roman"/>
          <w:b/>
          <w:sz w:val="24"/>
        </w:rPr>
        <w:t>Verónica Rossi</w:t>
      </w:r>
      <w:r>
        <w:rPr>
          <w:rFonts w:ascii="Times New Roman" w:hAnsi="Times New Roman" w:cs="Times New Roman"/>
          <w:sz w:val="24"/>
        </w:rPr>
        <w:br/>
      </w:r>
      <w:r w:rsidR="00893DC3">
        <w:rPr>
          <w:rFonts w:ascii="Times New Roman" w:hAnsi="Times New Roman" w:cs="Times New Roman"/>
          <w:sz w:val="24"/>
        </w:rPr>
        <w:t>Directora General</w:t>
      </w:r>
    </w:p>
    <w:p w:rsidR="00271C6A" w:rsidRPr="00271C6A" w:rsidRDefault="00893DC3" w:rsidP="00271C6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Estimada Dir</w:t>
      </w:r>
      <w:proofErr w:type="gramStart"/>
      <w:r>
        <w:rPr>
          <w:rFonts w:ascii="Times New Roman" w:hAnsi="Times New Roman" w:cs="Times New Roman"/>
          <w:sz w:val="24"/>
        </w:rPr>
        <w:t>.ª</w:t>
      </w:r>
      <w:proofErr w:type="gramEnd"/>
      <w:r>
        <w:rPr>
          <w:rFonts w:ascii="Times New Roman" w:hAnsi="Times New Roman" w:cs="Times New Roman"/>
          <w:sz w:val="24"/>
        </w:rPr>
        <w:t> Rossi,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Reciba de nuestra parte un cordial saludo. Me es grato comunicarme con usted para presentarle nuestros servicios profesionales de planificación y producción de ev</w:t>
      </w:r>
      <w:r w:rsidR="00893DC3">
        <w:rPr>
          <w:rFonts w:ascii="Times New Roman" w:hAnsi="Times New Roman" w:cs="Times New Roman"/>
          <w:sz w:val="24"/>
        </w:rPr>
        <w:t>entos sociales y empresariales.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Cacao Eventos es una agencia organizadora de eventos con más de 6 años de experiencia en el mercado. Contamos con un staff profesional en diferentes áreas, que se ocupa de cada detalle del desarrollo de las celebraciones. Nos especializamos tanto en event</w:t>
      </w:r>
      <w:r w:rsidR="00893DC3">
        <w:rPr>
          <w:rFonts w:ascii="Times New Roman" w:hAnsi="Times New Roman" w:cs="Times New Roman"/>
          <w:sz w:val="24"/>
        </w:rPr>
        <w:t>os empresariales como sociales.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El servicio de Asesorías personalizadas nos permite comprender las necesidades de nuestros clientes con respecto a los eventos que desean realizar. Gracias a nuestra experiencia seremos capaces de ayudar en la construcción del cronograma de la celebración, la elección del lugar y el a</w:t>
      </w:r>
      <w:r w:rsidR="00893DC3">
        <w:rPr>
          <w:rFonts w:ascii="Times New Roman" w:hAnsi="Times New Roman" w:cs="Times New Roman"/>
          <w:sz w:val="24"/>
        </w:rPr>
        <w:t>nálisis de riesgos.</w:t>
      </w:r>
    </w:p>
    <w:p w:rsid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De igual modo, nuestro servicio de Diseño pone a su disposición a un grupo de diseñadores creativos y calificados, que pueden crear un ambiente agradable e inolvidable para sus invitados. Este es un punto que consideramos puede ser una gran ventaja para el sector d</w:t>
      </w:r>
      <w:r w:rsidR="00893DC3">
        <w:rPr>
          <w:rFonts w:ascii="Times New Roman" w:hAnsi="Times New Roman" w:cs="Times New Roman"/>
          <w:sz w:val="24"/>
        </w:rPr>
        <w:t>onde se desenvuelve su empresa.</w:t>
      </w:r>
    </w:p>
    <w:p w:rsidR="0079515D" w:rsidRPr="00271C6A" w:rsidRDefault="0079515D" w:rsidP="0079515D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Contamos con servicios de catering, iluminación y sonido, mobiliario, contratación de personal y talento. Así como un servicio de Producción audiovisual, gracias al cual su empresa puede solicitar la transmisión en vivo del evento. O bien, la producción posterio</w:t>
      </w:r>
      <w:r>
        <w:rPr>
          <w:rFonts w:ascii="Times New Roman" w:hAnsi="Times New Roman" w:cs="Times New Roman"/>
          <w:sz w:val="24"/>
        </w:rPr>
        <w:t xml:space="preserve">r de un </w:t>
      </w:r>
      <w:proofErr w:type="spellStart"/>
      <w:r>
        <w:rPr>
          <w:rFonts w:ascii="Times New Roman" w:hAnsi="Times New Roman" w:cs="Times New Roman"/>
          <w:sz w:val="24"/>
        </w:rPr>
        <w:t>fotorreportaje</w:t>
      </w:r>
      <w:proofErr w:type="spellEnd"/>
      <w:r>
        <w:rPr>
          <w:rFonts w:ascii="Times New Roman" w:hAnsi="Times New Roman" w:cs="Times New Roman"/>
          <w:sz w:val="24"/>
        </w:rPr>
        <w:t xml:space="preserve"> o vídeo.</w:t>
      </w:r>
    </w:p>
    <w:p w:rsidR="0079515D" w:rsidRPr="00271C6A" w:rsidRDefault="0079515D" w:rsidP="0079515D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 xml:space="preserve">A través de nuestra página web, www.cacaoeventos.com, podrá conocer más detalles acerca de promociones y precios disponibles. Además, tendrá acceso a nuestro portafolio con gran contenido </w:t>
      </w:r>
      <w:r>
        <w:rPr>
          <w:rFonts w:ascii="Times New Roman" w:hAnsi="Times New Roman" w:cs="Times New Roman"/>
          <w:sz w:val="24"/>
        </w:rPr>
        <w:t>audiovisual de eventos pasados.</w:t>
      </w:r>
    </w:p>
    <w:p w:rsidR="00271C6A" w:rsidRPr="00271C6A" w:rsidRDefault="00271C6A" w:rsidP="00271C6A">
      <w:pPr>
        <w:rPr>
          <w:rFonts w:ascii="Times New Roman" w:hAnsi="Times New Roman" w:cs="Times New Roman"/>
          <w:sz w:val="24"/>
        </w:rPr>
      </w:pPr>
      <w:r w:rsidRPr="00271C6A">
        <w:rPr>
          <w:rFonts w:ascii="Times New Roman" w:hAnsi="Times New Roman" w:cs="Times New Roman"/>
          <w:sz w:val="24"/>
        </w:rPr>
        <w:t>Estamos a su disposición y agradecemos la atención prestada. Ante cualquier duda, o si desea agendar una cita para hablar sobre nuestros servicios personalmente, puede contactarnos por medio del teléfono 555-55555, y el correo ele</w:t>
      </w:r>
      <w:r w:rsidR="00893DC3">
        <w:rPr>
          <w:rFonts w:ascii="Times New Roman" w:hAnsi="Times New Roman" w:cs="Times New Roman"/>
          <w:sz w:val="24"/>
        </w:rPr>
        <w:t>ctrónico cacaoeventos@mail.com.</w:t>
      </w:r>
    </w:p>
    <w:p w:rsidR="00271C6A" w:rsidRPr="00271C6A" w:rsidRDefault="00893DC3" w:rsidP="00893DC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C02A57" w:rsidRPr="00271C6A" w:rsidRDefault="00893DC3" w:rsidP="00E85976">
      <w:pPr>
        <w:jc w:val="center"/>
        <w:rPr>
          <w:rFonts w:ascii="Times New Roman" w:hAnsi="Times New Roman" w:cs="Times New Roman"/>
          <w:sz w:val="24"/>
        </w:rPr>
      </w:pPr>
      <w:r w:rsidRPr="00893DC3">
        <w:rPr>
          <w:rFonts w:ascii="Times New Roman" w:hAnsi="Times New Roman" w:cs="Times New Roman"/>
          <w:b/>
          <w:sz w:val="24"/>
        </w:rPr>
        <w:t>Claudia Moreno</w:t>
      </w:r>
      <w:r>
        <w:rPr>
          <w:rFonts w:ascii="Times New Roman" w:hAnsi="Times New Roman" w:cs="Times New Roman"/>
          <w:sz w:val="24"/>
        </w:rPr>
        <w:br/>
        <w:t>Gerente de Marketing</w:t>
      </w:r>
      <w:r>
        <w:rPr>
          <w:rFonts w:ascii="Times New Roman" w:hAnsi="Times New Roman" w:cs="Times New Roman"/>
          <w:sz w:val="24"/>
        </w:rPr>
        <w:br/>
      </w:r>
      <w:r w:rsidR="00E85976">
        <w:rPr>
          <w:rFonts w:ascii="Times New Roman" w:hAnsi="Times New Roman" w:cs="Times New Roman"/>
          <w:sz w:val="24"/>
        </w:rPr>
        <w:t xml:space="preserve">Tel.: 444-44444 | </w:t>
      </w:r>
      <w:r w:rsidR="00C02A57" w:rsidRPr="00C02A57">
        <w:rPr>
          <w:rFonts w:ascii="Times New Roman" w:hAnsi="Times New Roman" w:cs="Times New Roman"/>
          <w:sz w:val="24"/>
        </w:rPr>
        <w:t>claumoreno_marketing@mail.com</w:t>
      </w:r>
      <w:bookmarkStart w:id="0" w:name="_GoBack"/>
      <w:bookmarkEnd w:id="0"/>
    </w:p>
    <w:sectPr w:rsidR="00C02A57" w:rsidRPr="00271C6A" w:rsidSect="00E85976">
      <w:pgSz w:w="12242" w:h="15842" w:code="11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ista Soulare">
    <w:panose1 w:val="00000000000000000000"/>
    <w:charset w:val="00"/>
    <w:family w:val="modern"/>
    <w:notTrueType/>
    <w:pitch w:val="variable"/>
    <w:sig w:usb0="80000007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A"/>
    <w:rsid w:val="002341BC"/>
    <w:rsid w:val="00271C6A"/>
    <w:rsid w:val="00337AFC"/>
    <w:rsid w:val="006A4E66"/>
    <w:rsid w:val="00744CB6"/>
    <w:rsid w:val="0079515D"/>
    <w:rsid w:val="007C2912"/>
    <w:rsid w:val="00893DC3"/>
    <w:rsid w:val="00B000C5"/>
    <w:rsid w:val="00C02A57"/>
    <w:rsid w:val="00E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Alexandra</cp:lastModifiedBy>
  <cp:revision>6</cp:revision>
  <dcterms:created xsi:type="dcterms:W3CDTF">2023-01-23T16:55:00Z</dcterms:created>
  <dcterms:modified xsi:type="dcterms:W3CDTF">2023-01-23T17:29:00Z</dcterms:modified>
</cp:coreProperties>
</file>