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986BBD" w:rsidRPr="007429FC" w:rsidTr="00E81737">
        <w:trPr>
          <w:trHeight w:val="415"/>
          <w:jc w:val="center"/>
        </w:trPr>
        <w:tc>
          <w:tcPr>
            <w:tcW w:w="89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  <w:shd w:val="clear" w:color="auto" w:fill="92D050"/>
            <w:vAlign w:val="center"/>
          </w:tcPr>
          <w:p w:rsidR="00986BBD" w:rsidRPr="00986BBD" w:rsidRDefault="00986BBD" w:rsidP="00A00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Descripción de puesto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E12E1A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Nombre del puesto</w:t>
            </w:r>
            <w:r w:rsidR="00C93FF6" w:rsidRPr="007429F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B50506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Gerente de Producción.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C93FF6" w:rsidP="00C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Departamento: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3A1FD6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Departamento de Producción.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4E61B9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Nivel de puesto: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6F1B23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Gerencia.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4E61B9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Supervisor inmediato: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A76EAB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Gerente general.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4E61B9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Supervisa a: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4641" w:rsidRPr="007429FC" w:rsidRDefault="00C34641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Jefe de Ingeniería,</w:t>
            </w:r>
          </w:p>
          <w:p w:rsidR="00C34641" w:rsidRPr="007429FC" w:rsidRDefault="00C34641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Supervisor de Calidad,</w:t>
            </w:r>
          </w:p>
          <w:p w:rsidR="00C34641" w:rsidRPr="007429FC" w:rsidRDefault="00C34641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Supervisor de Procesos,</w:t>
            </w:r>
          </w:p>
          <w:p w:rsidR="00DF1782" w:rsidRPr="007429FC" w:rsidRDefault="00C34641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Jefe de Mantenimiento.</w:t>
            </w:r>
          </w:p>
        </w:tc>
      </w:tr>
    </w:tbl>
    <w:p w:rsidR="00DF1782" w:rsidRPr="007429FC" w:rsidRDefault="00DF1782" w:rsidP="0050649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64CCD" w:rsidRPr="007429FC" w:rsidTr="00E81737">
        <w:tc>
          <w:tcPr>
            <w:tcW w:w="10112" w:type="dxa"/>
            <w:tcBorders>
              <w:top w:val="single" w:sz="4" w:space="0" w:color="00B0F0"/>
              <w:left w:val="single" w:sz="4" w:space="0" w:color="00B0F0"/>
              <w:bottom w:val="single" w:sz="4" w:space="0" w:color="808080" w:themeColor="background1" w:themeShade="80"/>
              <w:right w:val="single" w:sz="4" w:space="0" w:color="00B0F0"/>
            </w:tcBorders>
            <w:shd w:val="clear" w:color="auto" w:fill="00B0F0"/>
            <w:vAlign w:val="center"/>
          </w:tcPr>
          <w:p w:rsidR="00D64CCD" w:rsidRPr="007429FC" w:rsidRDefault="00D64CCD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Objetivo del puesto</w:t>
            </w:r>
          </w:p>
        </w:tc>
      </w:tr>
      <w:tr w:rsidR="00D64CCD" w:rsidRPr="007429FC" w:rsidTr="00E81737">
        <w:tc>
          <w:tcPr>
            <w:tcW w:w="10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CCD" w:rsidRPr="007429FC" w:rsidRDefault="00A00F6A" w:rsidP="00A00F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El Gerente de Producción tiene como objetivo general organizar y supervisar todas las líneas de producción, garantizando su fluidez y la calidad de los productos finales.</w:t>
            </w:r>
          </w:p>
        </w:tc>
      </w:tr>
    </w:tbl>
    <w:p w:rsidR="00D64CCD" w:rsidRDefault="00D64CCD" w:rsidP="00506491">
      <w:pPr>
        <w:jc w:val="center"/>
        <w:rPr>
          <w:rFonts w:ascii="Times New Roman" w:hAnsi="Times New Roman" w:cs="Times New Roman"/>
          <w:sz w:val="24"/>
        </w:rPr>
      </w:pPr>
    </w:p>
    <w:p w:rsidR="007429FC" w:rsidRPr="007429FC" w:rsidRDefault="007429FC" w:rsidP="007429F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29FC">
        <w:rPr>
          <w:rFonts w:ascii="Times New Roman" w:hAnsi="Times New Roman" w:cs="Times New Roman"/>
          <w:b/>
          <w:sz w:val="24"/>
        </w:rPr>
        <w:t>Funciones</w:t>
      </w:r>
    </w:p>
    <w:p w:rsidR="007429FC" w:rsidRPr="007429FC" w:rsidRDefault="007429FC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Garantizar que los procesos de producción sean confiables y eficientes.</w:t>
      </w:r>
    </w:p>
    <w:p w:rsidR="007429FC" w:rsidRPr="007429FC" w:rsidRDefault="007429FC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Planificar, coordinar y dirigir las actividades de producción.</w:t>
      </w:r>
    </w:p>
    <w:p w:rsidR="007429FC" w:rsidRPr="007429FC" w:rsidRDefault="007429FC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Cerciorarse que la empresa cumpla con los estándares de seguridad e higiene.</w:t>
      </w:r>
    </w:p>
    <w:p w:rsidR="007429FC" w:rsidRPr="007429FC" w:rsidRDefault="007429FC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Coordinar y evaluar el trabajo en equipo de los integrantes del departamento de Producción.</w:t>
      </w:r>
    </w:p>
    <w:p w:rsidR="007429FC" w:rsidRPr="007429FC" w:rsidRDefault="007429FC" w:rsidP="007429F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29FC">
        <w:rPr>
          <w:rFonts w:ascii="Times New Roman" w:hAnsi="Times New Roman" w:cs="Times New Roman"/>
          <w:b/>
          <w:sz w:val="24"/>
        </w:rPr>
        <w:t>Responsabilidades</w:t>
      </w:r>
    </w:p>
    <w:p w:rsidR="007429FC" w:rsidRPr="007429FC" w:rsidRDefault="007429FC" w:rsidP="007429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Calcular gastos para planificar presupuesto de producción.</w:t>
      </w:r>
    </w:p>
    <w:p w:rsidR="007429FC" w:rsidRPr="007429FC" w:rsidRDefault="007429FC" w:rsidP="007429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Planificar el cronograma de producción y garantizar su cumplimiento.</w:t>
      </w:r>
    </w:p>
    <w:p w:rsidR="007429FC" w:rsidRPr="007429FC" w:rsidRDefault="007429FC" w:rsidP="007429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Gestionar la adquisición de los recursos necesarios para los procesos de producción.</w:t>
      </w:r>
    </w:p>
    <w:p w:rsidR="00A76799" w:rsidRDefault="007429FC" w:rsidP="00A7679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29FC">
        <w:rPr>
          <w:rFonts w:ascii="Times New Roman" w:hAnsi="Times New Roman" w:cs="Times New Roman"/>
          <w:sz w:val="24"/>
        </w:rPr>
        <w:t>Aprobar las tareas de producción, mantenimiento, evaluación, compra de materia prima, entre otras, que sean planteadas por sus supervisados.</w:t>
      </w:r>
    </w:p>
    <w:p w:rsidR="00A76799" w:rsidRPr="00A76799" w:rsidRDefault="00A76799" w:rsidP="00A76799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0"/>
        <w:gridCol w:w="4393"/>
        <w:gridCol w:w="2349"/>
      </w:tblGrid>
      <w:tr w:rsidR="002E58B8" w:rsidTr="00A36EDE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2E58B8" w:rsidRPr="002E58B8" w:rsidRDefault="002E58B8" w:rsidP="002E58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Formación requerida:</w:t>
            </w:r>
          </w:p>
        </w:tc>
        <w:tc>
          <w:tcPr>
            <w:tcW w:w="674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E58B8" w:rsidRDefault="00A35277" w:rsidP="002E5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Ingeniería Industrial o Ingeniería de Procesos</w:t>
            </w:r>
          </w:p>
        </w:tc>
      </w:tr>
      <w:tr w:rsidR="002E58B8" w:rsidTr="00A36EDE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2E58B8" w:rsidRPr="002E58B8" w:rsidRDefault="002E58B8" w:rsidP="002E58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Experiencia profesional previa:</w:t>
            </w:r>
          </w:p>
        </w:tc>
        <w:tc>
          <w:tcPr>
            <w:tcW w:w="4393" w:type="dxa"/>
            <w:tcBorders>
              <w:left w:val="single" w:sz="4" w:space="0" w:color="FFFFFF" w:themeColor="background1"/>
            </w:tcBorders>
            <w:vAlign w:val="center"/>
          </w:tcPr>
          <w:p w:rsidR="002E58B8" w:rsidRDefault="007950BC" w:rsidP="002E5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0BC">
              <w:rPr>
                <w:rFonts w:ascii="Times New Roman" w:hAnsi="Times New Roman" w:cs="Times New Roman"/>
                <w:sz w:val="24"/>
              </w:rPr>
              <w:t>Gerente de producción (deseable), jefe de Ingeniería o supervisor de procesos.</w:t>
            </w:r>
          </w:p>
        </w:tc>
        <w:tc>
          <w:tcPr>
            <w:tcW w:w="2349" w:type="dxa"/>
            <w:vAlign w:val="center"/>
          </w:tcPr>
          <w:p w:rsidR="002E58B8" w:rsidRDefault="007950BC" w:rsidP="002E5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0BC">
              <w:rPr>
                <w:rFonts w:ascii="Times New Roman" w:hAnsi="Times New Roman" w:cs="Times New Roman"/>
                <w:sz w:val="24"/>
              </w:rPr>
              <w:t>4 o más años de experiencia.</w:t>
            </w:r>
          </w:p>
        </w:tc>
      </w:tr>
    </w:tbl>
    <w:p w:rsidR="002E58B8" w:rsidRDefault="002E58B8" w:rsidP="00A76799">
      <w:pPr>
        <w:jc w:val="center"/>
        <w:rPr>
          <w:rFonts w:ascii="Times New Roman" w:hAnsi="Times New Roman" w:cs="Times New Roman"/>
          <w:sz w:val="24"/>
        </w:rPr>
      </w:pPr>
    </w:p>
    <w:p w:rsidR="00A76799" w:rsidRPr="00A76799" w:rsidRDefault="00A76799" w:rsidP="00A76799">
      <w:pPr>
        <w:jc w:val="center"/>
        <w:rPr>
          <w:rFonts w:ascii="Times New Roman" w:hAnsi="Times New Roman" w:cs="Times New Roman"/>
          <w:b/>
          <w:sz w:val="24"/>
        </w:rPr>
      </w:pPr>
      <w:r w:rsidRPr="00A76799">
        <w:rPr>
          <w:rFonts w:ascii="Times New Roman" w:hAnsi="Times New Roman" w:cs="Times New Roman"/>
          <w:b/>
          <w:sz w:val="24"/>
        </w:rPr>
        <w:t>Competencias y habilidades</w:t>
      </w:r>
    </w:p>
    <w:p w:rsidR="00A76799" w:rsidRPr="00A76799" w:rsidRDefault="00A7679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>Habilidades de planificación.</w:t>
      </w:r>
    </w:p>
    <w:p w:rsidR="00A76799" w:rsidRPr="00A76799" w:rsidRDefault="00A7679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>Capacidad de toma de decisiones.</w:t>
      </w:r>
    </w:p>
    <w:p w:rsidR="00A76799" w:rsidRPr="00A76799" w:rsidRDefault="00A7679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>Resolución de problemas.</w:t>
      </w:r>
    </w:p>
    <w:p w:rsidR="00A76799" w:rsidRPr="00A76799" w:rsidRDefault="00A7679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lastRenderedPageBreak/>
        <w:t>Habilidades de liderazgo.</w:t>
      </w:r>
    </w:p>
    <w:p w:rsidR="00A76799" w:rsidRPr="00A76799" w:rsidRDefault="00A7679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>Facilidad de negociación.</w:t>
      </w:r>
    </w:p>
    <w:p w:rsidR="00A76799" w:rsidRPr="00A76799" w:rsidRDefault="00A7679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>Atención a los detalles.</w:t>
      </w:r>
    </w:p>
    <w:p w:rsidR="00A76799" w:rsidRPr="00A76799" w:rsidRDefault="00A76799" w:rsidP="00A76799">
      <w:pPr>
        <w:jc w:val="center"/>
        <w:rPr>
          <w:rFonts w:ascii="Times New Roman" w:hAnsi="Times New Roman" w:cs="Times New Roman"/>
          <w:b/>
          <w:sz w:val="24"/>
        </w:rPr>
      </w:pPr>
      <w:r w:rsidRPr="00A76799">
        <w:rPr>
          <w:rFonts w:ascii="Times New Roman" w:hAnsi="Times New Roman" w:cs="Times New Roman"/>
          <w:b/>
          <w:sz w:val="24"/>
        </w:rPr>
        <w:t>Conocimientos específicos</w:t>
      </w:r>
    </w:p>
    <w:p w:rsidR="00A76799" w:rsidRPr="00A76799" w:rsidRDefault="00A76799" w:rsidP="00A7679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>Estándares de calidad y normativas de seguridad e higiene.</w:t>
      </w:r>
    </w:p>
    <w:p w:rsidR="00A76799" w:rsidRPr="00A76799" w:rsidRDefault="00A76799" w:rsidP="00A7679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>Dominio de Microsoft Office.</w:t>
      </w:r>
    </w:p>
    <w:p w:rsidR="00A76799" w:rsidRDefault="00A76799" w:rsidP="00A7679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6799">
        <w:rPr>
          <w:rFonts w:ascii="Times New Roman" w:hAnsi="Times New Roman" w:cs="Times New Roman"/>
          <w:sz w:val="24"/>
        </w:rPr>
        <w:t xml:space="preserve">Manejo de Sistemas </w:t>
      </w:r>
      <w:proofErr w:type="spellStart"/>
      <w:r w:rsidRPr="00A76799">
        <w:rPr>
          <w:rFonts w:ascii="Times New Roman" w:hAnsi="Times New Roman" w:cs="Times New Roman"/>
          <w:sz w:val="24"/>
        </w:rPr>
        <w:t>Stratus</w:t>
      </w:r>
      <w:proofErr w:type="spellEnd"/>
      <w:r w:rsidRPr="00A76799">
        <w:rPr>
          <w:rFonts w:ascii="Times New Roman" w:hAnsi="Times New Roman" w:cs="Times New Roman"/>
          <w:sz w:val="24"/>
        </w:rPr>
        <w:t xml:space="preserve"> Continuum y sistema operativo VOS.</w:t>
      </w:r>
    </w:p>
    <w:p w:rsidR="00A76799" w:rsidRDefault="00A76799" w:rsidP="00A76799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9E2C27" w:rsidTr="00A36EDE">
        <w:trPr>
          <w:trHeight w:val="378"/>
        </w:trPr>
        <w:tc>
          <w:tcPr>
            <w:tcW w:w="1011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808080" w:themeColor="background1" w:themeShade="80"/>
              <w:right w:val="single" w:sz="4" w:space="0" w:color="00B0F0"/>
            </w:tcBorders>
            <w:shd w:val="clear" w:color="auto" w:fill="00B0F0"/>
            <w:vAlign w:val="center"/>
          </w:tcPr>
          <w:p w:rsidR="009E2C27" w:rsidRPr="009E2C27" w:rsidRDefault="009E2C27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Requisitos específicos para el puesto</w:t>
            </w:r>
          </w:p>
        </w:tc>
      </w:tr>
      <w:tr w:rsidR="0075017A" w:rsidTr="00A36EDE"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Pr="009E2C27" w:rsidRDefault="009E2C27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Cambio de residencia:</w:t>
            </w:r>
          </w:p>
        </w:tc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Default="00592B7F" w:rsidP="00592B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</w:tr>
      <w:tr w:rsidR="0075017A" w:rsidTr="00A36EDE"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Pr="009E2C27" w:rsidRDefault="005E4DFA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Disponibilidad para viajar:</w:t>
            </w:r>
          </w:p>
        </w:tc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Default="00592B7F" w:rsidP="00592B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Sí.</w:t>
            </w:r>
          </w:p>
        </w:tc>
      </w:tr>
      <w:tr w:rsidR="0075017A" w:rsidTr="00A36EDE"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Pr="009E2C27" w:rsidRDefault="00592B7F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Edad:</w:t>
            </w:r>
          </w:p>
        </w:tc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Default="0020455E" w:rsidP="00592B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a 55 años de edad.</w:t>
            </w:r>
          </w:p>
        </w:tc>
      </w:tr>
    </w:tbl>
    <w:p w:rsidR="0075017A" w:rsidRPr="00A76799" w:rsidRDefault="0075017A" w:rsidP="00A7679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5017A" w:rsidRPr="00A76799" w:rsidSect="008A026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930"/>
    <w:multiLevelType w:val="hybridMultilevel"/>
    <w:tmpl w:val="421A52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8EA"/>
    <w:multiLevelType w:val="hybridMultilevel"/>
    <w:tmpl w:val="9B082A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1F56"/>
    <w:multiLevelType w:val="hybridMultilevel"/>
    <w:tmpl w:val="B13854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5C25"/>
    <w:multiLevelType w:val="hybridMultilevel"/>
    <w:tmpl w:val="5CF2355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E"/>
    <w:rsid w:val="000125D1"/>
    <w:rsid w:val="00063917"/>
    <w:rsid w:val="00106E38"/>
    <w:rsid w:val="0020455E"/>
    <w:rsid w:val="002B1350"/>
    <w:rsid w:val="002E58B8"/>
    <w:rsid w:val="003A1FD6"/>
    <w:rsid w:val="00411188"/>
    <w:rsid w:val="004E61B9"/>
    <w:rsid w:val="004F2F84"/>
    <w:rsid w:val="00506491"/>
    <w:rsid w:val="00592B7F"/>
    <w:rsid w:val="005E4DFA"/>
    <w:rsid w:val="006F1B23"/>
    <w:rsid w:val="007429FC"/>
    <w:rsid w:val="00745FA0"/>
    <w:rsid w:val="0075017A"/>
    <w:rsid w:val="007950BC"/>
    <w:rsid w:val="008A026B"/>
    <w:rsid w:val="00986BBD"/>
    <w:rsid w:val="009B3362"/>
    <w:rsid w:val="009E2C27"/>
    <w:rsid w:val="00A00F6A"/>
    <w:rsid w:val="00A249A1"/>
    <w:rsid w:val="00A35277"/>
    <w:rsid w:val="00A36EDE"/>
    <w:rsid w:val="00A76799"/>
    <w:rsid w:val="00A76EAB"/>
    <w:rsid w:val="00B50506"/>
    <w:rsid w:val="00C34641"/>
    <w:rsid w:val="00C93FF6"/>
    <w:rsid w:val="00CB7FBE"/>
    <w:rsid w:val="00D64CCD"/>
    <w:rsid w:val="00DA3A5E"/>
    <w:rsid w:val="00DF1782"/>
    <w:rsid w:val="00E12E1A"/>
    <w:rsid w:val="00E81737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24</cp:revision>
  <dcterms:created xsi:type="dcterms:W3CDTF">2023-02-15T03:30:00Z</dcterms:created>
  <dcterms:modified xsi:type="dcterms:W3CDTF">2023-02-15T15:40:00Z</dcterms:modified>
</cp:coreProperties>
</file>