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AB3CA" w14:textId="77777777" w:rsidR="007D41EA" w:rsidRPr="007D41EA" w:rsidRDefault="007D41EA" w:rsidP="007D41EA">
      <w:pPr>
        <w:pStyle w:val="NormalWeb"/>
        <w:jc w:val="right"/>
        <w:rPr>
          <w:rFonts w:ascii="Montserrat" w:hAnsi="Montserrat"/>
        </w:rPr>
      </w:pPr>
      <w:r w:rsidRPr="007D41EA">
        <w:rPr>
          <w:rFonts w:ascii="Montserrat" w:hAnsi="Montserrat"/>
        </w:rPr>
        <w:t>Guadalajara, Jalisco, 07 de junio de 2023</w:t>
      </w:r>
    </w:p>
    <w:p w14:paraId="359FF692" w14:textId="77777777" w:rsidR="007D41EA" w:rsidRPr="007D41EA" w:rsidRDefault="007D41EA" w:rsidP="007D41EA">
      <w:pPr>
        <w:pStyle w:val="NormalWeb"/>
        <w:jc w:val="right"/>
        <w:rPr>
          <w:rFonts w:ascii="Montserrat" w:hAnsi="Montserrat"/>
          <w:b/>
          <w:bCs/>
        </w:rPr>
      </w:pPr>
      <w:r w:rsidRPr="007D41EA">
        <w:rPr>
          <w:rFonts w:ascii="Montserrat" w:hAnsi="Montserrat"/>
          <w:b/>
          <w:bCs/>
        </w:rPr>
        <w:t>Mueblería Los Portales</w:t>
      </w:r>
    </w:p>
    <w:p w14:paraId="54C2FCA1" w14:textId="77777777" w:rsidR="007D41EA" w:rsidRPr="007D41EA" w:rsidRDefault="007D41EA" w:rsidP="007D41EA">
      <w:pPr>
        <w:pStyle w:val="NormalWeb"/>
        <w:rPr>
          <w:rFonts w:ascii="Montserrat" w:hAnsi="Montserrat"/>
          <w:b/>
          <w:bCs/>
        </w:rPr>
      </w:pPr>
      <w:r w:rsidRPr="007D41EA">
        <w:rPr>
          <w:rFonts w:ascii="Montserrat" w:hAnsi="Montserrat"/>
          <w:b/>
          <w:bCs/>
        </w:rPr>
        <w:t>Estimada Sra. García:</w:t>
      </w:r>
    </w:p>
    <w:p w14:paraId="57629FCD" w14:textId="77777777" w:rsidR="007D41EA" w:rsidRPr="007D41EA" w:rsidRDefault="007D41EA" w:rsidP="007D41EA">
      <w:pPr>
        <w:pStyle w:val="NormalWeb"/>
        <w:rPr>
          <w:rFonts w:ascii="Montserrat" w:hAnsi="Montserrat"/>
        </w:rPr>
      </w:pPr>
      <w:r w:rsidRPr="007D41EA">
        <w:rPr>
          <w:rFonts w:ascii="Montserrat" w:hAnsi="Montserrat"/>
        </w:rPr>
        <w:t>Por medio de la presente y en nombre de la Mueblería Los Portales, queremos agradecerle su preferencia y la confianza que nos tiene desde hace más de 20 años para renovar su casa.</w:t>
      </w:r>
    </w:p>
    <w:p w14:paraId="7D996A37" w14:textId="77777777" w:rsidR="007D41EA" w:rsidRPr="007D41EA" w:rsidRDefault="007D41EA" w:rsidP="007D41EA">
      <w:pPr>
        <w:pStyle w:val="NormalWeb"/>
        <w:rPr>
          <w:rFonts w:ascii="Montserrat" w:hAnsi="Montserrat"/>
        </w:rPr>
      </w:pPr>
      <w:r w:rsidRPr="007D41EA">
        <w:rPr>
          <w:rFonts w:ascii="Montserrat" w:hAnsi="Montserrat"/>
        </w:rPr>
        <w:t xml:space="preserve">Confiamos plenamente en que en esta ocasión su satisfacción por nuestros muebles será la misma de siempre. Como muestra de nuestro agradecimiento por su compra, queremos ofrecerle un 15% de descuento en cualquiera de nuestros productos de la línea </w:t>
      </w:r>
      <w:proofErr w:type="spellStart"/>
      <w:r w:rsidRPr="007D41EA">
        <w:rPr>
          <w:rFonts w:ascii="Montserrat" w:hAnsi="Montserrat"/>
        </w:rPr>
        <w:t>Delux</w:t>
      </w:r>
      <w:proofErr w:type="spellEnd"/>
      <w:r w:rsidRPr="007D41EA">
        <w:rPr>
          <w:rFonts w:ascii="Montserrat" w:hAnsi="Montserrat"/>
        </w:rPr>
        <w:t>.</w:t>
      </w:r>
    </w:p>
    <w:p w14:paraId="018CABA8" w14:textId="77777777" w:rsidR="007D41EA" w:rsidRPr="007D41EA" w:rsidRDefault="007D41EA" w:rsidP="007D41EA">
      <w:pPr>
        <w:pStyle w:val="NormalWeb"/>
        <w:rPr>
          <w:rFonts w:ascii="Montserrat" w:hAnsi="Montserrat"/>
        </w:rPr>
      </w:pPr>
      <w:r w:rsidRPr="007D41EA">
        <w:rPr>
          <w:rFonts w:ascii="Montserrat" w:hAnsi="Montserrat"/>
        </w:rPr>
        <w:t>Si necesita ayuda con la instalación de alguno de sus muebles, no dude en comunicarse con nuestros, ¡con gusto le atenderemos!</w:t>
      </w:r>
    </w:p>
    <w:p w14:paraId="0CA20042" w14:textId="77777777" w:rsidR="007D41EA" w:rsidRDefault="007D41EA" w:rsidP="007D41EA">
      <w:pPr>
        <w:pStyle w:val="NormalWeb"/>
        <w:rPr>
          <w:rFonts w:ascii="Montserrat" w:hAnsi="Montserrat"/>
        </w:rPr>
      </w:pPr>
      <w:r w:rsidRPr="007D41EA">
        <w:rPr>
          <w:rFonts w:ascii="Montserrat" w:hAnsi="Montserrat"/>
        </w:rPr>
        <w:t> </w:t>
      </w:r>
    </w:p>
    <w:p w14:paraId="03AAAB0E" w14:textId="77777777" w:rsidR="007D41EA" w:rsidRDefault="007D41EA" w:rsidP="007D41EA">
      <w:pPr>
        <w:pStyle w:val="NormalWeb"/>
        <w:rPr>
          <w:rFonts w:ascii="Montserrat" w:hAnsi="Montserrat"/>
        </w:rPr>
      </w:pPr>
    </w:p>
    <w:p w14:paraId="157D4258" w14:textId="3D8E181B" w:rsidR="007D41EA" w:rsidRPr="007D41EA" w:rsidRDefault="007D41EA" w:rsidP="007D41EA">
      <w:pPr>
        <w:pStyle w:val="NormalWeb"/>
        <w:jc w:val="center"/>
        <w:rPr>
          <w:rFonts w:ascii="Montserrat" w:hAnsi="Montserrat"/>
        </w:rPr>
      </w:pPr>
      <w:r>
        <w:rPr>
          <w:rFonts w:ascii="Montserrat" w:hAnsi="Montserrat"/>
        </w:rPr>
        <w:t>_______________________________</w:t>
      </w:r>
    </w:p>
    <w:p w14:paraId="3DF0AE9B" w14:textId="77777777" w:rsidR="007D41EA" w:rsidRPr="007D41EA" w:rsidRDefault="007D41EA" w:rsidP="007D41EA">
      <w:pPr>
        <w:pStyle w:val="NormalWeb"/>
        <w:jc w:val="center"/>
        <w:rPr>
          <w:rFonts w:ascii="Montserrat" w:hAnsi="Montserrat"/>
          <w:b/>
          <w:bCs/>
        </w:rPr>
      </w:pPr>
      <w:r w:rsidRPr="007D41EA">
        <w:rPr>
          <w:rFonts w:ascii="Montserrat" w:hAnsi="Montserrat"/>
          <w:b/>
          <w:bCs/>
        </w:rPr>
        <w:t>José Gómez</w:t>
      </w:r>
    </w:p>
    <w:p w14:paraId="5567525A" w14:textId="77777777" w:rsidR="007D41EA" w:rsidRPr="007D41EA" w:rsidRDefault="007D41EA" w:rsidP="007D41EA">
      <w:pPr>
        <w:pStyle w:val="NormalWeb"/>
        <w:jc w:val="center"/>
        <w:rPr>
          <w:rFonts w:ascii="Montserrat" w:hAnsi="Montserrat"/>
          <w:b/>
          <w:bCs/>
        </w:rPr>
      </w:pPr>
      <w:r w:rsidRPr="007D41EA">
        <w:rPr>
          <w:rFonts w:ascii="Montserrat" w:hAnsi="Montserrat"/>
          <w:b/>
          <w:bCs/>
        </w:rPr>
        <w:t>Gerente General</w:t>
      </w:r>
    </w:p>
    <w:p w14:paraId="77CF275A" w14:textId="77777777" w:rsidR="007D41EA" w:rsidRPr="007D41EA" w:rsidRDefault="007D41EA" w:rsidP="007D41EA">
      <w:pPr>
        <w:pStyle w:val="NormalWeb"/>
        <w:jc w:val="center"/>
        <w:rPr>
          <w:rFonts w:ascii="Montserrat" w:hAnsi="Montserrat"/>
          <w:b/>
          <w:bCs/>
        </w:rPr>
      </w:pPr>
      <w:r w:rsidRPr="007D41EA">
        <w:rPr>
          <w:rFonts w:ascii="Montserrat" w:hAnsi="Montserrat"/>
          <w:b/>
          <w:bCs/>
        </w:rPr>
        <w:t>Mueblería Los Portales</w:t>
      </w:r>
    </w:p>
    <w:p w14:paraId="1938E039" w14:textId="77777777" w:rsidR="005B5D1D" w:rsidRPr="007D41EA" w:rsidRDefault="005B5D1D">
      <w:pPr>
        <w:rPr>
          <w:rFonts w:ascii="Montserrat" w:hAnsi="Montserrat"/>
        </w:rPr>
      </w:pPr>
    </w:p>
    <w:sectPr w:rsidR="005B5D1D" w:rsidRPr="007D41EA" w:rsidSect="00891A89">
      <w:pgSz w:w="12240" w:h="15840"/>
      <w:pgMar w:top="1417" w:right="1701" w:bottom="1417" w:left="1701" w:header="708" w:footer="708" w:gutter="0"/>
      <w:pgBorders w:offsetFrom="page">
        <w:top w:val="triple" w:sz="4" w:space="24" w:color="B4C6E7" w:themeColor="accent1" w:themeTint="66"/>
        <w:left w:val="triple" w:sz="4" w:space="24" w:color="B4C6E7" w:themeColor="accent1" w:themeTint="66"/>
        <w:bottom w:val="triple" w:sz="4" w:space="24" w:color="B4C6E7" w:themeColor="accent1" w:themeTint="66"/>
        <w:right w:val="triple" w:sz="4" w:space="24" w:color="B4C6E7" w:themeColor="accent1" w:themeTint="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89"/>
    <w:rsid w:val="004E0311"/>
    <w:rsid w:val="005B5D1D"/>
    <w:rsid w:val="007D41EA"/>
    <w:rsid w:val="00891A89"/>
    <w:rsid w:val="00CD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49272"/>
  <w15:chartTrackingRefBased/>
  <w15:docId w15:val="{EA76DD30-EA6C-406E-A4A4-37E86B36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1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622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Samanta Ruvalcaba</dc:creator>
  <cp:keywords/>
  <dc:description/>
  <cp:lastModifiedBy>Samanta Ruvalcaba</cp:lastModifiedBy>
  <cp:revision>4</cp:revision>
  <dcterms:created xsi:type="dcterms:W3CDTF">2023-06-08T02:10:00Z</dcterms:created>
  <dcterms:modified xsi:type="dcterms:W3CDTF">2023-06-08T02:22:00Z</dcterms:modified>
</cp:coreProperties>
</file>