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D6" w:rsidRDefault="003615D6"/>
    <w:tbl>
      <w:tblPr>
        <w:tblStyle w:val="a"/>
        <w:tblW w:w="7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405"/>
        <w:gridCol w:w="1395"/>
      </w:tblGrid>
      <w:tr w:rsidR="003615D6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EF0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emiBold" w:eastAsia="Nunito SemiBold" w:hAnsi="Nunito SemiBold" w:cs="Nunito SemiBold"/>
                <w:sz w:val="24"/>
                <w:szCs w:val="24"/>
              </w:rPr>
            </w:pPr>
            <w:r>
              <w:rPr>
                <w:rFonts w:ascii="Nunito SemiBold" w:eastAsia="Nunito SemiBold" w:hAnsi="Nunito SemiBold" w:cs="Nunito SemiBold"/>
                <w:sz w:val="24"/>
                <w:szCs w:val="24"/>
              </w:rPr>
              <w:t>La Casa Azul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COMANDA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Nunito Medium" w:eastAsia="Nunito Medium" w:hAnsi="Nunito Medium" w:cs="Nunito Medium"/>
                <w:color w:val="FF0000"/>
                <w:sz w:val="24"/>
                <w:szCs w:val="24"/>
              </w:rPr>
            </w:pPr>
            <w:r>
              <w:rPr>
                <w:rFonts w:ascii="Nunito Medium" w:eastAsia="Nunito Medium" w:hAnsi="Nunito Medium" w:cs="Nunito Medium"/>
                <w:sz w:val="24"/>
                <w:szCs w:val="24"/>
              </w:rPr>
              <w:t xml:space="preserve">Nro. </w:t>
            </w:r>
            <w:r w:rsidR="00EF0229">
              <w:rPr>
                <w:rFonts w:ascii="Nunito Medium" w:eastAsia="Nunito Medium" w:hAnsi="Nunito Medium" w:cs="Nunito Medium"/>
                <w:color w:val="FF0000"/>
                <w:sz w:val="24"/>
                <w:szCs w:val="24"/>
              </w:rPr>
              <w:t>0035</w:t>
            </w:r>
          </w:p>
        </w:tc>
      </w:tr>
    </w:tbl>
    <w:p w:rsidR="003615D6" w:rsidRDefault="003615D6"/>
    <w:p w:rsidR="003615D6" w:rsidRDefault="003615D6"/>
    <w:tbl>
      <w:tblPr>
        <w:tblStyle w:val="a0"/>
        <w:tblW w:w="72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1"/>
        <w:gridCol w:w="1452"/>
        <w:gridCol w:w="1452"/>
        <w:gridCol w:w="1452"/>
        <w:gridCol w:w="1452"/>
      </w:tblGrid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Mesero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Mesa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Personas</w:t>
            </w: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EF0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13/06/2023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EF0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12:15 m.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EF0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Sebastián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2E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05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2E6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03</w:t>
            </w:r>
          </w:p>
        </w:tc>
      </w:tr>
    </w:tbl>
    <w:p w:rsidR="003615D6" w:rsidRDefault="003615D6"/>
    <w:p w:rsidR="003615D6" w:rsidRDefault="003615D6"/>
    <w:p w:rsidR="003615D6" w:rsidRDefault="003615D6"/>
    <w:tbl>
      <w:tblPr>
        <w:tblStyle w:val="a1"/>
        <w:tblW w:w="72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1"/>
        <w:gridCol w:w="1452"/>
        <w:gridCol w:w="1452"/>
        <w:gridCol w:w="1452"/>
        <w:gridCol w:w="1452"/>
      </w:tblGrid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Entrada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Primer plato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Plato fuerte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Postre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Bebidas</w:t>
            </w: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001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Quesadillas de la casa</w:t>
            </w:r>
            <w:r>
              <w:rPr>
                <w:rFonts w:ascii="Nunito Medium" w:eastAsia="Nunito Medium" w:hAnsi="Nunito Medium" w:cs="Nunito Medium"/>
              </w:rPr>
              <w:br/>
              <w:t>(2 platos)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F24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Fideo secos</w:t>
            </w:r>
            <w:r>
              <w:rPr>
                <w:rFonts w:ascii="Nunito Medium" w:eastAsia="Nunito Medium" w:hAnsi="Nunito Medium" w:cs="Nunito Medium"/>
              </w:rPr>
              <w:br/>
              <w:t>(3 platos)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2F3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Pescado al grill</w:t>
            </w:r>
            <w:r>
              <w:rPr>
                <w:rFonts w:ascii="Nunito Medium" w:eastAsia="Nunito Medium" w:hAnsi="Nunito Medium" w:cs="Nunito Medium"/>
              </w:rPr>
              <w:br/>
              <w:t>(1 plato)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905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Pastel de queso</w:t>
            </w:r>
            <w:r>
              <w:rPr>
                <w:rFonts w:ascii="Nunito Medium" w:eastAsia="Nunito Medium" w:hAnsi="Nunito Medium" w:cs="Nunito Medium"/>
              </w:rPr>
              <w:br/>
            </w:r>
            <w:r w:rsidR="00836A49">
              <w:rPr>
                <w:rFonts w:ascii="Nunito Medium" w:eastAsia="Nunito Medium" w:hAnsi="Nunito Medium" w:cs="Nunito Medium"/>
              </w:rPr>
              <w:t>(2 platos)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36A49" w:rsidP="0083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Té helado</w:t>
            </w:r>
            <w:r>
              <w:rPr>
                <w:rFonts w:ascii="Nunito Medium" w:eastAsia="Nunito Medium" w:hAnsi="Nunito Medium" w:cs="Nunito Medium"/>
              </w:rPr>
              <w:br/>
              <w:t>(1 jarra</w:t>
            </w:r>
            <w:bookmarkStart w:id="0" w:name="_GoBack"/>
            <w:bookmarkEnd w:id="0"/>
            <w:r>
              <w:rPr>
                <w:rFonts w:ascii="Nunito Medium" w:eastAsia="Nunito Medium" w:hAnsi="Nunito Medium" w:cs="Nunito Medium"/>
              </w:rPr>
              <w:t>)</w:t>
            </w: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874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Tacos de pescado</w:t>
            </w:r>
            <w:r>
              <w:rPr>
                <w:rFonts w:ascii="Nunito Medium" w:eastAsia="Nunito Medium" w:hAnsi="Nunito Medium" w:cs="Nunito Medium"/>
              </w:rPr>
              <w:br/>
              <w:t>(1 plato)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2F3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Arrachera marinada</w:t>
            </w:r>
            <w:r>
              <w:rPr>
                <w:rFonts w:ascii="Nunito Medium" w:eastAsia="Nunito Medium" w:hAnsi="Nunito Medium" w:cs="Nunito Medium"/>
              </w:rPr>
              <w:br/>
              <w:t>(2 platos)</w:t>
            </w: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tcBorders>
              <w:top w:val="single" w:sz="8" w:space="0" w:color="6D9EEB"/>
              <w:left w:val="single" w:sz="8" w:space="0" w:color="6D9EEB"/>
              <w:bottom w:val="single" w:sz="8" w:space="0" w:color="6D9EEB"/>
              <w:right w:val="single" w:sz="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</w:tbl>
    <w:p w:rsidR="003615D6" w:rsidRDefault="003615D6"/>
    <w:sectPr w:rsidR="003615D6">
      <w:pgSz w:w="8391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emiBold">
    <w:charset w:val="00"/>
    <w:family w:val="auto"/>
    <w:pitch w:val="default"/>
  </w:font>
  <w:font w:name="Montserrat">
    <w:charset w:val="00"/>
    <w:family w:val="auto"/>
    <w:pitch w:val="default"/>
  </w:font>
  <w:font w:name="Nunito Medium">
    <w:charset w:val="00"/>
    <w:family w:val="auto"/>
    <w:pitch w:val="default"/>
  </w:font>
  <w:font w:name="Montserrat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15D6"/>
    <w:rsid w:val="00001D32"/>
    <w:rsid w:val="002E6180"/>
    <w:rsid w:val="002F3F4D"/>
    <w:rsid w:val="003615D6"/>
    <w:rsid w:val="005C1CF4"/>
    <w:rsid w:val="005D0FDE"/>
    <w:rsid w:val="00836A49"/>
    <w:rsid w:val="008747C2"/>
    <w:rsid w:val="00905588"/>
    <w:rsid w:val="00A31854"/>
    <w:rsid w:val="00C41884"/>
    <w:rsid w:val="00EF0229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2023-06-14T05:38:00Z</dcterms:created>
  <dcterms:modified xsi:type="dcterms:W3CDTF">2023-06-14T05:41:00Z</dcterms:modified>
</cp:coreProperties>
</file>